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F25A1" w14:textId="77777777" w:rsidR="00E676BA" w:rsidRDefault="00E676BA" w:rsidP="00E676BA">
      <w:pPr>
        <w:jc w:val="right"/>
      </w:pPr>
      <w:r>
        <w:t>Załącznik Nr 5</w:t>
      </w:r>
    </w:p>
    <w:p w14:paraId="33933814" w14:textId="77777777" w:rsidR="00E676BA" w:rsidRDefault="002857DA" w:rsidP="00E676BA">
      <w:pPr>
        <w:jc w:val="right"/>
      </w:pPr>
      <w:r>
        <w:t xml:space="preserve"> do Uchwały Nr 177</w:t>
      </w:r>
      <w:r w:rsidR="00875D2A">
        <w:t>/XXIX/26</w:t>
      </w:r>
    </w:p>
    <w:p w14:paraId="31DB1FA6" w14:textId="77777777" w:rsidR="00E676BA" w:rsidRDefault="00E676BA" w:rsidP="00E676BA">
      <w:pPr>
        <w:jc w:val="right"/>
      </w:pPr>
      <w:r>
        <w:t>Rady Gminy Bulkowo</w:t>
      </w:r>
    </w:p>
    <w:p w14:paraId="3E59E89D" w14:textId="77777777" w:rsidR="00E676BA" w:rsidRDefault="00875D2A" w:rsidP="00E676BA">
      <w:pPr>
        <w:jc w:val="right"/>
      </w:pPr>
      <w:r>
        <w:t xml:space="preserve"> z dnia  26 lutego 2026r.</w:t>
      </w:r>
    </w:p>
    <w:p w14:paraId="1A3DA98D" w14:textId="77777777" w:rsidR="00E676BA" w:rsidRDefault="00E676BA" w:rsidP="00E676BA"/>
    <w:p w14:paraId="4A9E49E2" w14:textId="77777777" w:rsidR="00E676BA" w:rsidRDefault="00E676BA" w:rsidP="00E676BA">
      <w:pPr>
        <w:jc w:val="center"/>
      </w:pPr>
    </w:p>
    <w:p w14:paraId="35853DC4" w14:textId="77777777" w:rsidR="00E676BA" w:rsidRDefault="00E676BA" w:rsidP="00E676BA">
      <w:pPr>
        <w:jc w:val="center"/>
      </w:pPr>
      <w:r>
        <w:t>Plan p</w:t>
      </w:r>
      <w:r w:rsidR="004F616E">
        <w:t>racy Komisji ds. Budżetu na 2026</w:t>
      </w:r>
      <w:r>
        <w:t>r.</w:t>
      </w:r>
    </w:p>
    <w:p w14:paraId="539F59CD" w14:textId="77777777" w:rsidR="00E676BA" w:rsidRDefault="00E676BA" w:rsidP="00E676BA"/>
    <w:p w14:paraId="2344DFE5" w14:textId="77777777" w:rsidR="00E676BA" w:rsidRDefault="00E676BA" w:rsidP="00E676BA"/>
    <w:p w14:paraId="244E268A" w14:textId="77777777" w:rsidR="00E676BA" w:rsidRDefault="00E676BA" w:rsidP="00E676BA">
      <w:r>
        <w:t xml:space="preserve">   Termin posiedzenia                                       Tematyka posiedzenia</w:t>
      </w:r>
    </w:p>
    <w:p w14:paraId="65294782" w14:textId="77777777" w:rsidR="00E676BA" w:rsidRDefault="00E676BA" w:rsidP="00E676BA">
      <w:r>
        <w:t xml:space="preserve">   ------------------------                                        ---------------------------</w:t>
      </w:r>
    </w:p>
    <w:p w14:paraId="7BA93C16" w14:textId="77777777" w:rsidR="00E676BA" w:rsidRDefault="00E676BA" w:rsidP="00E676BA">
      <w:r>
        <w:t xml:space="preserve">   </w:t>
      </w:r>
    </w:p>
    <w:p w14:paraId="26730D7B" w14:textId="77777777" w:rsidR="00E676BA" w:rsidRDefault="00E676BA" w:rsidP="00E676BA">
      <w:r>
        <w:t xml:space="preserve">                           </w:t>
      </w:r>
    </w:p>
    <w:p w14:paraId="26D8FA55" w14:textId="77777777" w:rsidR="00E676BA" w:rsidRDefault="004F616E" w:rsidP="00E676BA">
      <w:r>
        <w:t xml:space="preserve">      I kwartał 2026</w:t>
      </w:r>
      <w:r w:rsidR="00E676BA">
        <w:t>r.                         - przyj</w:t>
      </w:r>
      <w:r>
        <w:t>ęcie planu pracy komisji na 2026</w:t>
      </w:r>
      <w:r w:rsidR="00E676BA">
        <w:t>r.</w:t>
      </w:r>
    </w:p>
    <w:p w14:paraId="6D084FC4" w14:textId="77777777" w:rsidR="00E676BA" w:rsidRDefault="00E676BA" w:rsidP="00E676BA">
      <w:r>
        <w:t xml:space="preserve">                                                        - opiniowanie podań mieszkańców dot. zaległości   </w:t>
      </w:r>
    </w:p>
    <w:p w14:paraId="72E8F794" w14:textId="77777777" w:rsidR="00E676BA" w:rsidRDefault="00E676BA" w:rsidP="00E676BA">
      <w:r>
        <w:t xml:space="preserve">                                                           płatniczych wobec gminy</w:t>
      </w:r>
    </w:p>
    <w:p w14:paraId="6E6EDFD3" w14:textId="77777777" w:rsidR="00E676BA" w:rsidRDefault="00E676BA" w:rsidP="00E676BA">
      <w:r>
        <w:t xml:space="preserve">                                                         - sprawy różne</w:t>
      </w:r>
    </w:p>
    <w:p w14:paraId="2E8D939F" w14:textId="77777777" w:rsidR="00E676BA" w:rsidRDefault="00E676BA" w:rsidP="00E676BA">
      <w:r>
        <w:t xml:space="preserve">   </w:t>
      </w:r>
    </w:p>
    <w:p w14:paraId="0864F8E2" w14:textId="77777777" w:rsidR="00E676BA" w:rsidRDefault="004F616E" w:rsidP="00E676BA">
      <w:r>
        <w:t xml:space="preserve">    II kwartał 2026</w:t>
      </w:r>
      <w:r w:rsidR="00E676BA">
        <w:t>r.                         - omówienie</w:t>
      </w:r>
      <w:r>
        <w:t xml:space="preserve"> wykonania budżetu Gminy za 2025</w:t>
      </w:r>
      <w:r w:rsidR="00E676BA">
        <w:t>r.</w:t>
      </w:r>
    </w:p>
    <w:p w14:paraId="24AC9978" w14:textId="77777777" w:rsidR="00E676BA" w:rsidRDefault="00E676BA" w:rsidP="00E676BA">
      <w:r>
        <w:t xml:space="preserve">                                                        - opiniowanie podań mieszkańców  dot. zaległości   </w:t>
      </w:r>
    </w:p>
    <w:p w14:paraId="0C88603F" w14:textId="77777777" w:rsidR="00E676BA" w:rsidRDefault="00E676BA" w:rsidP="00E676BA">
      <w:r>
        <w:t xml:space="preserve">                                                           płatniczych wobec gminy</w:t>
      </w:r>
    </w:p>
    <w:p w14:paraId="66E10795" w14:textId="77777777" w:rsidR="00E676BA" w:rsidRDefault="00E676BA" w:rsidP="00E676BA">
      <w:r>
        <w:t xml:space="preserve">                                                        - sprawy różne</w:t>
      </w:r>
    </w:p>
    <w:p w14:paraId="61ECCFE5" w14:textId="77777777" w:rsidR="00E676BA" w:rsidRDefault="00E676BA" w:rsidP="00E676BA">
      <w:r>
        <w:t xml:space="preserve"> </w:t>
      </w:r>
    </w:p>
    <w:p w14:paraId="54F06C31" w14:textId="77777777" w:rsidR="00E676BA" w:rsidRDefault="004F616E" w:rsidP="00E676BA">
      <w:r>
        <w:t xml:space="preserve">   III kwartał 2026</w:t>
      </w:r>
      <w:r w:rsidR="00E676BA">
        <w:t>r.                         - omówienie wykonania budżetu Gminy za I półrocze</w:t>
      </w:r>
    </w:p>
    <w:p w14:paraId="26737223" w14:textId="77777777" w:rsidR="00E676BA" w:rsidRDefault="00E676BA" w:rsidP="00E676BA">
      <w:r>
        <w:t xml:space="preserve">                               </w:t>
      </w:r>
      <w:r w:rsidR="004F616E">
        <w:t xml:space="preserve">                            2026</w:t>
      </w:r>
      <w:r>
        <w:t>r.</w:t>
      </w:r>
    </w:p>
    <w:p w14:paraId="35EE767E" w14:textId="77777777" w:rsidR="00E676BA" w:rsidRDefault="00E676BA" w:rsidP="00E676BA">
      <w:r>
        <w:t xml:space="preserve">                                                        - opiniowanie podań mieszkańców dot. zaległości</w:t>
      </w:r>
    </w:p>
    <w:p w14:paraId="18448815" w14:textId="77777777" w:rsidR="00E676BA" w:rsidRDefault="00E676BA" w:rsidP="00E676BA">
      <w:r>
        <w:t xml:space="preserve">                                                           płatniczych wobec gminy</w:t>
      </w:r>
    </w:p>
    <w:p w14:paraId="18254BF9" w14:textId="77777777" w:rsidR="00E676BA" w:rsidRDefault="00E676BA" w:rsidP="00E676BA">
      <w:r>
        <w:t xml:space="preserve">                                                        - sprawy różne</w:t>
      </w:r>
    </w:p>
    <w:p w14:paraId="69E047BA" w14:textId="77777777" w:rsidR="00E676BA" w:rsidRDefault="00E676BA" w:rsidP="00E676BA"/>
    <w:p w14:paraId="5C2C9438" w14:textId="77777777" w:rsidR="00E676BA" w:rsidRDefault="004F616E" w:rsidP="00E676BA">
      <w:r>
        <w:t xml:space="preserve">   IV kwartał 2026</w:t>
      </w:r>
      <w:r w:rsidR="00E676BA">
        <w:t>r.                         - zaopiniowani</w:t>
      </w:r>
      <w:r>
        <w:t>e projektu budżetu Gminy na 2027</w:t>
      </w:r>
      <w:r w:rsidR="00E676BA">
        <w:t>r.</w:t>
      </w:r>
    </w:p>
    <w:p w14:paraId="353F0688" w14:textId="77777777" w:rsidR="00E676BA" w:rsidRDefault="00E676BA" w:rsidP="00E676BA">
      <w:r>
        <w:t xml:space="preserve">                                                        - wypracowanie wniosków w sprawie podatków i opłat</w:t>
      </w:r>
    </w:p>
    <w:p w14:paraId="4DEA4F3F" w14:textId="77777777" w:rsidR="00E676BA" w:rsidRDefault="00E676BA" w:rsidP="00E676BA">
      <w:r>
        <w:t xml:space="preserve">                                            </w:t>
      </w:r>
      <w:r w:rsidR="004F616E">
        <w:t xml:space="preserve">               lokalnych na 2027</w:t>
      </w:r>
      <w:r>
        <w:t>r.</w:t>
      </w:r>
    </w:p>
    <w:p w14:paraId="30EEF470" w14:textId="77777777" w:rsidR="00E676BA" w:rsidRDefault="00E676BA" w:rsidP="00E676BA">
      <w:r>
        <w:t xml:space="preserve">                                                        - opiniowanie podań mieszkańców dot. zaległości</w:t>
      </w:r>
    </w:p>
    <w:p w14:paraId="5A242A47" w14:textId="77777777" w:rsidR="00E676BA" w:rsidRDefault="00E676BA" w:rsidP="00E676BA">
      <w:r>
        <w:t xml:space="preserve">                                                           płatniczych wobec gminy</w:t>
      </w:r>
    </w:p>
    <w:p w14:paraId="3876CB79" w14:textId="77777777" w:rsidR="00E676BA" w:rsidRDefault="00E676BA" w:rsidP="00E676BA">
      <w:r>
        <w:t xml:space="preserve">                                                        - sprawy różne</w:t>
      </w:r>
    </w:p>
    <w:p w14:paraId="4068A717" w14:textId="77777777" w:rsidR="00E676BA" w:rsidRDefault="00E676BA" w:rsidP="00E676BA"/>
    <w:p w14:paraId="09DEF7CC" w14:textId="77777777" w:rsidR="00E676BA" w:rsidRDefault="00E676BA" w:rsidP="00E676BA"/>
    <w:p w14:paraId="0CE5DC43" w14:textId="77777777" w:rsidR="00E676BA" w:rsidRDefault="00E676BA" w:rsidP="00E676BA"/>
    <w:sectPr w:rsidR="00E67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85AA8"/>
    <w:multiLevelType w:val="hybridMultilevel"/>
    <w:tmpl w:val="EE7486AC"/>
    <w:lvl w:ilvl="0" w:tplc="401E0974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ADB7082"/>
    <w:multiLevelType w:val="hybridMultilevel"/>
    <w:tmpl w:val="6D1AEE7E"/>
    <w:lvl w:ilvl="0" w:tplc="FB2212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9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0402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BA"/>
    <w:rsid w:val="00182545"/>
    <w:rsid w:val="001E2988"/>
    <w:rsid w:val="00241C61"/>
    <w:rsid w:val="002857DA"/>
    <w:rsid w:val="003A5016"/>
    <w:rsid w:val="003D4555"/>
    <w:rsid w:val="00437A1E"/>
    <w:rsid w:val="004C4A95"/>
    <w:rsid w:val="004F616E"/>
    <w:rsid w:val="006C3A71"/>
    <w:rsid w:val="00706C29"/>
    <w:rsid w:val="00713406"/>
    <w:rsid w:val="00875D2A"/>
    <w:rsid w:val="00883934"/>
    <w:rsid w:val="00892C22"/>
    <w:rsid w:val="008A04E7"/>
    <w:rsid w:val="008A057C"/>
    <w:rsid w:val="00C73DD6"/>
    <w:rsid w:val="00CE3B66"/>
    <w:rsid w:val="00CF0B2B"/>
    <w:rsid w:val="00E34419"/>
    <w:rsid w:val="00E676BA"/>
    <w:rsid w:val="00F3715C"/>
    <w:rsid w:val="00FD7A60"/>
    <w:rsid w:val="00FE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0DEE"/>
  <w15:chartTrackingRefBased/>
  <w15:docId w15:val="{19D5505B-D2CB-4D6A-B663-A9B4E37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6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E676BA"/>
    <w:pPr>
      <w:suppressAutoHyphens w:val="0"/>
      <w:jc w:val="both"/>
    </w:pPr>
    <w:rPr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676BA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676B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lenovio</dc:creator>
  <cp:keywords/>
  <dc:description/>
  <cp:lastModifiedBy>Gmina Bulkowo</cp:lastModifiedBy>
  <cp:revision>2</cp:revision>
  <dcterms:created xsi:type="dcterms:W3CDTF">2026-03-13T14:31:00Z</dcterms:created>
  <dcterms:modified xsi:type="dcterms:W3CDTF">2026-03-13T14:31:00Z</dcterms:modified>
</cp:coreProperties>
</file>