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0704F0" w14:textId="1D4C9A55" w:rsidR="00654ED8" w:rsidRPr="00654ED8" w:rsidRDefault="00B13C13" w:rsidP="00FD4D97">
      <w:pPr>
        <w:tabs>
          <w:tab w:val="left" w:pos="900"/>
          <w:tab w:val="left" w:pos="2340"/>
          <w:tab w:val="left" w:pos="6840"/>
        </w:tabs>
        <w:spacing w:after="0" w:line="276" w:lineRule="auto"/>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RRA.PP.271</w:t>
      </w:r>
      <w:r w:rsidR="00E844C7">
        <w:rPr>
          <w:rFonts w:ascii="Times New Roman" w:eastAsia="Times New Roman" w:hAnsi="Times New Roman" w:cs="Times New Roman"/>
          <w:b/>
          <w:color w:val="000000"/>
          <w:sz w:val="24"/>
          <w:szCs w:val="24"/>
          <w:lang w:eastAsia="pl-PL"/>
        </w:rPr>
        <w:t>.</w:t>
      </w:r>
      <w:r w:rsidR="00FA6301">
        <w:rPr>
          <w:rFonts w:ascii="Times New Roman" w:eastAsia="Times New Roman" w:hAnsi="Times New Roman" w:cs="Times New Roman"/>
          <w:b/>
          <w:color w:val="000000"/>
          <w:sz w:val="24"/>
          <w:szCs w:val="24"/>
          <w:lang w:eastAsia="pl-PL"/>
        </w:rPr>
        <w:t>2.</w:t>
      </w:r>
      <w:r w:rsidR="004B07B6">
        <w:rPr>
          <w:rFonts w:ascii="Times New Roman" w:eastAsia="Times New Roman" w:hAnsi="Times New Roman" w:cs="Times New Roman"/>
          <w:b/>
          <w:color w:val="000000"/>
          <w:sz w:val="24"/>
          <w:szCs w:val="24"/>
          <w:lang w:eastAsia="pl-PL"/>
        </w:rPr>
        <w:t>2</w:t>
      </w:r>
      <w:r w:rsidR="00E844C7">
        <w:rPr>
          <w:rFonts w:ascii="Times New Roman" w:eastAsia="Times New Roman" w:hAnsi="Times New Roman" w:cs="Times New Roman"/>
          <w:b/>
          <w:color w:val="000000"/>
          <w:sz w:val="24"/>
          <w:szCs w:val="24"/>
          <w:lang w:eastAsia="pl-PL"/>
        </w:rPr>
        <w:t>.2024</w:t>
      </w:r>
    </w:p>
    <w:p w14:paraId="7B55556F" w14:textId="77777777" w:rsidR="00654ED8" w:rsidRDefault="00654ED8" w:rsidP="00FD4D97">
      <w:pPr>
        <w:tabs>
          <w:tab w:val="left" w:pos="900"/>
          <w:tab w:val="left" w:pos="2340"/>
          <w:tab w:val="left" w:pos="6840"/>
        </w:tabs>
        <w:spacing w:after="0" w:line="276" w:lineRule="auto"/>
        <w:jc w:val="center"/>
        <w:rPr>
          <w:rFonts w:ascii="Times New Roman" w:eastAsia="Times New Roman" w:hAnsi="Times New Roman" w:cs="Times New Roman"/>
          <w:b/>
          <w:color w:val="000000"/>
          <w:sz w:val="24"/>
          <w:szCs w:val="24"/>
          <w:lang w:eastAsia="pl-PL"/>
        </w:rPr>
      </w:pPr>
    </w:p>
    <w:p w14:paraId="13BB730C" w14:textId="77777777" w:rsidR="00654ED8" w:rsidRDefault="00654ED8" w:rsidP="00FD4D97">
      <w:pPr>
        <w:tabs>
          <w:tab w:val="left" w:pos="900"/>
          <w:tab w:val="left" w:pos="2340"/>
          <w:tab w:val="left" w:pos="6840"/>
        </w:tabs>
        <w:spacing w:after="0" w:line="276" w:lineRule="auto"/>
        <w:jc w:val="center"/>
        <w:rPr>
          <w:rFonts w:ascii="Times New Roman" w:eastAsia="Times New Roman" w:hAnsi="Times New Roman" w:cs="Times New Roman"/>
          <w:b/>
          <w:color w:val="000000"/>
          <w:sz w:val="24"/>
          <w:szCs w:val="24"/>
          <w:lang w:eastAsia="pl-PL"/>
        </w:rPr>
      </w:pPr>
    </w:p>
    <w:p w14:paraId="1939403E" w14:textId="77777777" w:rsidR="00654ED8" w:rsidRPr="00654ED8" w:rsidRDefault="00654ED8" w:rsidP="00FD4D97">
      <w:pPr>
        <w:tabs>
          <w:tab w:val="left" w:pos="900"/>
          <w:tab w:val="left" w:pos="2340"/>
          <w:tab w:val="left" w:pos="6840"/>
        </w:tabs>
        <w:spacing w:after="0" w:line="276" w:lineRule="auto"/>
        <w:jc w:val="center"/>
        <w:rPr>
          <w:rFonts w:ascii="Times New Roman" w:eastAsia="Times New Roman" w:hAnsi="Times New Roman" w:cs="Times New Roman"/>
          <w:b/>
          <w:color w:val="000000"/>
          <w:sz w:val="24"/>
          <w:szCs w:val="24"/>
          <w:lang w:eastAsia="pl-PL"/>
        </w:rPr>
      </w:pPr>
    </w:p>
    <w:p w14:paraId="44625CCB" w14:textId="77777777" w:rsidR="00654ED8" w:rsidRPr="00654ED8" w:rsidRDefault="00654ED8" w:rsidP="00FD4D97">
      <w:pPr>
        <w:tabs>
          <w:tab w:val="left" w:pos="900"/>
          <w:tab w:val="left" w:pos="2340"/>
          <w:tab w:val="left" w:pos="6840"/>
        </w:tabs>
        <w:spacing w:after="0" w:line="276" w:lineRule="auto"/>
        <w:jc w:val="center"/>
        <w:rPr>
          <w:rFonts w:ascii="Times New Roman" w:eastAsia="Times New Roman" w:hAnsi="Times New Roman" w:cs="Times New Roman"/>
          <w:b/>
          <w:color w:val="000000"/>
          <w:sz w:val="24"/>
          <w:szCs w:val="24"/>
          <w:lang w:eastAsia="pl-PL"/>
        </w:rPr>
      </w:pPr>
      <w:r w:rsidRPr="00654ED8">
        <w:rPr>
          <w:rFonts w:ascii="Times New Roman" w:eastAsia="Times New Roman" w:hAnsi="Times New Roman" w:cs="Times New Roman"/>
          <w:b/>
          <w:color w:val="000000"/>
          <w:sz w:val="24"/>
          <w:szCs w:val="24"/>
          <w:lang w:eastAsia="pl-PL"/>
        </w:rPr>
        <w:t>ZAMAWIAJĄCY</w:t>
      </w:r>
    </w:p>
    <w:p w14:paraId="0C8EC286" w14:textId="77777777" w:rsidR="00654ED8" w:rsidRPr="00654ED8" w:rsidRDefault="00654ED8" w:rsidP="00FD4D97">
      <w:pPr>
        <w:tabs>
          <w:tab w:val="left" w:pos="900"/>
          <w:tab w:val="left" w:pos="2340"/>
          <w:tab w:val="left" w:pos="6840"/>
        </w:tabs>
        <w:spacing w:after="0" w:line="276" w:lineRule="auto"/>
        <w:jc w:val="center"/>
        <w:rPr>
          <w:rFonts w:ascii="Times New Roman" w:eastAsia="Times New Roman" w:hAnsi="Times New Roman" w:cs="Times New Roman"/>
          <w:b/>
          <w:color w:val="000000"/>
          <w:sz w:val="24"/>
          <w:szCs w:val="24"/>
          <w:lang w:eastAsia="pl-PL"/>
        </w:rPr>
      </w:pPr>
      <w:r w:rsidRPr="00654ED8">
        <w:rPr>
          <w:rFonts w:ascii="Times New Roman" w:eastAsia="Times New Roman" w:hAnsi="Times New Roman" w:cs="Times New Roman"/>
          <w:b/>
          <w:color w:val="000000"/>
          <w:sz w:val="24"/>
          <w:szCs w:val="24"/>
          <w:lang w:eastAsia="pl-PL"/>
        </w:rPr>
        <w:t>Gmina Bulkowo, ul. Szkolna 1, 09-454 Bulkowo</w:t>
      </w:r>
    </w:p>
    <w:p w14:paraId="5BC93BEF" w14:textId="77777777" w:rsidR="00654ED8" w:rsidRPr="00654ED8" w:rsidRDefault="00654ED8" w:rsidP="00FD4D97">
      <w:pPr>
        <w:tabs>
          <w:tab w:val="left" w:pos="900"/>
          <w:tab w:val="left" w:pos="2340"/>
          <w:tab w:val="left" w:pos="6840"/>
        </w:tabs>
        <w:spacing w:after="0" w:line="276" w:lineRule="auto"/>
        <w:rPr>
          <w:rFonts w:ascii="Times New Roman" w:eastAsia="Times New Roman" w:hAnsi="Times New Roman" w:cs="Times New Roman"/>
          <w:b/>
          <w:color w:val="000000"/>
          <w:sz w:val="24"/>
          <w:szCs w:val="24"/>
          <w:lang w:eastAsia="pl-PL"/>
        </w:rPr>
      </w:pPr>
    </w:p>
    <w:p w14:paraId="520D34F0" w14:textId="77777777" w:rsidR="00654ED8" w:rsidRPr="00654ED8" w:rsidRDefault="00654ED8" w:rsidP="00FD4D97">
      <w:pPr>
        <w:tabs>
          <w:tab w:val="left" w:pos="900"/>
          <w:tab w:val="left" w:pos="2340"/>
          <w:tab w:val="left" w:pos="6840"/>
        </w:tabs>
        <w:spacing w:after="0" w:line="276" w:lineRule="auto"/>
        <w:rPr>
          <w:rFonts w:ascii="Times New Roman" w:eastAsia="Times New Roman" w:hAnsi="Times New Roman" w:cs="Times New Roman"/>
          <w:b/>
          <w:color w:val="000000"/>
          <w:sz w:val="24"/>
          <w:szCs w:val="24"/>
          <w:lang w:eastAsia="pl-PL"/>
        </w:rPr>
      </w:pPr>
    </w:p>
    <w:p w14:paraId="5FB4B15A" w14:textId="77777777" w:rsidR="00654ED8" w:rsidRPr="00654ED8" w:rsidRDefault="00654ED8" w:rsidP="00FD4D97">
      <w:pPr>
        <w:tabs>
          <w:tab w:val="left" w:pos="900"/>
          <w:tab w:val="left" w:pos="2340"/>
          <w:tab w:val="left" w:pos="6840"/>
        </w:tabs>
        <w:spacing w:after="0" w:line="276" w:lineRule="auto"/>
        <w:rPr>
          <w:rFonts w:ascii="Times New Roman" w:eastAsia="Times New Roman" w:hAnsi="Times New Roman" w:cs="Times New Roman"/>
          <w:b/>
          <w:i/>
          <w:color w:val="000000"/>
          <w:sz w:val="24"/>
          <w:szCs w:val="24"/>
          <w:lang w:eastAsia="pl-PL"/>
        </w:rPr>
      </w:pPr>
    </w:p>
    <w:p w14:paraId="3204C58E" w14:textId="77777777" w:rsidR="00654ED8" w:rsidRDefault="00654ED8" w:rsidP="00FD4D97">
      <w:pPr>
        <w:tabs>
          <w:tab w:val="left" w:pos="900"/>
          <w:tab w:val="left" w:pos="2340"/>
          <w:tab w:val="left" w:pos="6840"/>
        </w:tabs>
        <w:spacing w:after="0" w:line="276" w:lineRule="auto"/>
        <w:jc w:val="right"/>
        <w:rPr>
          <w:rFonts w:ascii="Times New Roman" w:eastAsia="Times New Roman" w:hAnsi="Times New Roman" w:cs="Times New Roman"/>
          <w:sz w:val="24"/>
          <w:szCs w:val="24"/>
          <w:lang w:eastAsia="pl-PL"/>
        </w:rPr>
      </w:pPr>
    </w:p>
    <w:p w14:paraId="7C1B95B9" w14:textId="77777777" w:rsidR="00654ED8" w:rsidRPr="00654ED8" w:rsidRDefault="00654ED8" w:rsidP="00FD4D97">
      <w:pPr>
        <w:tabs>
          <w:tab w:val="left" w:pos="900"/>
          <w:tab w:val="left" w:pos="2340"/>
          <w:tab w:val="left" w:pos="6840"/>
        </w:tabs>
        <w:spacing w:after="0" w:line="276" w:lineRule="auto"/>
        <w:jc w:val="right"/>
        <w:rPr>
          <w:rFonts w:ascii="Times New Roman" w:eastAsia="Times New Roman" w:hAnsi="Times New Roman" w:cs="Times New Roman"/>
          <w:sz w:val="24"/>
          <w:szCs w:val="24"/>
          <w:lang w:eastAsia="pl-PL"/>
        </w:rPr>
      </w:pPr>
    </w:p>
    <w:p w14:paraId="494BE2CD" w14:textId="77777777" w:rsidR="00654ED8" w:rsidRPr="00654ED8" w:rsidRDefault="00654ED8" w:rsidP="00FD4D97">
      <w:pPr>
        <w:tabs>
          <w:tab w:val="left" w:pos="900"/>
          <w:tab w:val="left" w:pos="2340"/>
          <w:tab w:val="left" w:pos="6840"/>
        </w:tabs>
        <w:spacing w:after="0" w:line="276" w:lineRule="auto"/>
        <w:jc w:val="both"/>
        <w:rPr>
          <w:rFonts w:ascii="Times New Roman" w:eastAsia="Times New Roman" w:hAnsi="Times New Roman" w:cs="Times New Roman"/>
          <w:sz w:val="24"/>
          <w:szCs w:val="24"/>
          <w:lang w:eastAsia="pl-PL"/>
        </w:rPr>
      </w:pPr>
    </w:p>
    <w:p w14:paraId="7F48B167" w14:textId="77777777" w:rsidR="00654ED8" w:rsidRPr="00654ED8" w:rsidRDefault="00654ED8" w:rsidP="00FD4D97">
      <w:pPr>
        <w:spacing w:after="0" w:line="276" w:lineRule="auto"/>
        <w:jc w:val="center"/>
        <w:rPr>
          <w:rFonts w:ascii="Times New Roman" w:eastAsia="Times New Roman" w:hAnsi="Times New Roman" w:cs="Times New Roman"/>
          <w:b/>
          <w:sz w:val="24"/>
          <w:szCs w:val="24"/>
          <w:lang w:eastAsia="pl-PL"/>
        </w:rPr>
      </w:pPr>
      <w:r w:rsidRPr="00654ED8">
        <w:rPr>
          <w:rFonts w:ascii="Times New Roman" w:eastAsia="Times New Roman" w:hAnsi="Times New Roman" w:cs="Times New Roman"/>
          <w:b/>
          <w:sz w:val="24"/>
          <w:szCs w:val="24"/>
          <w:lang w:eastAsia="pl-PL"/>
        </w:rPr>
        <w:t xml:space="preserve">SPECYFIKACJA </w:t>
      </w:r>
      <w:r w:rsidRPr="00654ED8">
        <w:rPr>
          <w:rFonts w:ascii="Times New Roman" w:eastAsia="Times New Roman" w:hAnsi="Times New Roman" w:cs="Times New Roman"/>
          <w:b/>
          <w:bCs/>
          <w:sz w:val="24"/>
          <w:szCs w:val="24"/>
          <w:lang w:eastAsia="pl-PL"/>
        </w:rPr>
        <w:t>WARUNKÓW ZAMÓWIENIA</w:t>
      </w:r>
      <w:r>
        <w:rPr>
          <w:rFonts w:ascii="Times New Roman" w:eastAsia="Times New Roman" w:hAnsi="Times New Roman" w:cs="Times New Roman"/>
          <w:b/>
          <w:bCs/>
          <w:sz w:val="24"/>
          <w:szCs w:val="24"/>
          <w:lang w:eastAsia="pl-PL"/>
        </w:rPr>
        <w:t xml:space="preserve"> (dalej SWZ)</w:t>
      </w:r>
    </w:p>
    <w:p w14:paraId="22CAC1F1" w14:textId="77777777" w:rsidR="00654ED8" w:rsidRPr="00654ED8" w:rsidRDefault="00654ED8" w:rsidP="00FD4D97">
      <w:pPr>
        <w:spacing w:after="0" w:line="276" w:lineRule="auto"/>
        <w:jc w:val="both"/>
        <w:rPr>
          <w:rFonts w:ascii="Times New Roman" w:eastAsia="Times New Roman" w:hAnsi="Times New Roman" w:cs="Times New Roman"/>
          <w:b/>
          <w:bCs/>
          <w:i/>
          <w:iCs/>
          <w:sz w:val="24"/>
          <w:szCs w:val="24"/>
          <w:lang w:eastAsia="pl-PL"/>
        </w:rPr>
      </w:pPr>
    </w:p>
    <w:p w14:paraId="577F0866" w14:textId="09487F30" w:rsidR="00654ED8" w:rsidRPr="00654ED8" w:rsidRDefault="00654ED8" w:rsidP="00FD4D97">
      <w:pPr>
        <w:spacing w:after="0" w:line="276" w:lineRule="auto"/>
        <w:jc w:val="both"/>
        <w:rPr>
          <w:rFonts w:ascii="Times New Roman" w:eastAsia="Times New Roman" w:hAnsi="Times New Roman" w:cs="Times New Roman"/>
          <w:sz w:val="24"/>
          <w:szCs w:val="24"/>
          <w:lang w:eastAsia="pl-PL"/>
        </w:rPr>
      </w:pPr>
      <w:r w:rsidRPr="00654ED8">
        <w:rPr>
          <w:rFonts w:ascii="Times New Roman" w:eastAsia="Times New Roman" w:hAnsi="Times New Roman" w:cs="Times New Roman"/>
          <w:sz w:val="24"/>
          <w:szCs w:val="24"/>
          <w:lang w:eastAsia="pl-PL"/>
        </w:rPr>
        <w:t xml:space="preserve">dla zamówienia o wartości mniejszej od </w:t>
      </w:r>
      <w:r w:rsidR="00470E6B">
        <w:rPr>
          <w:rFonts w:ascii="Times New Roman" w:eastAsia="Times New Roman" w:hAnsi="Times New Roman" w:cs="Times New Roman"/>
          <w:sz w:val="24"/>
          <w:szCs w:val="24"/>
          <w:lang w:eastAsia="pl-PL"/>
        </w:rPr>
        <w:t>kwoty 130 000,00 zł</w:t>
      </w:r>
      <w:r w:rsidRPr="00654ED8">
        <w:rPr>
          <w:rFonts w:ascii="Times New Roman" w:eastAsia="Times New Roman" w:hAnsi="Times New Roman" w:cs="Times New Roman"/>
          <w:sz w:val="24"/>
          <w:szCs w:val="24"/>
          <w:lang w:eastAsia="pl-PL"/>
        </w:rPr>
        <w:t>, o który</w:t>
      </w:r>
      <w:r w:rsidR="007D4B6F">
        <w:rPr>
          <w:rFonts w:ascii="Times New Roman" w:eastAsia="Times New Roman" w:hAnsi="Times New Roman" w:cs="Times New Roman"/>
          <w:sz w:val="24"/>
          <w:szCs w:val="24"/>
          <w:lang w:eastAsia="pl-PL"/>
        </w:rPr>
        <w:t>m</w:t>
      </w:r>
      <w:r w:rsidRPr="00654ED8">
        <w:rPr>
          <w:rFonts w:ascii="Times New Roman" w:eastAsia="Times New Roman" w:hAnsi="Times New Roman" w:cs="Times New Roman"/>
          <w:sz w:val="24"/>
          <w:szCs w:val="24"/>
          <w:lang w:eastAsia="pl-PL"/>
        </w:rPr>
        <w:t xml:space="preserve"> mowa w art. </w:t>
      </w:r>
      <w:r w:rsidR="00470E6B">
        <w:rPr>
          <w:rFonts w:ascii="Times New Roman" w:eastAsia="Times New Roman" w:hAnsi="Times New Roman" w:cs="Times New Roman"/>
          <w:sz w:val="24"/>
          <w:szCs w:val="24"/>
          <w:lang w:eastAsia="pl-PL"/>
        </w:rPr>
        <w:t>2</w:t>
      </w:r>
      <w:r w:rsidRPr="00654ED8">
        <w:rPr>
          <w:rFonts w:ascii="Times New Roman" w:eastAsia="Times New Roman" w:hAnsi="Times New Roman" w:cs="Times New Roman"/>
          <w:sz w:val="24"/>
          <w:szCs w:val="24"/>
          <w:lang w:eastAsia="pl-PL"/>
        </w:rPr>
        <w:t xml:space="preserve"> ust.1 </w:t>
      </w:r>
      <w:r w:rsidR="007D4B6F">
        <w:rPr>
          <w:rFonts w:ascii="Times New Roman" w:eastAsia="Times New Roman" w:hAnsi="Times New Roman" w:cs="Times New Roman"/>
          <w:sz w:val="24"/>
          <w:szCs w:val="24"/>
          <w:lang w:eastAsia="pl-PL"/>
        </w:rPr>
        <w:br/>
      </w:r>
      <w:r w:rsidRPr="00654ED8">
        <w:rPr>
          <w:rFonts w:ascii="Times New Roman" w:eastAsia="Times New Roman" w:hAnsi="Times New Roman" w:cs="Times New Roman"/>
          <w:sz w:val="24"/>
          <w:szCs w:val="24"/>
          <w:lang w:eastAsia="pl-PL"/>
        </w:rPr>
        <w:t>pkt 1 ustawy z dnia 11 września 2019</w:t>
      </w:r>
      <w:r w:rsidR="00455151">
        <w:rPr>
          <w:rFonts w:ascii="Times New Roman" w:eastAsia="Times New Roman" w:hAnsi="Times New Roman" w:cs="Times New Roman"/>
          <w:sz w:val="24"/>
          <w:szCs w:val="24"/>
          <w:lang w:eastAsia="pl-PL"/>
        </w:rPr>
        <w:t xml:space="preserve"> r. Prawo zamówień publicznych </w:t>
      </w:r>
      <w:r w:rsidR="00B10E41">
        <w:rPr>
          <w:rFonts w:ascii="Times New Roman" w:eastAsia="Times New Roman" w:hAnsi="Times New Roman" w:cs="Times New Roman"/>
          <w:sz w:val="24"/>
          <w:szCs w:val="24"/>
          <w:lang w:eastAsia="pl-PL"/>
        </w:rPr>
        <w:br/>
      </w:r>
      <w:r w:rsidR="00455151">
        <w:rPr>
          <w:rFonts w:ascii="Times New Roman" w:eastAsia="Times New Roman" w:hAnsi="Times New Roman" w:cs="Times New Roman"/>
          <w:sz w:val="24"/>
          <w:szCs w:val="24"/>
          <w:lang w:eastAsia="pl-PL"/>
        </w:rPr>
        <w:t>(tj. Dz.</w:t>
      </w:r>
      <w:r w:rsidR="00B10E41">
        <w:rPr>
          <w:rFonts w:ascii="Times New Roman" w:eastAsia="Times New Roman" w:hAnsi="Times New Roman" w:cs="Times New Roman"/>
          <w:sz w:val="24"/>
          <w:szCs w:val="24"/>
          <w:lang w:eastAsia="pl-PL"/>
        </w:rPr>
        <w:t xml:space="preserve"> </w:t>
      </w:r>
      <w:r w:rsidR="00455151">
        <w:rPr>
          <w:rFonts w:ascii="Times New Roman" w:eastAsia="Times New Roman" w:hAnsi="Times New Roman" w:cs="Times New Roman"/>
          <w:sz w:val="24"/>
          <w:szCs w:val="24"/>
          <w:lang w:eastAsia="pl-PL"/>
        </w:rPr>
        <w:t>U. z 202</w:t>
      </w:r>
      <w:r w:rsidR="00BE78DB">
        <w:rPr>
          <w:rFonts w:ascii="Times New Roman" w:eastAsia="Times New Roman" w:hAnsi="Times New Roman" w:cs="Times New Roman"/>
          <w:sz w:val="24"/>
          <w:szCs w:val="24"/>
          <w:lang w:eastAsia="pl-PL"/>
        </w:rPr>
        <w:t>3</w:t>
      </w:r>
      <w:r w:rsidR="00455151">
        <w:rPr>
          <w:rFonts w:ascii="Times New Roman" w:eastAsia="Times New Roman" w:hAnsi="Times New Roman" w:cs="Times New Roman"/>
          <w:sz w:val="24"/>
          <w:szCs w:val="24"/>
          <w:lang w:eastAsia="pl-PL"/>
        </w:rPr>
        <w:t>r., poz.1</w:t>
      </w:r>
      <w:r w:rsidR="00BE78DB">
        <w:rPr>
          <w:rFonts w:ascii="Times New Roman" w:eastAsia="Times New Roman" w:hAnsi="Times New Roman" w:cs="Times New Roman"/>
          <w:sz w:val="24"/>
          <w:szCs w:val="24"/>
          <w:lang w:eastAsia="pl-PL"/>
        </w:rPr>
        <w:t>605</w:t>
      </w:r>
      <w:r w:rsidR="00B10E41">
        <w:rPr>
          <w:rFonts w:ascii="Times New Roman" w:eastAsia="Times New Roman" w:hAnsi="Times New Roman" w:cs="Times New Roman"/>
          <w:sz w:val="24"/>
          <w:szCs w:val="24"/>
          <w:lang w:eastAsia="pl-PL"/>
        </w:rPr>
        <w:t xml:space="preserve"> ze zm.</w:t>
      </w:r>
      <w:r w:rsidR="00455151">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Pr="00654ED8">
        <w:rPr>
          <w:rFonts w:ascii="Times New Roman" w:eastAsia="Times New Roman" w:hAnsi="Times New Roman" w:cs="Times New Roman"/>
          <w:sz w:val="24"/>
          <w:szCs w:val="24"/>
          <w:lang w:eastAsia="pl-PL"/>
        </w:rPr>
        <w:t>dalej</w:t>
      </w:r>
      <w:r>
        <w:rPr>
          <w:rFonts w:ascii="Times New Roman" w:eastAsia="Times New Roman" w:hAnsi="Times New Roman" w:cs="Times New Roman"/>
          <w:sz w:val="24"/>
          <w:szCs w:val="24"/>
          <w:lang w:eastAsia="pl-PL"/>
        </w:rPr>
        <w:t xml:space="preserve"> </w:t>
      </w:r>
      <w:r w:rsidRPr="00654ED8">
        <w:rPr>
          <w:rFonts w:ascii="Times New Roman" w:eastAsia="Times New Roman" w:hAnsi="Times New Roman" w:cs="Times New Roman"/>
          <w:sz w:val="24"/>
          <w:szCs w:val="24"/>
          <w:lang w:eastAsia="pl-PL"/>
        </w:rPr>
        <w:t xml:space="preserve">ustawa </w:t>
      </w:r>
      <w:r>
        <w:rPr>
          <w:rFonts w:ascii="Times New Roman" w:eastAsia="Times New Roman" w:hAnsi="Times New Roman" w:cs="Times New Roman"/>
          <w:sz w:val="24"/>
          <w:szCs w:val="24"/>
          <w:lang w:eastAsia="pl-PL"/>
        </w:rPr>
        <w:t>Pzp</w:t>
      </w:r>
      <w:r w:rsidRPr="00654ED8">
        <w:rPr>
          <w:rFonts w:ascii="Times New Roman" w:eastAsia="Times New Roman" w:hAnsi="Times New Roman" w:cs="Times New Roman"/>
          <w:sz w:val="24"/>
          <w:szCs w:val="24"/>
          <w:lang w:eastAsia="pl-PL"/>
        </w:rPr>
        <w:t xml:space="preserve">, pod nazwą: </w:t>
      </w:r>
    </w:p>
    <w:p w14:paraId="3F7226B1" w14:textId="77777777" w:rsidR="00654ED8" w:rsidRPr="00654ED8" w:rsidRDefault="00654ED8" w:rsidP="00FD4D97">
      <w:pPr>
        <w:spacing w:after="0" w:line="276" w:lineRule="auto"/>
        <w:jc w:val="center"/>
        <w:rPr>
          <w:rFonts w:ascii="Times New Roman" w:eastAsia="Times New Roman" w:hAnsi="Times New Roman" w:cs="Times New Roman"/>
          <w:sz w:val="24"/>
          <w:szCs w:val="24"/>
          <w:lang w:eastAsia="pl-PL"/>
        </w:rPr>
      </w:pPr>
    </w:p>
    <w:p w14:paraId="194334E3" w14:textId="77777777" w:rsidR="00654ED8" w:rsidRPr="00654ED8" w:rsidRDefault="00654ED8" w:rsidP="00FD4D97">
      <w:pPr>
        <w:widowControl w:val="0"/>
        <w:suppressAutoHyphens/>
        <w:autoSpaceDE w:val="0"/>
        <w:spacing w:after="0" w:line="276" w:lineRule="auto"/>
        <w:jc w:val="both"/>
        <w:rPr>
          <w:rFonts w:ascii="Times New Roman" w:eastAsia="Times New Roman" w:hAnsi="Times New Roman" w:cs="Times New Roman"/>
          <w:b/>
          <w:bCs/>
          <w:sz w:val="24"/>
          <w:szCs w:val="24"/>
          <w:lang w:eastAsia="ar-SA"/>
        </w:rPr>
      </w:pPr>
    </w:p>
    <w:p w14:paraId="4250A11C" w14:textId="77777777" w:rsidR="00654ED8" w:rsidRPr="00654ED8" w:rsidRDefault="00654ED8" w:rsidP="00FD4D97">
      <w:pPr>
        <w:spacing w:after="0" w:line="276" w:lineRule="auto"/>
        <w:jc w:val="both"/>
        <w:rPr>
          <w:rFonts w:ascii="Times New Roman" w:eastAsia="Calibri" w:hAnsi="Times New Roman" w:cs="Times New Roman"/>
          <w:b/>
          <w:bCs/>
          <w:i/>
          <w:iCs/>
          <w:sz w:val="24"/>
          <w:szCs w:val="24"/>
        </w:rPr>
      </w:pPr>
    </w:p>
    <w:p w14:paraId="2A41954D" w14:textId="77777777" w:rsidR="00654ED8" w:rsidRPr="00654ED8" w:rsidRDefault="00654ED8" w:rsidP="00FD4D97">
      <w:pPr>
        <w:spacing w:after="0" w:line="276" w:lineRule="auto"/>
        <w:jc w:val="both"/>
        <w:rPr>
          <w:rFonts w:ascii="Times New Roman" w:eastAsia="Calibri" w:hAnsi="Times New Roman" w:cs="Times New Roman"/>
          <w:i/>
          <w:iCs/>
          <w:sz w:val="24"/>
          <w:szCs w:val="24"/>
        </w:rPr>
      </w:pPr>
    </w:p>
    <w:p w14:paraId="3109748E" w14:textId="1345DFA4" w:rsidR="00B10E41" w:rsidRPr="00BE78DB" w:rsidRDefault="00CD6D70" w:rsidP="00CD6D70">
      <w:pPr>
        <w:spacing w:after="0" w:line="276" w:lineRule="auto"/>
        <w:jc w:val="center"/>
        <w:rPr>
          <w:rFonts w:ascii="Times New Roman" w:eastAsia="Calibri" w:hAnsi="Times New Roman" w:cs="Times New Roman"/>
          <w:b/>
          <w:bCs/>
          <w:sz w:val="24"/>
          <w:szCs w:val="24"/>
          <w:u w:val="single"/>
        </w:rPr>
      </w:pPr>
      <w:r w:rsidRPr="00BE78DB">
        <w:rPr>
          <w:rFonts w:ascii="Times New Roman" w:hAnsi="Times New Roman" w:cs="Times New Roman"/>
          <w:b/>
          <w:bCs/>
          <w:kern w:val="2"/>
          <w:sz w:val="24"/>
          <w:szCs w:val="24"/>
          <w:lang w:eastAsia="ar-SA" w:bidi="pl-PL"/>
        </w:rPr>
        <w:t>,,</w:t>
      </w:r>
      <w:r w:rsidR="00BE78DB" w:rsidRPr="00B226AA">
        <w:rPr>
          <w:rFonts w:ascii="Times New Roman" w:hAnsi="Times New Roman" w:cs="Times New Roman"/>
          <w:b/>
          <w:bCs/>
          <w:sz w:val="24"/>
          <w:szCs w:val="24"/>
        </w:rPr>
        <w:t>Remont podłóg na salach sportowych w Szkole Podstawowej im. Marii Konopnickiej w Bulkowie</w:t>
      </w:r>
      <w:r w:rsidRPr="00BE78DB">
        <w:rPr>
          <w:rFonts w:ascii="Times New Roman" w:hAnsi="Times New Roman" w:cs="Times New Roman"/>
          <w:b/>
          <w:bCs/>
          <w:kern w:val="2"/>
          <w:sz w:val="24"/>
          <w:szCs w:val="24"/>
          <w:lang w:eastAsia="ar-SA" w:bidi="pl-PL"/>
        </w:rPr>
        <w:t>”</w:t>
      </w:r>
      <w:r w:rsidRPr="00BE78DB">
        <w:rPr>
          <w:rFonts w:ascii="Times New Roman" w:eastAsia="Calibri" w:hAnsi="Times New Roman" w:cs="Times New Roman"/>
          <w:b/>
          <w:bCs/>
          <w:sz w:val="24"/>
          <w:szCs w:val="24"/>
        </w:rPr>
        <w:t xml:space="preserve"> </w:t>
      </w:r>
    </w:p>
    <w:p w14:paraId="52C92D4C" w14:textId="77777777" w:rsidR="00B10E41" w:rsidRDefault="00B10E41" w:rsidP="00FD4D97">
      <w:pPr>
        <w:spacing w:after="0" w:line="276" w:lineRule="auto"/>
        <w:jc w:val="center"/>
        <w:rPr>
          <w:rFonts w:ascii="Times New Roman" w:eastAsia="Calibri" w:hAnsi="Times New Roman" w:cs="Times New Roman"/>
          <w:b/>
          <w:sz w:val="24"/>
          <w:szCs w:val="24"/>
        </w:rPr>
      </w:pPr>
    </w:p>
    <w:p w14:paraId="0ADBA1EA" w14:textId="77777777" w:rsidR="00B10E41" w:rsidRPr="00654ED8" w:rsidRDefault="00B10E41" w:rsidP="00FD4D97">
      <w:pPr>
        <w:spacing w:after="0" w:line="276" w:lineRule="auto"/>
        <w:jc w:val="center"/>
        <w:rPr>
          <w:rFonts w:ascii="Times New Roman" w:eastAsia="Calibri" w:hAnsi="Times New Roman" w:cs="Times New Roman"/>
          <w:b/>
          <w:sz w:val="24"/>
          <w:szCs w:val="24"/>
        </w:rPr>
      </w:pPr>
    </w:p>
    <w:p w14:paraId="26DF57AA" w14:textId="1CB726AB" w:rsidR="00654ED8" w:rsidRPr="00654ED8" w:rsidRDefault="00654ED8" w:rsidP="00FD4D97">
      <w:pPr>
        <w:spacing w:after="0" w:line="276" w:lineRule="auto"/>
        <w:jc w:val="center"/>
        <w:rPr>
          <w:rFonts w:ascii="Times New Roman" w:eastAsia="Calibri" w:hAnsi="Times New Roman" w:cs="Times New Roman"/>
          <w:b/>
          <w:bCs/>
          <w:i/>
          <w:iCs/>
          <w:sz w:val="24"/>
          <w:szCs w:val="24"/>
        </w:rPr>
      </w:pPr>
      <w:r w:rsidRPr="00654ED8">
        <w:rPr>
          <w:rFonts w:ascii="Times New Roman" w:eastAsia="Calibri" w:hAnsi="Times New Roman" w:cs="Times New Roman"/>
          <w:b/>
          <w:sz w:val="24"/>
          <w:szCs w:val="24"/>
        </w:rPr>
        <w:t xml:space="preserve">Rodzaj zamówienia: </w:t>
      </w:r>
      <w:r w:rsidR="006E4B94">
        <w:rPr>
          <w:rFonts w:ascii="Times New Roman" w:eastAsia="Calibri" w:hAnsi="Times New Roman" w:cs="Times New Roman"/>
          <w:b/>
          <w:sz w:val="24"/>
          <w:szCs w:val="24"/>
        </w:rPr>
        <w:t>roboty budowlane</w:t>
      </w:r>
    </w:p>
    <w:p w14:paraId="6132DD70" w14:textId="77777777" w:rsidR="00654ED8" w:rsidRPr="00654ED8" w:rsidRDefault="00654ED8" w:rsidP="00FD4D97">
      <w:pPr>
        <w:spacing w:after="0" w:line="276" w:lineRule="auto"/>
        <w:jc w:val="both"/>
        <w:rPr>
          <w:rFonts w:ascii="Times New Roman" w:eastAsia="Calibri" w:hAnsi="Times New Roman" w:cs="Times New Roman"/>
          <w:b/>
          <w:bCs/>
          <w:i/>
          <w:iCs/>
          <w:sz w:val="24"/>
          <w:szCs w:val="24"/>
        </w:rPr>
      </w:pPr>
    </w:p>
    <w:p w14:paraId="7765F2DE" w14:textId="77777777" w:rsidR="00654ED8" w:rsidRPr="00654ED8" w:rsidRDefault="00654ED8" w:rsidP="00FD4D97">
      <w:pPr>
        <w:tabs>
          <w:tab w:val="center" w:pos="4536"/>
          <w:tab w:val="right" w:pos="9072"/>
        </w:tabs>
        <w:spacing w:after="0" w:line="276" w:lineRule="auto"/>
        <w:jc w:val="both"/>
        <w:rPr>
          <w:rFonts w:ascii="Times New Roman" w:eastAsia="Calibri" w:hAnsi="Times New Roman" w:cs="Times New Roman"/>
          <w:i/>
          <w:iCs/>
          <w:sz w:val="24"/>
          <w:szCs w:val="24"/>
        </w:rPr>
      </w:pPr>
      <w:r w:rsidRPr="00654ED8">
        <w:rPr>
          <w:rFonts w:ascii="Times New Roman" w:eastAsia="Calibri" w:hAnsi="Times New Roman" w:cs="Times New Roman"/>
          <w:i/>
          <w:iCs/>
          <w:sz w:val="24"/>
          <w:szCs w:val="24"/>
        </w:rPr>
        <w:tab/>
        <w:t xml:space="preserve">                                                 </w:t>
      </w:r>
    </w:p>
    <w:p w14:paraId="1D231F0B" w14:textId="77777777" w:rsidR="00654ED8" w:rsidRPr="00654ED8" w:rsidRDefault="00654ED8" w:rsidP="00FD4D97">
      <w:pPr>
        <w:tabs>
          <w:tab w:val="center" w:pos="4536"/>
          <w:tab w:val="right" w:pos="9072"/>
        </w:tabs>
        <w:spacing w:after="0" w:line="276" w:lineRule="auto"/>
        <w:jc w:val="both"/>
        <w:rPr>
          <w:rFonts w:ascii="Times New Roman" w:eastAsia="Calibri" w:hAnsi="Times New Roman" w:cs="Times New Roman"/>
          <w:i/>
          <w:iCs/>
          <w:sz w:val="24"/>
          <w:szCs w:val="24"/>
        </w:rPr>
      </w:pPr>
    </w:p>
    <w:p w14:paraId="676AAE27" w14:textId="77777777" w:rsidR="00654ED8" w:rsidRPr="00654ED8" w:rsidRDefault="00654ED8" w:rsidP="00FD4D97">
      <w:pPr>
        <w:tabs>
          <w:tab w:val="center" w:pos="4536"/>
          <w:tab w:val="right" w:pos="9072"/>
        </w:tabs>
        <w:spacing w:after="0" w:line="276" w:lineRule="auto"/>
        <w:jc w:val="both"/>
        <w:rPr>
          <w:rFonts w:ascii="Times New Roman" w:eastAsia="Calibri" w:hAnsi="Times New Roman" w:cs="Times New Roman"/>
          <w:i/>
          <w:iCs/>
          <w:sz w:val="24"/>
          <w:szCs w:val="24"/>
        </w:rPr>
      </w:pPr>
    </w:p>
    <w:p w14:paraId="02A8011D" w14:textId="77777777" w:rsidR="00654ED8" w:rsidRPr="00654ED8" w:rsidRDefault="00654ED8" w:rsidP="00FD4D97">
      <w:pPr>
        <w:tabs>
          <w:tab w:val="center" w:pos="4536"/>
          <w:tab w:val="right" w:pos="9072"/>
        </w:tabs>
        <w:spacing w:after="0" w:line="276" w:lineRule="auto"/>
        <w:jc w:val="both"/>
        <w:rPr>
          <w:rFonts w:ascii="Times New Roman" w:eastAsia="Calibri" w:hAnsi="Times New Roman" w:cs="Times New Roman"/>
          <w:i/>
          <w:iCs/>
          <w:sz w:val="24"/>
          <w:szCs w:val="24"/>
        </w:rPr>
      </w:pPr>
    </w:p>
    <w:p w14:paraId="023F5B14" w14:textId="77777777" w:rsidR="00654ED8" w:rsidRPr="00654ED8" w:rsidRDefault="00654ED8" w:rsidP="00FD4D97">
      <w:pPr>
        <w:tabs>
          <w:tab w:val="center" w:pos="4536"/>
          <w:tab w:val="right" w:pos="9072"/>
        </w:tabs>
        <w:spacing w:after="0" w:line="276" w:lineRule="auto"/>
        <w:jc w:val="both"/>
        <w:rPr>
          <w:rFonts w:ascii="Times New Roman" w:eastAsia="Calibri" w:hAnsi="Times New Roman" w:cs="Times New Roman"/>
          <w:i/>
          <w:iCs/>
          <w:sz w:val="24"/>
          <w:szCs w:val="24"/>
        </w:rPr>
      </w:pPr>
    </w:p>
    <w:p w14:paraId="5395C1D1" w14:textId="77777777" w:rsidR="00654ED8" w:rsidRDefault="00654ED8" w:rsidP="00FD4D97">
      <w:pPr>
        <w:tabs>
          <w:tab w:val="center" w:pos="4536"/>
          <w:tab w:val="right" w:pos="9072"/>
        </w:tabs>
        <w:spacing w:after="0" w:line="276" w:lineRule="auto"/>
        <w:jc w:val="both"/>
        <w:rPr>
          <w:rFonts w:ascii="Times New Roman" w:eastAsia="Calibri" w:hAnsi="Times New Roman" w:cs="Times New Roman"/>
          <w:i/>
          <w:iCs/>
          <w:sz w:val="24"/>
          <w:szCs w:val="24"/>
        </w:rPr>
      </w:pPr>
      <w:r w:rsidRPr="00654ED8">
        <w:rPr>
          <w:rFonts w:ascii="Times New Roman" w:eastAsia="Calibri" w:hAnsi="Times New Roman" w:cs="Times New Roman"/>
          <w:i/>
          <w:iCs/>
          <w:sz w:val="24"/>
          <w:szCs w:val="24"/>
        </w:rPr>
        <w:t xml:space="preserve">                                                 </w:t>
      </w:r>
    </w:p>
    <w:p w14:paraId="33395E91" w14:textId="77777777" w:rsidR="00654ED8" w:rsidRPr="00654ED8" w:rsidRDefault="00654ED8" w:rsidP="00FD4D97">
      <w:pPr>
        <w:tabs>
          <w:tab w:val="center" w:pos="4536"/>
          <w:tab w:val="right" w:pos="9072"/>
        </w:tabs>
        <w:spacing w:after="0" w:line="276" w:lineRule="auto"/>
        <w:jc w:val="both"/>
        <w:rPr>
          <w:rFonts w:ascii="Times New Roman" w:eastAsia="Calibri" w:hAnsi="Times New Roman" w:cs="Times New Roman"/>
          <w:i/>
          <w:iCs/>
          <w:sz w:val="24"/>
          <w:szCs w:val="24"/>
        </w:rPr>
      </w:pPr>
    </w:p>
    <w:p w14:paraId="3AEDA53C" w14:textId="77777777" w:rsidR="00654ED8" w:rsidRPr="00654ED8" w:rsidRDefault="00654ED8" w:rsidP="00FD4D97">
      <w:pPr>
        <w:tabs>
          <w:tab w:val="center" w:pos="4536"/>
          <w:tab w:val="right" w:pos="9072"/>
        </w:tabs>
        <w:spacing w:after="0" w:line="276" w:lineRule="auto"/>
        <w:jc w:val="both"/>
        <w:rPr>
          <w:rFonts w:ascii="Times New Roman" w:eastAsia="Calibri" w:hAnsi="Times New Roman" w:cs="Times New Roman"/>
          <w:iCs/>
          <w:sz w:val="24"/>
          <w:szCs w:val="24"/>
        </w:rPr>
      </w:pPr>
    </w:p>
    <w:p w14:paraId="49E8D05A" w14:textId="2F7991A0" w:rsidR="00654ED8" w:rsidRDefault="00654ED8" w:rsidP="00FD4D97">
      <w:pPr>
        <w:tabs>
          <w:tab w:val="center" w:pos="4536"/>
        </w:tabs>
        <w:spacing w:after="0" w:line="276" w:lineRule="auto"/>
        <w:rPr>
          <w:rFonts w:ascii="Times New Roman" w:eastAsia="Calibri" w:hAnsi="Times New Roman" w:cs="Times New Roman"/>
          <w:iCs/>
          <w:sz w:val="24"/>
          <w:szCs w:val="24"/>
        </w:rPr>
      </w:pPr>
      <w:r w:rsidRPr="00654ED8">
        <w:rPr>
          <w:rFonts w:ascii="Times New Roman" w:eastAsia="Calibri" w:hAnsi="Times New Roman" w:cs="Times New Roman"/>
          <w:iCs/>
          <w:sz w:val="24"/>
          <w:szCs w:val="24"/>
        </w:rPr>
        <w:tab/>
        <w:t xml:space="preserve">Bulkowo, dnia </w:t>
      </w:r>
      <w:r w:rsidR="00EE34C8">
        <w:rPr>
          <w:rFonts w:ascii="Times New Roman" w:eastAsia="Calibri" w:hAnsi="Times New Roman" w:cs="Times New Roman"/>
          <w:iCs/>
          <w:sz w:val="24"/>
          <w:szCs w:val="24"/>
        </w:rPr>
        <w:t>25</w:t>
      </w:r>
      <w:r w:rsidR="00E30DAB">
        <w:rPr>
          <w:rFonts w:ascii="Times New Roman" w:eastAsia="Calibri" w:hAnsi="Times New Roman" w:cs="Times New Roman"/>
          <w:iCs/>
          <w:sz w:val="24"/>
          <w:szCs w:val="24"/>
        </w:rPr>
        <w:t>.</w:t>
      </w:r>
      <w:r w:rsidR="00664FE5">
        <w:rPr>
          <w:rFonts w:ascii="Times New Roman" w:eastAsia="Calibri" w:hAnsi="Times New Roman" w:cs="Times New Roman"/>
          <w:iCs/>
          <w:sz w:val="24"/>
          <w:szCs w:val="24"/>
        </w:rPr>
        <w:t>0</w:t>
      </w:r>
      <w:r w:rsidR="0026131A">
        <w:rPr>
          <w:rFonts w:ascii="Times New Roman" w:eastAsia="Calibri" w:hAnsi="Times New Roman" w:cs="Times New Roman"/>
          <w:iCs/>
          <w:sz w:val="24"/>
          <w:szCs w:val="24"/>
        </w:rPr>
        <w:t>6</w:t>
      </w:r>
      <w:r w:rsidR="00455151">
        <w:rPr>
          <w:rFonts w:ascii="Times New Roman" w:eastAsia="Calibri" w:hAnsi="Times New Roman" w:cs="Times New Roman"/>
          <w:iCs/>
          <w:sz w:val="24"/>
          <w:szCs w:val="24"/>
        </w:rPr>
        <w:t>.</w:t>
      </w:r>
      <w:r w:rsidR="00CD6D70">
        <w:rPr>
          <w:rFonts w:ascii="Times New Roman" w:eastAsia="Calibri" w:hAnsi="Times New Roman" w:cs="Times New Roman"/>
          <w:iCs/>
          <w:sz w:val="24"/>
          <w:szCs w:val="24"/>
        </w:rPr>
        <w:t>202</w:t>
      </w:r>
      <w:r w:rsidR="00CF57BB">
        <w:rPr>
          <w:rFonts w:ascii="Times New Roman" w:eastAsia="Calibri" w:hAnsi="Times New Roman" w:cs="Times New Roman"/>
          <w:iCs/>
          <w:sz w:val="24"/>
          <w:szCs w:val="24"/>
        </w:rPr>
        <w:t>4</w:t>
      </w:r>
      <w:r w:rsidRPr="00654ED8">
        <w:rPr>
          <w:rFonts w:ascii="Times New Roman" w:eastAsia="Calibri" w:hAnsi="Times New Roman" w:cs="Times New Roman"/>
          <w:iCs/>
          <w:sz w:val="24"/>
          <w:szCs w:val="24"/>
        </w:rPr>
        <w:t>r.</w:t>
      </w:r>
      <w:r w:rsidRPr="00654ED8">
        <w:rPr>
          <w:rFonts w:ascii="Times New Roman" w:eastAsia="Calibri" w:hAnsi="Times New Roman" w:cs="Times New Roman"/>
          <w:iCs/>
          <w:sz w:val="24"/>
          <w:szCs w:val="24"/>
        </w:rPr>
        <w:tab/>
      </w:r>
    </w:p>
    <w:p w14:paraId="038DF992" w14:textId="77777777" w:rsidR="00654ED8" w:rsidRDefault="00654ED8" w:rsidP="00FD4D97">
      <w:pPr>
        <w:tabs>
          <w:tab w:val="center" w:pos="4536"/>
        </w:tabs>
        <w:spacing w:after="0" w:line="276" w:lineRule="auto"/>
        <w:rPr>
          <w:rFonts w:ascii="Times New Roman" w:eastAsia="Calibri" w:hAnsi="Times New Roman" w:cs="Times New Roman"/>
          <w:iCs/>
          <w:sz w:val="24"/>
          <w:szCs w:val="24"/>
        </w:rPr>
      </w:pPr>
    </w:p>
    <w:p w14:paraId="78AC0697" w14:textId="77777777" w:rsidR="00654ED8" w:rsidRDefault="00654ED8" w:rsidP="00FD4D97">
      <w:pPr>
        <w:tabs>
          <w:tab w:val="center" w:pos="4536"/>
        </w:tabs>
        <w:spacing w:after="0" w:line="276" w:lineRule="auto"/>
        <w:rPr>
          <w:rFonts w:ascii="Times New Roman" w:eastAsia="Calibri" w:hAnsi="Times New Roman" w:cs="Times New Roman"/>
          <w:iCs/>
          <w:sz w:val="24"/>
          <w:szCs w:val="24"/>
        </w:rPr>
      </w:pPr>
    </w:p>
    <w:p w14:paraId="7A85C3AA" w14:textId="77777777" w:rsidR="00300E2A" w:rsidRDefault="00300E2A" w:rsidP="00FD4D97">
      <w:pPr>
        <w:tabs>
          <w:tab w:val="center" w:pos="4536"/>
        </w:tabs>
        <w:spacing w:after="0" w:line="276" w:lineRule="auto"/>
        <w:rPr>
          <w:rFonts w:ascii="Times New Roman" w:eastAsia="Calibri" w:hAnsi="Times New Roman" w:cs="Times New Roman"/>
          <w:iCs/>
          <w:sz w:val="24"/>
          <w:szCs w:val="24"/>
        </w:rPr>
      </w:pPr>
    </w:p>
    <w:p w14:paraId="78B057DA" w14:textId="77777777" w:rsidR="00B54112" w:rsidRDefault="00B54112" w:rsidP="00FD4D97">
      <w:pPr>
        <w:tabs>
          <w:tab w:val="center" w:pos="4536"/>
        </w:tabs>
        <w:spacing w:after="0" w:line="276" w:lineRule="auto"/>
        <w:rPr>
          <w:rFonts w:ascii="Times New Roman" w:eastAsia="Calibri" w:hAnsi="Times New Roman" w:cs="Times New Roman"/>
          <w:iCs/>
          <w:sz w:val="24"/>
          <w:szCs w:val="24"/>
        </w:rPr>
      </w:pPr>
    </w:p>
    <w:p w14:paraId="499E0255" w14:textId="657C060A" w:rsidR="00773490" w:rsidRPr="00773490" w:rsidRDefault="00773490" w:rsidP="00773490">
      <w:pPr>
        <w:spacing w:after="0" w:line="276" w:lineRule="auto"/>
        <w:jc w:val="both"/>
        <w:rPr>
          <w:rFonts w:ascii="Times New Roman" w:eastAsia="Calibri" w:hAnsi="Times New Roman" w:cs="Times New Roman"/>
          <w:sz w:val="24"/>
          <w:szCs w:val="24"/>
          <w:u w:val="single"/>
        </w:rPr>
      </w:pPr>
      <w:r>
        <w:rPr>
          <w:rFonts w:ascii="Times New Roman" w:eastAsia="Calibri" w:hAnsi="Times New Roman" w:cs="Times New Roman"/>
          <w:iCs/>
          <w:sz w:val="24"/>
          <w:szCs w:val="24"/>
        </w:rPr>
        <w:t xml:space="preserve">Zadanie pn. </w:t>
      </w:r>
      <w:r w:rsidRPr="00BE78DB">
        <w:rPr>
          <w:rFonts w:ascii="Times New Roman" w:hAnsi="Times New Roman" w:cs="Times New Roman"/>
          <w:b/>
          <w:bCs/>
          <w:kern w:val="2"/>
          <w:sz w:val="24"/>
          <w:szCs w:val="24"/>
          <w:lang w:eastAsia="ar-SA" w:bidi="pl-PL"/>
        </w:rPr>
        <w:t>,,</w:t>
      </w:r>
      <w:r w:rsidRPr="00B226AA">
        <w:rPr>
          <w:rFonts w:ascii="Times New Roman" w:hAnsi="Times New Roman" w:cs="Times New Roman"/>
          <w:b/>
          <w:bCs/>
          <w:sz w:val="24"/>
          <w:szCs w:val="24"/>
        </w:rPr>
        <w:t>Remont podłóg na salach sportowych w Szkole Podstawowej im. Marii Konopnickiej w Bulkowie</w:t>
      </w:r>
      <w:r w:rsidRPr="00BE78DB">
        <w:rPr>
          <w:rFonts w:ascii="Times New Roman" w:hAnsi="Times New Roman" w:cs="Times New Roman"/>
          <w:b/>
          <w:bCs/>
          <w:kern w:val="2"/>
          <w:sz w:val="24"/>
          <w:szCs w:val="24"/>
          <w:lang w:eastAsia="ar-SA" w:bidi="pl-PL"/>
        </w:rPr>
        <w:t>”</w:t>
      </w:r>
      <w:r>
        <w:rPr>
          <w:rFonts w:ascii="Times New Roman" w:eastAsia="Calibri" w:hAnsi="Times New Roman" w:cs="Times New Roman"/>
          <w:b/>
          <w:bCs/>
          <w:sz w:val="24"/>
          <w:szCs w:val="24"/>
        </w:rPr>
        <w:t xml:space="preserve"> </w:t>
      </w:r>
      <w:r w:rsidRPr="00773490">
        <w:rPr>
          <w:rFonts w:ascii="Times New Roman" w:eastAsia="Calibri" w:hAnsi="Times New Roman" w:cs="Times New Roman"/>
          <w:sz w:val="24"/>
          <w:szCs w:val="24"/>
        </w:rPr>
        <w:t>współfinansowano ze środków Samorządu Województwa Mazowieckiego.</w:t>
      </w:r>
    </w:p>
    <w:p w14:paraId="36E88288" w14:textId="35778F88" w:rsidR="00773490" w:rsidRDefault="00773490" w:rsidP="00FD4D97">
      <w:pPr>
        <w:tabs>
          <w:tab w:val="center" w:pos="4536"/>
        </w:tabs>
        <w:spacing w:after="0" w:line="276" w:lineRule="auto"/>
        <w:rPr>
          <w:rFonts w:ascii="Times New Roman" w:eastAsia="Calibri" w:hAnsi="Times New Roman" w:cs="Times New Roman"/>
          <w:iCs/>
          <w:sz w:val="24"/>
          <w:szCs w:val="24"/>
        </w:rPr>
      </w:pPr>
    </w:p>
    <w:p w14:paraId="20273338" w14:textId="77777777" w:rsidR="00300E2A" w:rsidRDefault="00300E2A" w:rsidP="00FD4D97">
      <w:pPr>
        <w:tabs>
          <w:tab w:val="center" w:pos="4536"/>
        </w:tabs>
        <w:spacing w:after="0" w:line="276" w:lineRule="auto"/>
        <w:rPr>
          <w:rFonts w:ascii="Times New Roman" w:eastAsia="Calibri" w:hAnsi="Times New Roman" w:cs="Times New Roman"/>
          <w:iCs/>
          <w:sz w:val="24"/>
          <w:szCs w:val="24"/>
        </w:rPr>
      </w:pPr>
    </w:p>
    <w:p w14:paraId="1AE4A9E9" w14:textId="77777777" w:rsidR="00654ED8" w:rsidRDefault="00654ED8" w:rsidP="00FD4D97">
      <w:pPr>
        <w:tabs>
          <w:tab w:val="center" w:pos="4536"/>
        </w:tabs>
        <w:spacing w:after="0" w:line="276" w:lineRule="auto"/>
        <w:rPr>
          <w:rFonts w:ascii="Times New Roman" w:eastAsia="Calibri" w:hAnsi="Times New Roman" w:cs="Times New Roman"/>
          <w:iCs/>
          <w:sz w:val="24"/>
          <w:szCs w:val="24"/>
        </w:rPr>
      </w:pPr>
    </w:p>
    <w:p w14:paraId="51571CD2" w14:textId="77777777" w:rsidR="00654ED8" w:rsidRDefault="00654ED8" w:rsidP="00FD4D97">
      <w:pPr>
        <w:tabs>
          <w:tab w:val="center" w:pos="4536"/>
        </w:tabs>
        <w:spacing w:after="0" w:line="276" w:lineRule="auto"/>
        <w:rPr>
          <w:rFonts w:ascii="Times New Roman" w:eastAsia="Calibri" w:hAnsi="Times New Roman" w:cs="Times New Roman"/>
          <w:iCs/>
          <w:sz w:val="24"/>
          <w:szCs w:val="24"/>
        </w:rPr>
      </w:pPr>
    </w:p>
    <w:p w14:paraId="15F98194" w14:textId="77777777" w:rsidR="002C56F6" w:rsidRPr="00B10E41" w:rsidRDefault="002C56F6" w:rsidP="00B10E41">
      <w:pPr>
        <w:tabs>
          <w:tab w:val="center" w:pos="4536"/>
        </w:tabs>
        <w:spacing w:after="0" w:line="276" w:lineRule="auto"/>
        <w:rPr>
          <w:rFonts w:ascii="Times New Roman" w:eastAsia="Calibri" w:hAnsi="Times New Roman" w:cs="Times New Roman"/>
          <w:iCs/>
          <w:sz w:val="24"/>
          <w:szCs w:val="24"/>
        </w:rPr>
      </w:pPr>
    </w:p>
    <w:p w14:paraId="1FECC3B7" w14:textId="77777777" w:rsidR="002C56F6" w:rsidRPr="00654ED8" w:rsidRDefault="002C56F6" w:rsidP="0090442B">
      <w:pPr>
        <w:pStyle w:val="Akapitzlist"/>
        <w:numPr>
          <w:ilvl w:val="0"/>
          <w:numId w:val="1"/>
        </w:numPr>
        <w:spacing w:after="0" w:line="276" w:lineRule="auto"/>
        <w:jc w:val="both"/>
        <w:rPr>
          <w:rFonts w:ascii="Times New Roman" w:hAnsi="Times New Roman" w:cs="Times New Roman"/>
          <w:sz w:val="24"/>
          <w:szCs w:val="24"/>
        </w:rPr>
      </w:pPr>
      <w:r w:rsidRPr="00654ED8">
        <w:rPr>
          <w:rFonts w:ascii="Times New Roman" w:hAnsi="Times New Roman" w:cs="Times New Roman"/>
          <w:b/>
          <w:sz w:val="24"/>
          <w:szCs w:val="24"/>
        </w:rPr>
        <w:t>NAZWA ORAZ ADRES ZAMAWIAJĄCEGO, NUMER TELEFONU, ADRES POCZTY ELEKTRONICZNEJ.</w:t>
      </w:r>
    </w:p>
    <w:p w14:paraId="591CF8C1" w14:textId="77777777" w:rsidR="00654ED8" w:rsidRPr="00654ED8" w:rsidRDefault="00EA7DD2" w:rsidP="00FD4D97">
      <w:pPr>
        <w:pStyle w:val="Akapitzlist"/>
        <w:spacing w:after="0" w:line="276" w:lineRule="auto"/>
        <w:jc w:val="both"/>
        <w:rPr>
          <w:rFonts w:ascii="Times New Roman" w:hAnsi="Times New Roman" w:cs="Times New Roman"/>
          <w:sz w:val="24"/>
          <w:szCs w:val="24"/>
        </w:rPr>
      </w:pPr>
      <w:r>
        <w:rPr>
          <w:rFonts w:ascii="Times New Roman" w:eastAsia="Calibri" w:hAnsi="Times New Roman" w:cs="Times New Roman"/>
          <w:iCs/>
          <w:noProof/>
          <w:sz w:val="24"/>
          <w:szCs w:val="24"/>
          <w:lang w:eastAsia="pl-PL"/>
        </w:rPr>
        <mc:AlternateContent>
          <mc:Choice Requires="wps">
            <w:drawing>
              <wp:anchor distT="0" distB="0" distL="114300" distR="114300" simplePos="0" relativeHeight="251661312" behindDoc="0" locked="0" layoutInCell="1" allowOverlap="1" wp14:anchorId="39383293" wp14:editId="3BF9046C">
                <wp:simplePos x="0" y="0"/>
                <wp:positionH relativeFrom="column">
                  <wp:posOffset>5540038</wp:posOffset>
                </wp:positionH>
                <wp:positionV relativeFrom="page">
                  <wp:posOffset>9987808</wp:posOffset>
                </wp:positionV>
                <wp:extent cx="428625" cy="206375"/>
                <wp:effectExtent l="0" t="0" r="9525" b="3175"/>
                <wp:wrapNone/>
                <wp:docPr id="3" name="Pole tekstowe 3"/>
                <wp:cNvGraphicFramePr/>
                <a:graphic xmlns:a="http://schemas.openxmlformats.org/drawingml/2006/main">
                  <a:graphicData uri="http://schemas.microsoft.com/office/word/2010/wordprocessingShape">
                    <wps:wsp>
                      <wps:cNvSpPr txBox="1"/>
                      <wps:spPr>
                        <a:xfrm rot="10800000" flipV="1">
                          <a:off x="0" y="0"/>
                          <a:ext cx="428625" cy="206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0CF082" w14:textId="77777777" w:rsidR="00B10E41" w:rsidRDefault="00B10E41"/>
                          <w:p w14:paraId="03739182" w14:textId="77777777" w:rsidR="00664FE5" w:rsidRDefault="00664FE5"/>
                          <w:p w14:paraId="03A1D962" w14:textId="77777777" w:rsidR="00664FE5" w:rsidRDefault="00664F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383293" id="_x0000_t202" coordsize="21600,21600" o:spt="202" path="m,l,21600r21600,l21600,xe">
                <v:stroke joinstyle="miter"/>
                <v:path gradientshapeok="t" o:connecttype="rect"/>
              </v:shapetype>
              <v:shape id="Pole tekstowe 3" o:spid="_x0000_s1026" type="#_x0000_t202" style="position:absolute;left:0;text-align:left;margin-left:436.2pt;margin-top:786.45pt;width:33.75pt;height:16.25pt;rotation:180;flip:y;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" fillcolor="white [3201]" stroked="f" strokeweight=".5pt">
                <v:textbox>
                  <w:txbxContent>
                    <w:p w14:paraId="580CF082" w14:textId="77777777" w:rsidR="00B10E41" w:rsidRDefault="00B10E41"/>
                    <w:p w14:paraId="03739182" w14:textId="77777777" w:rsidR="00664FE5" w:rsidRDefault="00664FE5"/>
                    <w:p w14:paraId="03A1D962" w14:textId="77777777" w:rsidR="00664FE5" w:rsidRDefault="00664FE5"/>
                  </w:txbxContent>
                </v:textbox>
                <w10:wrap anchory="page"/>
              </v:shape>
            </w:pict>
          </mc:Fallback>
        </mc:AlternateContent>
      </w:r>
      <w:r w:rsidR="00664FE5">
        <w:rPr>
          <w:rFonts w:ascii="Times New Roman" w:hAnsi="Times New Roman" w:cs="Times New Roman"/>
          <w:noProof/>
          <w:sz w:val="24"/>
          <w:szCs w:val="24"/>
          <w:lang w:eastAsia="pl-PL"/>
        </w:rPr>
        <mc:AlternateContent>
          <mc:Choice Requires="wps">
            <w:drawing>
              <wp:anchor distT="0" distB="0" distL="114300" distR="114300" simplePos="0" relativeHeight="251660288" behindDoc="0" locked="0" layoutInCell="1" allowOverlap="1" wp14:anchorId="5B2B86F6" wp14:editId="2FE58281">
                <wp:simplePos x="0" y="0"/>
                <wp:positionH relativeFrom="column">
                  <wp:posOffset>5654404</wp:posOffset>
                </wp:positionH>
                <wp:positionV relativeFrom="paragraph">
                  <wp:posOffset>255252</wp:posOffset>
                </wp:positionV>
                <wp:extent cx="314325" cy="476250"/>
                <wp:effectExtent l="0" t="0" r="9525" b="0"/>
                <wp:wrapNone/>
                <wp:docPr id="2" name="Pole tekstowe 2"/>
                <wp:cNvGraphicFramePr/>
                <a:graphic xmlns:a="http://schemas.openxmlformats.org/drawingml/2006/main">
                  <a:graphicData uri="http://schemas.microsoft.com/office/word/2010/wordprocessingShape">
                    <wps:wsp>
                      <wps:cNvSpPr txBox="1"/>
                      <wps:spPr>
                        <a:xfrm>
                          <a:off x="0" y="0"/>
                          <a:ext cx="31432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E31E97" w14:textId="77777777" w:rsidR="007D4B6F" w:rsidRDefault="007D4B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2B86F6" id="Pole tekstowe 2" o:spid="_x0000_s1027" type="#_x0000_t202" style="position:absolute;left:0;text-align:left;margin-left:445.25pt;margin-top:20.1pt;width:24.75pt;height:3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" fillcolor="white [3201]" stroked="f" strokeweight=".5pt">
                <v:textbox>
                  <w:txbxContent>
                    <w:p w14:paraId="43E31E97" w14:textId="77777777" w:rsidR="007D4B6F" w:rsidRDefault="007D4B6F"/>
                  </w:txbxContent>
                </v:textbox>
              </v:shape>
            </w:pict>
          </mc:Fallback>
        </mc:AlternateContent>
      </w:r>
    </w:p>
    <w:p w14:paraId="477FE392" w14:textId="77777777" w:rsidR="002C56F6" w:rsidRPr="00654ED8" w:rsidRDefault="002C56F6" w:rsidP="00FD4D97">
      <w:pPr>
        <w:spacing w:after="0" w:line="276" w:lineRule="auto"/>
        <w:ind w:left="284"/>
        <w:jc w:val="both"/>
        <w:rPr>
          <w:rFonts w:ascii="Times New Roman" w:hAnsi="Times New Roman" w:cs="Times New Roman"/>
          <w:sz w:val="24"/>
          <w:szCs w:val="24"/>
        </w:rPr>
      </w:pPr>
      <w:r w:rsidRPr="00654ED8">
        <w:rPr>
          <w:rFonts w:ascii="Times New Roman" w:hAnsi="Times New Roman" w:cs="Times New Roman"/>
          <w:sz w:val="24"/>
          <w:szCs w:val="24"/>
        </w:rPr>
        <w:t xml:space="preserve">Zamawiający: </w:t>
      </w:r>
      <w:r w:rsidRPr="00654ED8">
        <w:rPr>
          <w:rFonts w:ascii="Times New Roman" w:hAnsi="Times New Roman" w:cs="Times New Roman"/>
          <w:b/>
          <w:sz w:val="24"/>
          <w:szCs w:val="24"/>
        </w:rPr>
        <w:t>Gmina</w:t>
      </w:r>
      <w:r w:rsidR="00654ED8">
        <w:rPr>
          <w:rFonts w:ascii="Times New Roman" w:hAnsi="Times New Roman" w:cs="Times New Roman"/>
          <w:b/>
          <w:sz w:val="24"/>
          <w:szCs w:val="24"/>
        </w:rPr>
        <w:t xml:space="preserve"> Bulkowo</w:t>
      </w:r>
      <w:r w:rsidRPr="00654ED8">
        <w:rPr>
          <w:rFonts w:ascii="Times New Roman" w:hAnsi="Times New Roman" w:cs="Times New Roman"/>
          <w:sz w:val="24"/>
          <w:szCs w:val="24"/>
        </w:rPr>
        <w:t xml:space="preserve">, ul. </w:t>
      </w:r>
      <w:r w:rsidR="00654ED8">
        <w:rPr>
          <w:rFonts w:ascii="Times New Roman" w:hAnsi="Times New Roman" w:cs="Times New Roman"/>
          <w:sz w:val="24"/>
          <w:szCs w:val="24"/>
        </w:rPr>
        <w:t>Szkolna 1</w:t>
      </w:r>
      <w:r w:rsidRPr="00654ED8">
        <w:rPr>
          <w:rFonts w:ascii="Times New Roman" w:hAnsi="Times New Roman" w:cs="Times New Roman"/>
          <w:sz w:val="24"/>
          <w:szCs w:val="24"/>
        </w:rPr>
        <w:t xml:space="preserve">, </w:t>
      </w:r>
      <w:r w:rsidR="00654ED8">
        <w:rPr>
          <w:rFonts w:ascii="Times New Roman" w:hAnsi="Times New Roman" w:cs="Times New Roman"/>
          <w:sz w:val="24"/>
          <w:szCs w:val="24"/>
        </w:rPr>
        <w:t>09-454 Bulkowo</w:t>
      </w:r>
      <w:r w:rsidRPr="00654ED8">
        <w:rPr>
          <w:rFonts w:ascii="Times New Roman" w:hAnsi="Times New Roman" w:cs="Times New Roman"/>
          <w:sz w:val="24"/>
          <w:szCs w:val="24"/>
        </w:rPr>
        <w:t xml:space="preserve">, </w:t>
      </w:r>
      <w:r w:rsidR="00654ED8">
        <w:rPr>
          <w:rFonts w:ascii="Times New Roman" w:hAnsi="Times New Roman" w:cs="Times New Roman"/>
          <w:sz w:val="24"/>
          <w:szCs w:val="24"/>
        </w:rPr>
        <w:t>nr tel</w:t>
      </w:r>
      <w:r w:rsidRPr="00654ED8">
        <w:rPr>
          <w:rFonts w:ascii="Times New Roman" w:hAnsi="Times New Roman" w:cs="Times New Roman"/>
          <w:sz w:val="24"/>
          <w:szCs w:val="24"/>
        </w:rPr>
        <w:t xml:space="preserve">: </w:t>
      </w:r>
      <w:r w:rsidR="00654ED8">
        <w:rPr>
          <w:rFonts w:ascii="Times New Roman" w:hAnsi="Times New Roman" w:cs="Times New Roman"/>
          <w:sz w:val="24"/>
          <w:szCs w:val="24"/>
        </w:rPr>
        <w:t xml:space="preserve">24 265 20 13 </w:t>
      </w:r>
    </w:p>
    <w:p w14:paraId="104A419E" w14:textId="220A6D3F" w:rsidR="002C56F6" w:rsidRPr="00201C31" w:rsidRDefault="002C56F6" w:rsidP="00FD4D97">
      <w:pPr>
        <w:spacing w:after="0" w:line="276" w:lineRule="auto"/>
        <w:ind w:left="284"/>
        <w:jc w:val="both"/>
        <w:rPr>
          <w:rFonts w:ascii="Times New Roman" w:hAnsi="Times New Roman" w:cs="Times New Roman"/>
          <w:b/>
          <w:color w:val="FF0000"/>
          <w:sz w:val="24"/>
          <w:szCs w:val="24"/>
        </w:rPr>
      </w:pPr>
      <w:r w:rsidRPr="00654ED8">
        <w:rPr>
          <w:rFonts w:ascii="Times New Roman" w:hAnsi="Times New Roman" w:cs="Times New Roman"/>
          <w:sz w:val="24"/>
          <w:szCs w:val="24"/>
        </w:rPr>
        <w:t xml:space="preserve">Adres poczty elektronicznej: </w:t>
      </w:r>
      <w:hyperlink r:id="rId8" w:history="1">
        <w:r w:rsidR="00FD4D97" w:rsidRPr="00201C31">
          <w:rPr>
            <w:rStyle w:val="Hipercze"/>
            <w:rFonts w:ascii="Times New Roman" w:hAnsi="Times New Roman" w:cs="Times New Roman"/>
            <w:b/>
            <w:color w:val="auto"/>
            <w:sz w:val="24"/>
            <w:szCs w:val="24"/>
          </w:rPr>
          <w:t>gmina@bulkowo.pl</w:t>
        </w:r>
      </w:hyperlink>
      <w:r w:rsidR="00FD4D97" w:rsidRPr="00201C31">
        <w:rPr>
          <w:rFonts w:ascii="Times New Roman" w:hAnsi="Times New Roman" w:cs="Times New Roman"/>
          <w:b/>
          <w:sz w:val="24"/>
          <w:szCs w:val="24"/>
        </w:rPr>
        <w:t xml:space="preserve">, </w:t>
      </w:r>
      <w:r w:rsidR="00CF57BB">
        <w:rPr>
          <w:rFonts w:ascii="Times New Roman" w:hAnsi="Times New Roman" w:cs="Times New Roman"/>
          <w:b/>
          <w:sz w:val="24"/>
          <w:szCs w:val="24"/>
          <w:u w:val="single"/>
        </w:rPr>
        <w:t>m.grabarczyk</w:t>
      </w:r>
      <w:r w:rsidR="00A33220">
        <w:rPr>
          <w:rFonts w:ascii="Times New Roman" w:hAnsi="Times New Roman" w:cs="Times New Roman"/>
          <w:b/>
          <w:sz w:val="24"/>
          <w:szCs w:val="24"/>
          <w:u w:val="single"/>
        </w:rPr>
        <w:t>@bulkowo.pl</w:t>
      </w:r>
    </w:p>
    <w:p w14:paraId="0BC3FB41" w14:textId="77777777" w:rsidR="002C56F6" w:rsidRPr="00FD4D97" w:rsidRDefault="002C56F6" w:rsidP="00FD4D97">
      <w:pPr>
        <w:spacing w:after="0" w:line="276" w:lineRule="auto"/>
        <w:ind w:left="284"/>
        <w:jc w:val="both"/>
        <w:rPr>
          <w:rFonts w:ascii="Times New Roman" w:hAnsi="Times New Roman" w:cs="Times New Roman"/>
          <w:sz w:val="24"/>
          <w:szCs w:val="24"/>
        </w:rPr>
      </w:pPr>
      <w:r w:rsidRPr="00FD4D97">
        <w:rPr>
          <w:rFonts w:ascii="Times New Roman" w:hAnsi="Times New Roman" w:cs="Times New Roman"/>
          <w:kern w:val="2"/>
          <w:sz w:val="24"/>
          <w:szCs w:val="24"/>
          <w:lang w:eastAsia="ar-SA"/>
        </w:rPr>
        <w:t xml:space="preserve">Adres skrytki ePUAP: </w:t>
      </w:r>
      <w:r w:rsidR="00201C31" w:rsidRPr="00201C31">
        <w:rPr>
          <w:rFonts w:ascii="Times New Roman" w:hAnsi="Times New Roman" w:cs="Times New Roman"/>
          <w:b/>
          <w:kern w:val="2"/>
          <w:sz w:val="24"/>
          <w:szCs w:val="24"/>
          <w:lang w:eastAsia="ar-SA"/>
        </w:rPr>
        <w:t xml:space="preserve">ugbulkowo </w:t>
      </w:r>
    </w:p>
    <w:p w14:paraId="788AB092" w14:textId="77777777" w:rsidR="002C56F6" w:rsidRPr="00654ED8" w:rsidRDefault="002C56F6" w:rsidP="00FD4D97">
      <w:pPr>
        <w:spacing w:after="0" w:line="276" w:lineRule="auto"/>
        <w:ind w:left="284" w:hanging="284"/>
        <w:jc w:val="both"/>
        <w:rPr>
          <w:rFonts w:ascii="Times New Roman" w:hAnsi="Times New Roman" w:cs="Times New Roman"/>
          <w:color w:val="00B050"/>
          <w:sz w:val="24"/>
          <w:szCs w:val="24"/>
        </w:rPr>
      </w:pPr>
    </w:p>
    <w:p w14:paraId="7BA4C793" w14:textId="77777777" w:rsidR="000826A1" w:rsidRDefault="002C56F6" w:rsidP="000826A1">
      <w:pPr>
        <w:pStyle w:val="Akapitzlist"/>
        <w:numPr>
          <w:ilvl w:val="0"/>
          <w:numId w:val="1"/>
        </w:numPr>
        <w:spacing w:after="0" w:line="276" w:lineRule="auto"/>
        <w:jc w:val="both"/>
        <w:rPr>
          <w:rFonts w:ascii="Times New Roman" w:hAnsi="Times New Roman" w:cs="Times New Roman"/>
          <w:b/>
          <w:color w:val="00B050"/>
          <w:sz w:val="24"/>
          <w:szCs w:val="24"/>
        </w:rPr>
      </w:pPr>
      <w:r w:rsidRPr="00654ED8">
        <w:rPr>
          <w:rFonts w:ascii="Times New Roman" w:hAnsi="Times New Roman" w:cs="Times New Roman"/>
          <w:b/>
          <w:sz w:val="24"/>
          <w:szCs w:val="24"/>
        </w:rPr>
        <w:t>UDOSTĘPNIAN</w:t>
      </w:r>
      <w:r w:rsidR="009F499B">
        <w:rPr>
          <w:rFonts w:ascii="Times New Roman" w:hAnsi="Times New Roman" w:cs="Times New Roman"/>
          <w:b/>
          <w:sz w:val="24"/>
          <w:szCs w:val="24"/>
        </w:rPr>
        <w:t>IE ZMIAN I WYJAŚNIEŃ</w:t>
      </w:r>
      <w:r w:rsidRPr="00654ED8">
        <w:rPr>
          <w:rFonts w:ascii="Times New Roman" w:hAnsi="Times New Roman" w:cs="Times New Roman"/>
          <w:b/>
          <w:sz w:val="24"/>
          <w:szCs w:val="24"/>
        </w:rPr>
        <w:t xml:space="preserve"> TREŚCI SWZ ORAZ INNE DOKUMENTY ZAMÓWIENIA BEZPOŚREDNIO ZWIĄZANE Z POSTĘPOWANIEM O UDZIELENIE ZAMÓWIENIA.</w:t>
      </w:r>
    </w:p>
    <w:p w14:paraId="7B893A06" w14:textId="2B9CC700" w:rsidR="00FD4D97" w:rsidRDefault="00055F7C" w:rsidP="004F3C83">
      <w:pPr>
        <w:pStyle w:val="Akapitzlist"/>
        <w:spacing w:after="0" w:line="276" w:lineRule="auto"/>
        <w:ind w:left="284"/>
        <w:jc w:val="both"/>
        <w:rPr>
          <w:rFonts w:ascii="Times New Roman" w:hAnsi="Times New Roman" w:cs="Times New Roman"/>
          <w:b/>
          <w:color w:val="00B050"/>
          <w:sz w:val="24"/>
          <w:szCs w:val="24"/>
        </w:rPr>
      </w:pPr>
      <w:r w:rsidRPr="000826A1">
        <w:rPr>
          <w:rFonts w:ascii="Times New Roman" w:hAnsi="Times New Roman" w:cs="Times New Roman"/>
          <w:sz w:val="24"/>
          <w:szCs w:val="24"/>
        </w:rPr>
        <w:t xml:space="preserve">Zmiany i wyjaśnienia treści SWZ oraz inne dokumenty zamówienia bezpośrednio związane z postępowaniem o udzielenie zamówienia będą </w:t>
      </w:r>
      <w:r w:rsidR="001D1635">
        <w:rPr>
          <w:rFonts w:ascii="Times New Roman" w:hAnsi="Times New Roman" w:cs="Times New Roman"/>
          <w:sz w:val="24"/>
          <w:szCs w:val="24"/>
        </w:rPr>
        <w:t xml:space="preserve">publikowane na stronie Zamawiającego pod adresem </w:t>
      </w:r>
      <w:hyperlink r:id="rId9" w:history="1">
        <w:r w:rsidR="001D1635" w:rsidRPr="00D975B0">
          <w:rPr>
            <w:rStyle w:val="Hipercze"/>
            <w:rFonts w:ascii="Times New Roman" w:hAnsi="Times New Roman" w:cs="Times New Roman"/>
            <w:sz w:val="24"/>
            <w:szCs w:val="24"/>
          </w:rPr>
          <w:t>http://www.bip.bulkowo.pl</w:t>
        </w:r>
      </w:hyperlink>
      <w:r w:rsidR="001D1635">
        <w:rPr>
          <w:rFonts w:ascii="Times New Roman" w:hAnsi="Times New Roman" w:cs="Times New Roman"/>
          <w:sz w:val="24"/>
          <w:szCs w:val="24"/>
        </w:rPr>
        <w:t xml:space="preserve"> w zakładce Zamówienia publiczne – 2024</w:t>
      </w:r>
      <w:r w:rsidR="003F6681">
        <w:rPr>
          <w:rFonts w:ascii="Times New Roman" w:hAnsi="Times New Roman" w:cs="Times New Roman"/>
          <w:sz w:val="24"/>
          <w:szCs w:val="24"/>
        </w:rPr>
        <w:t xml:space="preserve"> </w:t>
      </w:r>
      <w:r w:rsidR="001D1635">
        <w:rPr>
          <w:rFonts w:ascii="Times New Roman" w:hAnsi="Times New Roman" w:cs="Times New Roman"/>
          <w:sz w:val="24"/>
          <w:szCs w:val="24"/>
        </w:rPr>
        <w:t>rok – Zamówienia o wartości poniżej 130 000 złotych.</w:t>
      </w:r>
    </w:p>
    <w:p w14:paraId="5A840079" w14:textId="77777777" w:rsidR="00055F7C" w:rsidRPr="00FD4D97" w:rsidRDefault="00055F7C" w:rsidP="00FD4D97">
      <w:pPr>
        <w:pStyle w:val="Akapitzlist"/>
        <w:spacing w:after="0" w:line="276" w:lineRule="auto"/>
        <w:ind w:left="1080"/>
        <w:jc w:val="both"/>
        <w:rPr>
          <w:rFonts w:ascii="Times New Roman" w:hAnsi="Times New Roman" w:cs="Times New Roman"/>
          <w:b/>
          <w:color w:val="00B050"/>
          <w:sz w:val="24"/>
          <w:szCs w:val="24"/>
        </w:rPr>
      </w:pPr>
    </w:p>
    <w:p w14:paraId="15130B62" w14:textId="77777777" w:rsidR="002C56F6" w:rsidRPr="00FD4D97" w:rsidRDefault="002C56F6" w:rsidP="0090442B">
      <w:pPr>
        <w:pStyle w:val="Akapitzlist"/>
        <w:numPr>
          <w:ilvl w:val="0"/>
          <w:numId w:val="1"/>
        </w:numPr>
        <w:spacing w:after="0" w:line="276" w:lineRule="auto"/>
        <w:jc w:val="both"/>
        <w:rPr>
          <w:rFonts w:ascii="Times New Roman" w:hAnsi="Times New Roman" w:cs="Times New Roman"/>
          <w:b/>
          <w:color w:val="00B050"/>
          <w:sz w:val="24"/>
          <w:szCs w:val="24"/>
        </w:rPr>
      </w:pPr>
      <w:r w:rsidRPr="00FD4D97">
        <w:rPr>
          <w:rFonts w:ascii="Times New Roman" w:hAnsi="Times New Roman" w:cs="Times New Roman"/>
          <w:b/>
          <w:sz w:val="24"/>
          <w:szCs w:val="24"/>
        </w:rPr>
        <w:t>TRYB UDZIEL</w:t>
      </w:r>
      <w:r w:rsidR="00055F7C">
        <w:rPr>
          <w:rFonts w:ascii="Times New Roman" w:hAnsi="Times New Roman" w:cs="Times New Roman"/>
          <w:b/>
          <w:sz w:val="24"/>
          <w:szCs w:val="24"/>
        </w:rPr>
        <w:t xml:space="preserve">ENIA ZAMÓWIENIA </w:t>
      </w:r>
    </w:p>
    <w:p w14:paraId="16A877E2" w14:textId="09AC06D2" w:rsidR="00FD4D97" w:rsidRDefault="002C56F6" w:rsidP="00FD4D97">
      <w:pPr>
        <w:spacing w:after="0" w:line="276" w:lineRule="auto"/>
        <w:ind w:left="284"/>
        <w:jc w:val="both"/>
        <w:rPr>
          <w:rFonts w:ascii="Times New Roman" w:hAnsi="Times New Roman" w:cs="Times New Roman"/>
          <w:sz w:val="24"/>
          <w:szCs w:val="24"/>
        </w:rPr>
      </w:pPr>
      <w:r w:rsidRPr="00654ED8">
        <w:rPr>
          <w:rFonts w:ascii="Times New Roman" w:hAnsi="Times New Roman" w:cs="Times New Roman"/>
          <w:sz w:val="24"/>
          <w:szCs w:val="24"/>
        </w:rPr>
        <w:t xml:space="preserve">Postępowanie jest prowadzone w </w:t>
      </w:r>
      <w:r w:rsidRPr="00654ED8">
        <w:rPr>
          <w:rFonts w:ascii="Times New Roman" w:hAnsi="Times New Roman" w:cs="Times New Roman"/>
          <w:b/>
          <w:sz w:val="24"/>
          <w:szCs w:val="24"/>
        </w:rPr>
        <w:t xml:space="preserve">trybie </w:t>
      </w:r>
      <w:r w:rsidR="007D4B6F">
        <w:rPr>
          <w:rFonts w:ascii="Times New Roman" w:hAnsi="Times New Roman" w:cs="Times New Roman"/>
          <w:b/>
          <w:sz w:val="24"/>
          <w:szCs w:val="24"/>
        </w:rPr>
        <w:t>zapytania ofertowego</w:t>
      </w:r>
      <w:r w:rsidR="007D4B6F" w:rsidRPr="007D4B6F">
        <w:rPr>
          <w:rFonts w:ascii="Times New Roman" w:hAnsi="Times New Roman" w:cs="Times New Roman"/>
          <w:sz w:val="24"/>
          <w:szCs w:val="24"/>
        </w:rPr>
        <w:t>,</w:t>
      </w:r>
      <w:r w:rsidR="007D4B6F">
        <w:rPr>
          <w:rFonts w:ascii="Times New Roman" w:hAnsi="Times New Roman" w:cs="Times New Roman"/>
          <w:b/>
          <w:sz w:val="24"/>
          <w:szCs w:val="24"/>
        </w:rPr>
        <w:t xml:space="preserve"> </w:t>
      </w:r>
      <w:r w:rsidR="007D4B6F" w:rsidRPr="007D4B6F">
        <w:rPr>
          <w:rFonts w:ascii="Times New Roman" w:hAnsi="Times New Roman" w:cs="Times New Roman"/>
          <w:sz w:val="24"/>
          <w:szCs w:val="24"/>
        </w:rPr>
        <w:t>zgodnie z Regulaminem udzielania przez Gminę Bulkowo zamówień publicznych, których szacunkowa wartość nie przekracza kwoty 130 000 złotych netto stanowiąc</w:t>
      </w:r>
      <w:r w:rsidR="00746CC3">
        <w:rPr>
          <w:rFonts w:ascii="Times New Roman" w:hAnsi="Times New Roman" w:cs="Times New Roman"/>
          <w:sz w:val="24"/>
          <w:szCs w:val="24"/>
        </w:rPr>
        <w:t>ym</w:t>
      </w:r>
      <w:r w:rsidR="007D4B6F" w:rsidRPr="007D4B6F">
        <w:rPr>
          <w:rFonts w:ascii="Times New Roman" w:hAnsi="Times New Roman" w:cs="Times New Roman"/>
          <w:sz w:val="24"/>
          <w:szCs w:val="24"/>
        </w:rPr>
        <w:t xml:space="preserve"> załącznik do Zarządzenia nr </w:t>
      </w:r>
      <w:r w:rsidR="00BE78DB">
        <w:rPr>
          <w:rFonts w:ascii="Times New Roman" w:hAnsi="Times New Roman" w:cs="Times New Roman"/>
          <w:sz w:val="24"/>
          <w:szCs w:val="24"/>
        </w:rPr>
        <w:t>156</w:t>
      </w:r>
      <w:r w:rsidR="007D4B6F" w:rsidRPr="007D4B6F">
        <w:rPr>
          <w:rFonts w:ascii="Times New Roman" w:hAnsi="Times New Roman" w:cs="Times New Roman"/>
          <w:sz w:val="24"/>
          <w:szCs w:val="24"/>
        </w:rPr>
        <w:t>/20</w:t>
      </w:r>
      <w:r w:rsidR="00C81C70">
        <w:rPr>
          <w:rFonts w:ascii="Times New Roman" w:hAnsi="Times New Roman" w:cs="Times New Roman"/>
          <w:sz w:val="24"/>
          <w:szCs w:val="24"/>
        </w:rPr>
        <w:t>22</w:t>
      </w:r>
      <w:r w:rsidR="007D4B6F" w:rsidRPr="007D4B6F">
        <w:rPr>
          <w:rFonts w:ascii="Times New Roman" w:hAnsi="Times New Roman" w:cs="Times New Roman"/>
          <w:sz w:val="24"/>
          <w:szCs w:val="24"/>
        </w:rPr>
        <w:t xml:space="preserve"> Wójta Gminy Bulkowo z </w:t>
      </w:r>
      <w:r w:rsidR="009E60EE">
        <w:rPr>
          <w:rFonts w:ascii="Times New Roman" w:hAnsi="Times New Roman" w:cs="Times New Roman"/>
          <w:sz w:val="24"/>
          <w:szCs w:val="24"/>
        </w:rPr>
        <w:t xml:space="preserve">dnia </w:t>
      </w:r>
      <w:r w:rsidR="007D4B6F" w:rsidRPr="007D4B6F">
        <w:rPr>
          <w:rFonts w:ascii="Times New Roman" w:hAnsi="Times New Roman" w:cs="Times New Roman"/>
          <w:sz w:val="24"/>
          <w:szCs w:val="24"/>
        </w:rPr>
        <w:t>3</w:t>
      </w:r>
      <w:r w:rsidR="00BE78DB">
        <w:rPr>
          <w:rFonts w:ascii="Times New Roman" w:hAnsi="Times New Roman" w:cs="Times New Roman"/>
          <w:sz w:val="24"/>
          <w:szCs w:val="24"/>
        </w:rPr>
        <w:t>0</w:t>
      </w:r>
      <w:r w:rsidR="007D4B6F" w:rsidRPr="007D4B6F">
        <w:rPr>
          <w:rFonts w:ascii="Times New Roman" w:hAnsi="Times New Roman" w:cs="Times New Roman"/>
          <w:sz w:val="24"/>
          <w:szCs w:val="24"/>
        </w:rPr>
        <w:t>.12.202</w:t>
      </w:r>
      <w:r w:rsidR="00C81C70">
        <w:rPr>
          <w:rFonts w:ascii="Times New Roman" w:hAnsi="Times New Roman" w:cs="Times New Roman"/>
          <w:sz w:val="24"/>
          <w:szCs w:val="24"/>
        </w:rPr>
        <w:t>2</w:t>
      </w:r>
      <w:r w:rsidR="007D4B6F" w:rsidRPr="007D4B6F">
        <w:rPr>
          <w:rFonts w:ascii="Times New Roman" w:hAnsi="Times New Roman" w:cs="Times New Roman"/>
          <w:sz w:val="24"/>
          <w:szCs w:val="24"/>
        </w:rPr>
        <w:t>r.</w:t>
      </w:r>
    </w:p>
    <w:p w14:paraId="3705BB05" w14:textId="77777777" w:rsidR="00E109C4" w:rsidRDefault="00E109C4" w:rsidP="00FD4D97">
      <w:pPr>
        <w:spacing w:after="0" w:line="276" w:lineRule="auto"/>
        <w:ind w:left="284"/>
        <w:jc w:val="both"/>
        <w:rPr>
          <w:rFonts w:ascii="Times New Roman" w:hAnsi="Times New Roman" w:cs="Times New Roman"/>
          <w:sz w:val="24"/>
          <w:szCs w:val="24"/>
        </w:rPr>
      </w:pPr>
    </w:p>
    <w:p w14:paraId="2ECDA6DA" w14:textId="7F042127" w:rsidR="00E109C4" w:rsidRPr="00E109C4" w:rsidRDefault="00E109C4" w:rsidP="00E109C4">
      <w:pPr>
        <w:spacing w:after="0"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IV</w:t>
      </w:r>
      <w:r w:rsidRPr="00E109C4">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 xml:space="preserve">     </w:t>
      </w:r>
      <w:r w:rsidRPr="00E109C4">
        <w:rPr>
          <w:rFonts w:ascii="Times New Roman" w:eastAsia="Times New Roman" w:hAnsi="Times New Roman" w:cs="Times New Roman"/>
          <w:b/>
          <w:bCs/>
          <w:sz w:val="24"/>
          <w:szCs w:val="24"/>
          <w:lang w:eastAsia="pl-PL"/>
        </w:rPr>
        <w:t>INFORMACJA O WARUNKACH UDZIAŁU W POSTĘPOWANIU</w:t>
      </w:r>
    </w:p>
    <w:p w14:paraId="2286B5AA" w14:textId="1D83E379" w:rsidR="00E109C4" w:rsidRPr="00E109C4" w:rsidRDefault="00E109C4" w:rsidP="003B6835">
      <w:pPr>
        <w:spacing w:after="0" w:line="240" w:lineRule="auto"/>
        <w:ind w:left="284"/>
        <w:jc w:val="both"/>
        <w:rPr>
          <w:rFonts w:ascii="Times New Roman" w:eastAsia="Times New Roman" w:hAnsi="Times New Roman" w:cs="Times New Roman"/>
          <w:sz w:val="24"/>
          <w:szCs w:val="24"/>
          <w:lang w:eastAsia="pl-PL"/>
        </w:rPr>
      </w:pPr>
      <w:r w:rsidRPr="00E109C4">
        <w:rPr>
          <w:rFonts w:ascii="Times New Roman" w:eastAsia="Times New Roman" w:hAnsi="Times New Roman" w:cs="Times New Roman"/>
          <w:sz w:val="24"/>
          <w:szCs w:val="24"/>
          <w:lang w:eastAsia="pl-PL"/>
        </w:rPr>
        <w:t xml:space="preserve">1. </w:t>
      </w:r>
      <w:r w:rsidR="00930FF7">
        <w:rPr>
          <w:rFonts w:ascii="Times New Roman" w:eastAsia="Times New Roman" w:hAnsi="Times New Roman" w:cs="Times New Roman"/>
          <w:sz w:val="24"/>
          <w:szCs w:val="24"/>
          <w:lang w:eastAsia="pl-PL"/>
        </w:rPr>
        <w:t xml:space="preserve"> </w:t>
      </w:r>
      <w:r w:rsidRPr="00E109C4">
        <w:rPr>
          <w:rFonts w:ascii="Times New Roman" w:eastAsia="Times New Roman" w:hAnsi="Times New Roman" w:cs="Times New Roman"/>
          <w:sz w:val="24"/>
          <w:szCs w:val="24"/>
          <w:lang w:eastAsia="pl-PL"/>
        </w:rPr>
        <w:t>Warunki w zakresie zdolności do występowania w obrocie gospodarczym</w:t>
      </w:r>
    </w:p>
    <w:p w14:paraId="24F404A4" w14:textId="108848E3" w:rsidR="00E109C4" w:rsidRPr="00E109C4" w:rsidRDefault="00930FF7" w:rsidP="003B6835">
      <w:pPr>
        <w:spacing w:after="0" w:line="240" w:lineRule="auto"/>
        <w:ind w:left="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E109C4" w:rsidRPr="00E109C4">
        <w:rPr>
          <w:rFonts w:ascii="Times New Roman" w:eastAsia="Times New Roman" w:hAnsi="Times New Roman" w:cs="Times New Roman"/>
          <w:sz w:val="24"/>
          <w:szCs w:val="24"/>
          <w:lang w:eastAsia="pl-PL"/>
        </w:rPr>
        <w:t xml:space="preserve">Zamawiający nie określa wymagań w tym zakresie. </w:t>
      </w:r>
    </w:p>
    <w:p w14:paraId="4FB3365A" w14:textId="5057ECB3" w:rsidR="00930FF7" w:rsidRDefault="00E109C4" w:rsidP="003B6835">
      <w:pPr>
        <w:spacing w:after="0" w:line="240" w:lineRule="auto"/>
        <w:ind w:left="709" w:hanging="425"/>
        <w:jc w:val="both"/>
        <w:rPr>
          <w:rFonts w:ascii="Times New Roman" w:eastAsia="Times New Roman" w:hAnsi="Times New Roman" w:cs="Times New Roman"/>
          <w:sz w:val="24"/>
          <w:szCs w:val="24"/>
          <w:lang w:eastAsia="pl-PL"/>
        </w:rPr>
      </w:pPr>
      <w:r w:rsidRPr="00E109C4">
        <w:rPr>
          <w:rFonts w:ascii="Times New Roman" w:eastAsia="Times New Roman" w:hAnsi="Times New Roman" w:cs="Times New Roman"/>
          <w:sz w:val="24"/>
          <w:szCs w:val="24"/>
          <w:lang w:eastAsia="pl-PL"/>
        </w:rPr>
        <w:t xml:space="preserve">2. </w:t>
      </w:r>
      <w:r w:rsidR="00930FF7">
        <w:rPr>
          <w:rFonts w:ascii="Times New Roman" w:eastAsia="Times New Roman" w:hAnsi="Times New Roman" w:cs="Times New Roman"/>
          <w:sz w:val="24"/>
          <w:szCs w:val="24"/>
          <w:lang w:eastAsia="pl-PL"/>
        </w:rPr>
        <w:t xml:space="preserve"> </w:t>
      </w:r>
      <w:r w:rsidRPr="00E109C4">
        <w:rPr>
          <w:rFonts w:ascii="Times New Roman" w:eastAsia="Times New Roman" w:hAnsi="Times New Roman" w:cs="Times New Roman"/>
          <w:sz w:val="24"/>
          <w:szCs w:val="24"/>
          <w:lang w:eastAsia="pl-PL"/>
        </w:rPr>
        <w:t xml:space="preserve">Warunki w zakresie kompetencji lub uprawnień do prowadzenia określonej działalności </w:t>
      </w:r>
      <w:r w:rsidR="00930FF7">
        <w:rPr>
          <w:rFonts w:ascii="Times New Roman" w:eastAsia="Times New Roman" w:hAnsi="Times New Roman" w:cs="Times New Roman"/>
          <w:sz w:val="24"/>
          <w:szCs w:val="24"/>
          <w:lang w:eastAsia="pl-PL"/>
        </w:rPr>
        <w:t xml:space="preserve">     </w:t>
      </w:r>
      <w:r w:rsidRPr="00E109C4">
        <w:rPr>
          <w:rFonts w:ascii="Times New Roman" w:eastAsia="Times New Roman" w:hAnsi="Times New Roman" w:cs="Times New Roman"/>
          <w:sz w:val="24"/>
          <w:szCs w:val="24"/>
          <w:lang w:eastAsia="pl-PL"/>
        </w:rPr>
        <w:t>zawodowej</w:t>
      </w:r>
      <w:r w:rsidR="00930FF7">
        <w:rPr>
          <w:rFonts w:ascii="Times New Roman" w:eastAsia="Times New Roman" w:hAnsi="Times New Roman" w:cs="Times New Roman"/>
          <w:sz w:val="24"/>
          <w:szCs w:val="24"/>
          <w:lang w:eastAsia="pl-PL"/>
        </w:rPr>
        <w:t xml:space="preserve"> </w:t>
      </w:r>
    </w:p>
    <w:p w14:paraId="273E934B" w14:textId="2928D3DC" w:rsidR="00E109C4" w:rsidRPr="00E109C4" w:rsidRDefault="00930FF7" w:rsidP="003B6835">
      <w:pPr>
        <w:spacing w:after="0" w:line="240" w:lineRule="auto"/>
        <w:ind w:left="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E109C4" w:rsidRPr="00E109C4">
        <w:rPr>
          <w:rFonts w:ascii="Times New Roman" w:eastAsia="Times New Roman" w:hAnsi="Times New Roman" w:cs="Times New Roman"/>
          <w:sz w:val="24"/>
          <w:szCs w:val="24"/>
          <w:lang w:eastAsia="pl-PL"/>
        </w:rPr>
        <w:t xml:space="preserve">Zamawiający nie określa wymagań w tym zakresie. </w:t>
      </w:r>
    </w:p>
    <w:p w14:paraId="26A56F67" w14:textId="1E54607D" w:rsidR="00E109C4" w:rsidRDefault="00E109C4" w:rsidP="003B6835">
      <w:pPr>
        <w:spacing w:after="0" w:line="240" w:lineRule="auto"/>
        <w:ind w:left="426" w:hanging="142"/>
        <w:jc w:val="both"/>
        <w:rPr>
          <w:rFonts w:ascii="Times New Roman" w:eastAsia="Times New Roman" w:hAnsi="Times New Roman" w:cs="Times New Roman"/>
          <w:sz w:val="24"/>
          <w:szCs w:val="24"/>
          <w:lang w:eastAsia="pl-PL"/>
        </w:rPr>
      </w:pPr>
      <w:r w:rsidRPr="00E109C4">
        <w:rPr>
          <w:rFonts w:ascii="Times New Roman" w:eastAsia="Times New Roman" w:hAnsi="Times New Roman" w:cs="Times New Roman"/>
          <w:sz w:val="24"/>
          <w:szCs w:val="24"/>
          <w:lang w:eastAsia="pl-PL"/>
        </w:rPr>
        <w:t xml:space="preserve">3. </w:t>
      </w:r>
      <w:r w:rsidR="00930FF7">
        <w:rPr>
          <w:rFonts w:ascii="Times New Roman" w:eastAsia="Times New Roman" w:hAnsi="Times New Roman" w:cs="Times New Roman"/>
          <w:sz w:val="24"/>
          <w:szCs w:val="24"/>
          <w:lang w:eastAsia="pl-PL"/>
        </w:rPr>
        <w:t xml:space="preserve"> </w:t>
      </w:r>
      <w:r w:rsidRPr="00E109C4">
        <w:rPr>
          <w:rFonts w:ascii="Times New Roman" w:eastAsia="Times New Roman" w:hAnsi="Times New Roman" w:cs="Times New Roman"/>
          <w:sz w:val="24"/>
          <w:szCs w:val="24"/>
          <w:lang w:eastAsia="pl-PL"/>
        </w:rPr>
        <w:t>Warunki w zakresie sytuacji ekonomicznej lub finansowej</w:t>
      </w:r>
    </w:p>
    <w:p w14:paraId="13BF8E3D" w14:textId="6B7C873D" w:rsidR="00930FF7" w:rsidRPr="00E109C4" w:rsidRDefault="003B6835" w:rsidP="003B6835">
      <w:pPr>
        <w:spacing w:after="0" w:line="240" w:lineRule="auto"/>
        <w:ind w:left="709" w:hanging="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930FF7" w:rsidRPr="00E109C4">
        <w:rPr>
          <w:rFonts w:ascii="Times New Roman" w:eastAsia="Times New Roman" w:hAnsi="Times New Roman" w:cs="Times New Roman"/>
          <w:sz w:val="24"/>
          <w:szCs w:val="24"/>
          <w:lang w:eastAsia="pl-PL"/>
        </w:rPr>
        <w:t xml:space="preserve">Zamawiający nie określa wymagań w tym zakresie. </w:t>
      </w:r>
    </w:p>
    <w:p w14:paraId="6E5BB793" w14:textId="235D1DD5" w:rsidR="00E109C4" w:rsidRPr="00E109C4" w:rsidRDefault="00E109C4" w:rsidP="003B6835">
      <w:pPr>
        <w:spacing w:after="0" w:line="240" w:lineRule="auto"/>
        <w:ind w:firstLine="284"/>
        <w:jc w:val="both"/>
        <w:rPr>
          <w:rFonts w:ascii="Times New Roman" w:eastAsia="Times New Roman" w:hAnsi="Times New Roman" w:cs="Times New Roman"/>
          <w:sz w:val="24"/>
          <w:szCs w:val="24"/>
          <w:lang w:eastAsia="pl-PL"/>
        </w:rPr>
      </w:pPr>
      <w:r w:rsidRPr="00E109C4">
        <w:rPr>
          <w:rFonts w:ascii="Times New Roman" w:eastAsia="Times New Roman" w:hAnsi="Times New Roman" w:cs="Times New Roman"/>
          <w:sz w:val="24"/>
          <w:szCs w:val="24"/>
          <w:lang w:eastAsia="pl-PL"/>
        </w:rPr>
        <w:t xml:space="preserve">4. </w:t>
      </w:r>
      <w:r w:rsidR="003B6835">
        <w:rPr>
          <w:rFonts w:ascii="Times New Roman" w:eastAsia="Times New Roman" w:hAnsi="Times New Roman" w:cs="Times New Roman"/>
          <w:sz w:val="24"/>
          <w:szCs w:val="24"/>
          <w:lang w:eastAsia="pl-PL"/>
        </w:rPr>
        <w:t xml:space="preserve">  </w:t>
      </w:r>
      <w:r w:rsidRPr="00E109C4">
        <w:rPr>
          <w:rFonts w:ascii="Times New Roman" w:eastAsia="Times New Roman" w:hAnsi="Times New Roman" w:cs="Times New Roman"/>
          <w:sz w:val="24"/>
          <w:szCs w:val="24"/>
          <w:lang w:eastAsia="pl-PL"/>
        </w:rPr>
        <w:t>Warunki w zakresie zdolności technicznej lub zawodowej</w:t>
      </w:r>
    </w:p>
    <w:p w14:paraId="4F9E7A49" w14:textId="77777777" w:rsidR="00E109C4" w:rsidRPr="00E109C4" w:rsidRDefault="00E109C4" w:rsidP="003B6835">
      <w:pPr>
        <w:spacing w:after="0" w:line="240" w:lineRule="auto"/>
        <w:ind w:firstLine="284"/>
        <w:jc w:val="both"/>
        <w:rPr>
          <w:rFonts w:ascii="Times New Roman" w:eastAsia="Times New Roman" w:hAnsi="Times New Roman" w:cs="Times New Roman"/>
          <w:sz w:val="24"/>
          <w:szCs w:val="24"/>
          <w:lang w:eastAsia="pl-PL"/>
        </w:rPr>
      </w:pPr>
      <w:r w:rsidRPr="00E109C4">
        <w:rPr>
          <w:rFonts w:ascii="Times New Roman" w:eastAsia="Times New Roman" w:hAnsi="Times New Roman" w:cs="Times New Roman"/>
          <w:sz w:val="24"/>
          <w:szCs w:val="24"/>
          <w:lang w:eastAsia="pl-PL"/>
        </w:rPr>
        <w:t>4.1. Zdolności technicznej lub zawodowej w zakresie posiadanego doświadczenia.</w:t>
      </w:r>
    </w:p>
    <w:p w14:paraId="0DC63457" w14:textId="4D71DF64" w:rsidR="00E109C4" w:rsidRPr="00E109C4" w:rsidRDefault="00E109C4" w:rsidP="003B6835">
      <w:pPr>
        <w:spacing w:after="0" w:line="240" w:lineRule="auto"/>
        <w:ind w:left="709"/>
        <w:jc w:val="both"/>
        <w:rPr>
          <w:rFonts w:ascii="Times New Roman" w:eastAsia="Times New Roman" w:hAnsi="Times New Roman" w:cs="Times New Roman"/>
          <w:sz w:val="24"/>
          <w:szCs w:val="24"/>
          <w:lang w:eastAsia="pl-PL"/>
        </w:rPr>
      </w:pPr>
      <w:r w:rsidRPr="00E109C4">
        <w:rPr>
          <w:rFonts w:ascii="Times New Roman" w:eastAsia="Times New Roman" w:hAnsi="Times New Roman" w:cs="Times New Roman"/>
          <w:sz w:val="24"/>
          <w:szCs w:val="24"/>
          <w:lang w:eastAsia="pl-PL"/>
        </w:rPr>
        <w:t xml:space="preserve">Warunek w powyższym zakresie zostanie uznany za spełniony, jeżeli Wykonawca ubiegający się o udzielenie przedmiotowego zamówienia wykaże, że w okresie ostatnich 5 lat przed upływem terminu składania ofert, a jeśli okres prowadzenia działalności jest krótszy  - w tym okresie, wykonał w sposób należyty, zgodnie z przepisami prawa budowlanego i prawidłowo ukończył co najmniej 2 roboty budowlane polegające na </w:t>
      </w:r>
      <w:r w:rsidR="00563FCA">
        <w:rPr>
          <w:rFonts w:ascii="Times New Roman" w:eastAsia="Times New Roman" w:hAnsi="Times New Roman" w:cs="Times New Roman"/>
          <w:sz w:val="24"/>
          <w:szCs w:val="24"/>
          <w:lang w:eastAsia="pl-PL"/>
        </w:rPr>
        <w:t>wykonaniu i/lub remoncie podłóg drewnianych</w:t>
      </w:r>
      <w:r w:rsidRPr="00E109C4">
        <w:rPr>
          <w:rFonts w:ascii="Times New Roman" w:eastAsia="Times New Roman" w:hAnsi="Times New Roman" w:cs="Times New Roman"/>
          <w:sz w:val="24"/>
          <w:szCs w:val="24"/>
          <w:lang w:eastAsia="pl-PL"/>
        </w:rPr>
        <w:t xml:space="preserve"> o wartości robót minimum </w:t>
      </w:r>
      <w:r w:rsidR="00930FF7">
        <w:rPr>
          <w:rFonts w:ascii="Times New Roman" w:eastAsia="Times New Roman" w:hAnsi="Times New Roman" w:cs="Times New Roman"/>
          <w:sz w:val="24"/>
          <w:szCs w:val="24"/>
          <w:lang w:eastAsia="pl-PL"/>
        </w:rPr>
        <w:t>50</w:t>
      </w:r>
      <w:r w:rsidRPr="00E109C4">
        <w:rPr>
          <w:rFonts w:ascii="Times New Roman" w:eastAsia="Times New Roman" w:hAnsi="Times New Roman" w:cs="Times New Roman"/>
          <w:sz w:val="24"/>
          <w:szCs w:val="24"/>
          <w:lang w:eastAsia="pl-PL"/>
        </w:rPr>
        <w:t xml:space="preserve"> 000,00 zł brutto (słownie: </w:t>
      </w:r>
      <w:r w:rsidR="00930FF7">
        <w:rPr>
          <w:rFonts w:ascii="Times New Roman" w:eastAsia="Times New Roman" w:hAnsi="Times New Roman" w:cs="Times New Roman"/>
          <w:sz w:val="24"/>
          <w:szCs w:val="24"/>
          <w:lang w:eastAsia="pl-PL"/>
        </w:rPr>
        <w:t>pięćdziesiąt</w:t>
      </w:r>
      <w:r w:rsidRPr="00E109C4">
        <w:rPr>
          <w:rFonts w:ascii="Times New Roman" w:eastAsia="Times New Roman" w:hAnsi="Times New Roman" w:cs="Times New Roman"/>
          <w:sz w:val="24"/>
          <w:szCs w:val="24"/>
          <w:lang w:eastAsia="pl-PL"/>
        </w:rPr>
        <w:t xml:space="preserve"> tysięcy złotych 00/100)</w:t>
      </w:r>
    </w:p>
    <w:p w14:paraId="07D29DB7" w14:textId="3D46FEBF" w:rsidR="00E109C4" w:rsidRPr="00E109C4" w:rsidRDefault="00E109C4" w:rsidP="003B6835">
      <w:pPr>
        <w:spacing w:after="0" w:line="240" w:lineRule="auto"/>
        <w:jc w:val="both"/>
        <w:rPr>
          <w:rFonts w:ascii="Times New Roman" w:eastAsia="Times New Roman" w:hAnsi="Times New Roman" w:cs="Times New Roman"/>
          <w:sz w:val="24"/>
          <w:szCs w:val="24"/>
          <w:lang w:eastAsia="pl-PL"/>
        </w:rPr>
      </w:pPr>
      <w:r w:rsidRPr="00E109C4">
        <w:rPr>
          <w:rFonts w:ascii="Times New Roman" w:eastAsia="Times New Roman" w:hAnsi="Times New Roman" w:cs="Times New Roman"/>
          <w:sz w:val="24"/>
          <w:szCs w:val="24"/>
          <w:lang w:eastAsia="pl-PL"/>
        </w:rPr>
        <w:t xml:space="preserve">Za zakończenie </w:t>
      </w:r>
      <w:r w:rsidR="00B75297">
        <w:rPr>
          <w:rFonts w:ascii="Times New Roman" w:eastAsia="Times New Roman" w:hAnsi="Times New Roman" w:cs="Times New Roman"/>
          <w:sz w:val="24"/>
          <w:szCs w:val="24"/>
          <w:lang w:eastAsia="pl-PL"/>
        </w:rPr>
        <w:t>roboty remontowej</w:t>
      </w:r>
      <w:r w:rsidRPr="00E109C4">
        <w:rPr>
          <w:rFonts w:ascii="Times New Roman" w:eastAsia="Times New Roman" w:hAnsi="Times New Roman" w:cs="Times New Roman"/>
          <w:sz w:val="24"/>
          <w:szCs w:val="24"/>
          <w:lang w:eastAsia="pl-PL"/>
        </w:rPr>
        <w:t xml:space="preserve"> Zamawiający uzna roboty, dla których podpisano protokół odbioru końcowego. W przypadku robót, których wartość została wyrażona w umowie w innej walucie niż PLN należy dokonać przeliczenia tej waluty na PLN przy zastosowaniu średniego </w:t>
      </w:r>
      <w:r w:rsidRPr="00E109C4">
        <w:rPr>
          <w:rFonts w:ascii="Times New Roman" w:eastAsia="Times New Roman" w:hAnsi="Times New Roman" w:cs="Times New Roman"/>
          <w:sz w:val="24"/>
          <w:szCs w:val="24"/>
          <w:lang w:eastAsia="pl-PL"/>
        </w:rPr>
        <w:lastRenderedPageBreak/>
        <w:t>kursu NBP na dzień zakończenia robót (w przypadku robót rozliczanych wyłącznie w walutach innych niż PLN).</w:t>
      </w:r>
    </w:p>
    <w:p w14:paraId="580BE54D" w14:textId="77777777" w:rsidR="007D4B6F" w:rsidRDefault="007D4B6F" w:rsidP="003B6835">
      <w:pPr>
        <w:spacing w:after="0" w:line="276" w:lineRule="auto"/>
        <w:jc w:val="both"/>
        <w:rPr>
          <w:rFonts w:ascii="Times New Roman" w:hAnsi="Times New Roman" w:cs="Times New Roman"/>
          <w:sz w:val="24"/>
          <w:szCs w:val="24"/>
        </w:rPr>
      </w:pPr>
    </w:p>
    <w:p w14:paraId="5B68B0C2" w14:textId="5D126D02" w:rsidR="00FD4D97" w:rsidRPr="003B6835" w:rsidRDefault="003B6835" w:rsidP="003B6835">
      <w:pPr>
        <w:spacing w:after="0" w:line="276"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V.       </w:t>
      </w:r>
      <w:r w:rsidR="00055F7C" w:rsidRPr="003B6835">
        <w:rPr>
          <w:rFonts w:ascii="Times New Roman" w:hAnsi="Times New Roman" w:cs="Times New Roman"/>
          <w:b/>
          <w:sz w:val="24"/>
          <w:szCs w:val="24"/>
        </w:rPr>
        <w:t>OPIS PRZEDMIOTU ZAMÓWIENIA</w:t>
      </w:r>
    </w:p>
    <w:p w14:paraId="5A51F0FF" w14:textId="74742C53" w:rsidR="00BC0753" w:rsidRPr="00655384" w:rsidRDefault="00D20A9B" w:rsidP="00520E92">
      <w:pPr>
        <w:pStyle w:val="Akapitzlist"/>
        <w:numPr>
          <w:ilvl w:val="1"/>
          <w:numId w:val="14"/>
        </w:numPr>
        <w:jc w:val="both"/>
        <w:rPr>
          <w:rFonts w:ascii="Times New Roman" w:hAnsi="Times New Roman" w:cs="Times New Roman"/>
          <w:sz w:val="24"/>
          <w:szCs w:val="24"/>
          <w:u w:val="single"/>
        </w:rPr>
      </w:pPr>
      <w:r w:rsidRPr="00695918">
        <w:rPr>
          <w:rFonts w:ascii="Times New Roman" w:hAnsi="Times New Roman" w:cs="Times New Roman"/>
          <w:sz w:val="24"/>
          <w:szCs w:val="24"/>
        </w:rPr>
        <w:t xml:space="preserve">Przedmiotem zamówienia jest </w:t>
      </w:r>
      <w:r w:rsidR="00695918" w:rsidRPr="00695918">
        <w:rPr>
          <w:rFonts w:ascii="Times New Roman" w:hAnsi="Times New Roman" w:cs="Times New Roman"/>
          <w:sz w:val="24"/>
          <w:szCs w:val="24"/>
        </w:rPr>
        <w:t xml:space="preserve">remont podłóg parkietowych </w:t>
      </w:r>
      <w:r w:rsidR="00635360">
        <w:rPr>
          <w:rFonts w:ascii="Times New Roman" w:hAnsi="Times New Roman" w:cs="Times New Roman"/>
          <w:sz w:val="24"/>
          <w:szCs w:val="24"/>
        </w:rPr>
        <w:t>na</w:t>
      </w:r>
      <w:r w:rsidR="00695918" w:rsidRPr="00695918">
        <w:rPr>
          <w:rFonts w:ascii="Times New Roman" w:hAnsi="Times New Roman" w:cs="Times New Roman"/>
          <w:sz w:val="24"/>
          <w:szCs w:val="24"/>
        </w:rPr>
        <w:t xml:space="preserve"> dwóch salach sportowych</w:t>
      </w:r>
      <w:r w:rsidR="00695918">
        <w:rPr>
          <w:rFonts w:ascii="Times New Roman" w:hAnsi="Times New Roman" w:cs="Times New Roman"/>
          <w:sz w:val="24"/>
          <w:szCs w:val="24"/>
        </w:rPr>
        <w:t xml:space="preserve"> w Szkole Podstawowej im. Marii Konopnickiej w Bulkowie.</w:t>
      </w:r>
      <w:r w:rsidR="00695918" w:rsidRPr="00695918">
        <w:rPr>
          <w:rFonts w:ascii="Times New Roman" w:hAnsi="Times New Roman" w:cs="Times New Roman"/>
          <w:sz w:val="24"/>
          <w:szCs w:val="24"/>
        </w:rPr>
        <w:t xml:space="preserve"> </w:t>
      </w:r>
      <w:r w:rsidR="00AA0BF7">
        <w:rPr>
          <w:rFonts w:ascii="Times New Roman" w:hAnsi="Times New Roman" w:cs="Times New Roman"/>
          <w:sz w:val="24"/>
          <w:szCs w:val="24"/>
        </w:rPr>
        <w:t>Wymiary dużej sali sportowej to 18x36m o p</w:t>
      </w:r>
      <w:r w:rsidR="00695918">
        <w:rPr>
          <w:rFonts w:ascii="Times New Roman" w:hAnsi="Times New Roman" w:cs="Times New Roman"/>
          <w:sz w:val="24"/>
          <w:szCs w:val="24"/>
        </w:rPr>
        <w:t>owierzchni użytkow</w:t>
      </w:r>
      <w:r w:rsidR="00AA0BF7">
        <w:rPr>
          <w:rFonts w:ascii="Times New Roman" w:hAnsi="Times New Roman" w:cs="Times New Roman"/>
          <w:sz w:val="24"/>
          <w:szCs w:val="24"/>
        </w:rPr>
        <w:t>ej</w:t>
      </w:r>
      <w:r w:rsidR="00396D63">
        <w:rPr>
          <w:rFonts w:ascii="Times New Roman" w:hAnsi="Times New Roman" w:cs="Times New Roman"/>
          <w:sz w:val="24"/>
          <w:szCs w:val="24"/>
        </w:rPr>
        <w:t xml:space="preserve"> 639,36m</w:t>
      </w:r>
      <w:r w:rsidR="00396D63">
        <w:rPr>
          <w:rFonts w:ascii="Times New Roman" w:hAnsi="Times New Roman" w:cs="Times New Roman"/>
          <w:sz w:val="24"/>
          <w:szCs w:val="24"/>
          <w:vertAlign w:val="superscript"/>
        </w:rPr>
        <w:t>2</w:t>
      </w:r>
      <w:r w:rsidR="00AA0BF7">
        <w:rPr>
          <w:rFonts w:ascii="Times New Roman" w:hAnsi="Times New Roman" w:cs="Times New Roman"/>
          <w:sz w:val="24"/>
          <w:szCs w:val="24"/>
        </w:rPr>
        <w:t xml:space="preserve"> i wysokości 7,6m.</w:t>
      </w:r>
      <w:r w:rsidR="00396D63">
        <w:rPr>
          <w:rFonts w:ascii="Times New Roman" w:hAnsi="Times New Roman" w:cs="Times New Roman"/>
          <w:sz w:val="24"/>
          <w:szCs w:val="24"/>
        </w:rPr>
        <w:t xml:space="preserve">, wymiary </w:t>
      </w:r>
      <w:r w:rsidR="00396D63" w:rsidRPr="00396D63">
        <w:rPr>
          <w:rFonts w:ascii="Times New Roman" w:hAnsi="Times New Roman" w:cs="Times New Roman"/>
          <w:sz w:val="24"/>
          <w:szCs w:val="24"/>
        </w:rPr>
        <w:t>mniejszej sali sportowej to 7x11,7m i wys</w:t>
      </w:r>
      <w:r w:rsidR="00396D63">
        <w:rPr>
          <w:rFonts w:ascii="Times New Roman" w:hAnsi="Times New Roman" w:cs="Times New Roman"/>
          <w:sz w:val="24"/>
          <w:szCs w:val="24"/>
        </w:rPr>
        <w:t>okość</w:t>
      </w:r>
      <w:r w:rsidR="00396D63" w:rsidRPr="00396D63">
        <w:rPr>
          <w:rFonts w:ascii="Times New Roman" w:hAnsi="Times New Roman" w:cs="Times New Roman"/>
          <w:sz w:val="24"/>
          <w:szCs w:val="24"/>
        </w:rPr>
        <w:t xml:space="preserve"> 2,95m.</w:t>
      </w:r>
      <w:r w:rsidR="00396D63">
        <w:rPr>
          <w:rFonts w:ascii="Times New Roman" w:hAnsi="Times New Roman" w:cs="Times New Roman"/>
          <w:sz w:val="24"/>
          <w:szCs w:val="24"/>
        </w:rPr>
        <w:t xml:space="preserve"> P</w:t>
      </w:r>
      <w:r w:rsidR="00AA0BF7">
        <w:rPr>
          <w:rFonts w:ascii="Times New Roman" w:hAnsi="Times New Roman" w:cs="Times New Roman"/>
          <w:sz w:val="24"/>
          <w:szCs w:val="24"/>
        </w:rPr>
        <w:t>rzedmiot zamówienia realizowany będzie w ramach</w:t>
      </w:r>
      <w:r w:rsidR="00F45FE2" w:rsidRPr="00695918">
        <w:rPr>
          <w:rFonts w:ascii="Times New Roman" w:hAnsi="Times New Roman" w:cs="Times New Roman"/>
          <w:sz w:val="24"/>
          <w:szCs w:val="24"/>
        </w:rPr>
        <w:t xml:space="preserve"> zadania</w:t>
      </w:r>
      <w:r w:rsidRPr="00695918">
        <w:rPr>
          <w:rFonts w:ascii="Times New Roman" w:hAnsi="Times New Roman" w:cs="Times New Roman"/>
          <w:sz w:val="24"/>
          <w:szCs w:val="24"/>
        </w:rPr>
        <w:t xml:space="preserve"> </w:t>
      </w:r>
      <w:r w:rsidR="00F45FE2" w:rsidRPr="00695918">
        <w:rPr>
          <w:rFonts w:ascii="Times New Roman" w:hAnsi="Times New Roman" w:cs="Times New Roman"/>
          <w:sz w:val="24"/>
          <w:szCs w:val="24"/>
        </w:rPr>
        <w:t>pn.:</w:t>
      </w:r>
      <w:r w:rsidR="008E4E29" w:rsidRPr="00695918">
        <w:rPr>
          <w:rFonts w:ascii="Times New Roman" w:hAnsi="Times New Roman" w:cs="Times New Roman"/>
          <w:sz w:val="24"/>
          <w:szCs w:val="24"/>
        </w:rPr>
        <w:t xml:space="preserve"> </w:t>
      </w:r>
      <w:r w:rsidR="00F45FE2" w:rsidRPr="00695918">
        <w:rPr>
          <w:rFonts w:ascii="Times New Roman" w:hAnsi="Times New Roman" w:cs="Times New Roman"/>
          <w:sz w:val="24"/>
          <w:szCs w:val="24"/>
        </w:rPr>
        <w:t>,,</w:t>
      </w:r>
      <w:r w:rsidR="00F71781" w:rsidRPr="00695918">
        <w:rPr>
          <w:rFonts w:ascii="Times New Roman" w:hAnsi="Times New Roman" w:cs="Times New Roman"/>
          <w:sz w:val="24"/>
          <w:szCs w:val="24"/>
        </w:rPr>
        <w:t>Remont podłóg na salach sportowych w Szkole Podstawowej im. Marii Konopnickiej w Bulkowie</w:t>
      </w:r>
      <w:r w:rsidR="008706CA" w:rsidRPr="00695918">
        <w:rPr>
          <w:rFonts w:ascii="Times New Roman" w:hAnsi="Times New Roman" w:cs="Times New Roman"/>
          <w:sz w:val="24"/>
          <w:szCs w:val="24"/>
        </w:rPr>
        <w:t>”</w:t>
      </w:r>
      <w:r w:rsidR="00F45FE2" w:rsidRPr="00695918">
        <w:rPr>
          <w:rFonts w:ascii="Times New Roman" w:hAnsi="Times New Roman" w:cs="Times New Roman"/>
          <w:sz w:val="24"/>
          <w:szCs w:val="24"/>
        </w:rPr>
        <w:t>.</w:t>
      </w:r>
      <w:r w:rsidR="00520E92" w:rsidRPr="00695918">
        <w:rPr>
          <w:rFonts w:ascii="Times New Roman" w:hAnsi="Times New Roman" w:cs="Times New Roman"/>
          <w:sz w:val="24"/>
          <w:szCs w:val="24"/>
        </w:rPr>
        <w:t xml:space="preserve"> </w:t>
      </w:r>
    </w:p>
    <w:p w14:paraId="5D672C6B" w14:textId="5BA04B67" w:rsidR="00531BFD" w:rsidRPr="00531BFD" w:rsidRDefault="00655384" w:rsidP="00531BFD">
      <w:pPr>
        <w:pStyle w:val="Akapitzlist"/>
        <w:ind w:left="1080"/>
        <w:jc w:val="both"/>
        <w:rPr>
          <w:rFonts w:ascii="Times New Roman" w:hAnsi="Times New Roman" w:cs="Times New Roman"/>
          <w:sz w:val="24"/>
          <w:szCs w:val="24"/>
        </w:rPr>
      </w:pPr>
      <w:r>
        <w:rPr>
          <w:rFonts w:ascii="Times New Roman" w:hAnsi="Times New Roman" w:cs="Times New Roman"/>
          <w:sz w:val="24"/>
          <w:szCs w:val="24"/>
        </w:rPr>
        <w:t>Zakres prac obejmuje:</w:t>
      </w:r>
    </w:p>
    <w:p w14:paraId="2A773573" w14:textId="63FA7FB6" w:rsidR="00655384" w:rsidRDefault="00655384" w:rsidP="00655384">
      <w:pPr>
        <w:pStyle w:val="Akapitzlist"/>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531BFD">
        <w:rPr>
          <w:rFonts w:ascii="Times New Roman" w:hAnsi="Times New Roman" w:cs="Times New Roman"/>
          <w:sz w:val="24"/>
          <w:szCs w:val="24"/>
        </w:rPr>
        <w:t xml:space="preserve"> demontaż drabinek oraz innego sprzętu sportowego,</w:t>
      </w:r>
    </w:p>
    <w:p w14:paraId="785E3765" w14:textId="54E0AEBD" w:rsidR="00531BFD" w:rsidRDefault="00531BFD" w:rsidP="00655384">
      <w:pPr>
        <w:pStyle w:val="Akapitzlist"/>
        <w:ind w:left="1080"/>
        <w:jc w:val="both"/>
        <w:rPr>
          <w:rFonts w:ascii="Times New Roman" w:hAnsi="Times New Roman" w:cs="Times New Roman"/>
          <w:sz w:val="24"/>
          <w:szCs w:val="24"/>
        </w:rPr>
      </w:pPr>
      <w:r>
        <w:rPr>
          <w:rFonts w:ascii="Times New Roman" w:hAnsi="Times New Roman" w:cs="Times New Roman"/>
          <w:sz w:val="24"/>
          <w:szCs w:val="24"/>
        </w:rPr>
        <w:t>-  demontaż listew przypodłogowych oraz ich renowacja lub wymiana,</w:t>
      </w:r>
    </w:p>
    <w:p w14:paraId="1090AE0A" w14:textId="2B2C6424" w:rsidR="00655384" w:rsidRPr="00F27AE2" w:rsidRDefault="00F27AE2" w:rsidP="00F27AE2">
      <w:pPr>
        <w:pStyle w:val="Akapitzlist"/>
        <w:ind w:left="1080"/>
        <w:jc w:val="both"/>
        <w:rPr>
          <w:rFonts w:ascii="Times New Roman" w:hAnsi="Times New Roman" w:cs="Times New Roman"/>
          <w:sz w:val="24"/>
          <w:szCs w:val="24"/>
        </w:rPr>
      </w:pPr>
      <w:r>
        <w:rPr>
          <w:rFonts w:ascii="Times New Roman" w:hAnsi="Times New Roman" w:cs="Times New Roman"/>
          <w:sz w:val="24"/>
          <w:szCs w:val="24"/>
        </w:rPr>
        <w:t>-  naprawa parkietu – uzupełnienie ubytków, wymiana uszkodzonych klepek jeśli istnieje potrzeba,</w:t>
      </w:r>
    </w:p>
    <w:p w14:paraId="62A4E4FC" w14:textId="485EEAAD" w:rsidR="00655384" w:rsidRDefault="00655384" w:rsidP="00655384">
      <w:pPr>
        <w:pStyle w:val="Akapitzlist"/>
        <w:ind w:left="1080"/>
        <w:jc w:val="both"/>
        <w:rPr>
          <w:rFonts w:ascii="Times New Roman" w:hAnsi="Times New Roman" w:cs="Times New Roman"/>
          <w:sz w:val="24"/>
          <w:szCs w:val="24"/>
        </w:rPr>
      </w:pPr>
      <w:r>
        <w:rPr>
          <w:rFonts w:ascii="Times New Roman" w:hAnsi="Times New Roman" w:cs="Times New Roman"/>
          <w:sz w:val="24"/>
          <w:szCs w:val="24"/>
        </w:rPr>
        <w:t>-  minimum dwukrotne cyklinowanie powierzchni parkietu,</w:t>
      </w:r>
    </w:p>
    <w:p w14:paraId="6DB3427C" w14:textId="73E1C73F" w:rsidR="00655384" w:rsidRDefault="00655384" w:rsidP="00655384">
      <w:pPr>
        <w:pStyle w:val="Akapitzlist"/>
        <w:ind w:left="1080"/>
        <w:jc w:val="both"/>
        <w:rPr>
          <w:rFonts w:ascii="Times New Roman" w:hAnsi="Times New Roman" w:cs="Times New Roman"/>
          <w:sz w:val="24"/>
          <w:szCs w:val="24"/>
        </w:rPr>
      </w:pPr>
      <w:r>
        <w:rPr>
          <w:rFonts w:ascii="Times New Roman" w:hAnsi="Times New Roman" w:cs="Times New Roman"/>
          <w:sz w:val="24"/>
          <w:szCs w:val="24"/>
        </w:rPr>
        <w:t>-  szpachlowanie ubytków,</w:t>
      </w:r>
    </w:p>
    <w:p w14:paraId="68819A51" w14:textId="0C875655" w:rsidR="00655384" w:rsidRDefault="00655384" w:rsidP="00655384">
      <w:pPr>
        <w:pStyle w:val="Akapitzlist"/>
        <w:ind w:left="1080"/>
        <w:jc w:val="both"/>
        <w:rPr>
          <w:rFonts w:ascii="Times New Roman" w:hAnsi="Times New Roman" w:cs="Times New Roman"/>
          <w:sz w:val="24"/>
          <w:szCs w:val="24"/>
        </w:rPr>
      </w:pPr>
      <w:r>
        <w:rPr>
          <w:rFonts w:ascii="Times New Roman" w:hAnsi="Times New Roman" w:cs="Times New Roman"/>
          <w:sz w:val="24"/>
          <w:szCs w:val="24"/>
        </w:rPr>
        <w:t>-  ponownie</w:t>
      </w:r>
      <w:r w:rsidR="00F27AE2">
        <w:rPr>
          <w:rFonts w:ascii="Times New Roman" w:hAnsi="Times New Roman" w:cs="Times New Roman"/>
          <w:sz w:val="24"/>
          <w:szCs w:val="24"/>
        </w:rPr>
        <w:t xml:space="preserve"> minimum</w:t>
      </w:r>
      <w:r>
        <w:rPr>
          <w:rFonts w:ascii="Times New Roman" w:hAnsi="Times New Roman" w:cs="Times New Roman"/>
          <w:sz w:val="24"/>
          <w:szCs w:val="24"/>
        </w:rPr>
        <w:t xml:space="preserve"> dwukrotne cyklinowanie powierzchni parkietu,</w:t>
      </w:r>
    </w:p>
    <w:p w14:paraId="3AAA199F" w14:textId="209A2C5F" w:rsidR="00655384" w:rsidRDefault="000C041D" w:rsidP="000C041D">
      <w:pPr>
        <w:pStyle w:val="Akapitzlist"/>
        <w:ind w:left="1276" w:hanging="425"/>
        <w:jc w:val="both"/>
        <w:rPr>
          <w:rFonts w:ascii="Times New Roman" w:hAnsi="Times New Roman" w:cs="Times New Roman"/>
          <w:sz w:val="24"/>
          <w:szCs w:val="24"/>
        </w:rPr>
      </w:pPr>
      <w:r>
        <w:rPr>
          <w:rFonts w:ascii="Times New Roman" w:hAnsi="Times New Roman" w:cs="Times New Roman"/>
          <w:sz w:val="24"/>
          <w:szCs w:val="24"/>
        </w:rPr>
        <w:t xml:space="preserve">    </w:t>
      </w:r>
      <w:r w:rsidR="00655384">
        <w:rPr>
          <w:rFonts w:ascii="Times New Roman" w:hAnsi="Times New Roman" w:cs="Times New Roman"/>
          <w:sz w:val="24"/>
          <w:szCs w:val="24"/>
        </w:rPr>
        <w:t>-</w:t>
      </w:r>
      <w:r>
        <w:rPr>
          <w:rFonts w:ascii="Times New Roman" w:hAnsi="Times New Roman" w:cs="Times New Roman"/>
          <w:sz w:val="24"/>
          <w:szCs w:val="24"/>
        </w:rPr>
        <w:t xml:space="preserve"> </w:t>
      </w:r>
      <w:r w:rsidR="003B6835">
        <w:rPr>
          <w:rFonts w:ascii="Times New Roman" w:hAnsi="Times New Roman" w:cs="Times New Roman"/>
          <w:sz w:val="24"/>
          <w:szCs w:val="24"/>
        </w:rPr>
        <w:t xml:space="preserve"> </w:t>
      </w:r>
      <w:r w:rsidR="00F27AE2">
        <w:rPr>
          <w:rFonts w:ascii="Times New Roman" w:hAnsi="Times New Roman" w:cs="Times New Roman"/>
          <w:sz w:val="24"/>
          <w:szCs w:val="24"/>
        </w:rPr>
        <w:t>jednokrotne lakierowanie parkietu lakierem podkładowym,</w:t>
      </w:r>
    </w:p>
    <w:p w14:paraId="2F35796E" w14:textId="0C23ED8E" w:rsidR="00F27AE2" w:rsidRDefault="00F27AE2" w:rsidP="000C041D">
      <w:pPr>
        <w:pStyle w:val="Akapitzlist"/>
        <w:ind w:left="1276" w:hanging="425"/>
        <w:jc w:val="both"/>
        <w:rPr>
          <w:rFonts w:ascii="Times New Roman" w:hAnsi="Times New Roman" w:cs="Times New Roman"/>
          <w:sz w:val="24"/>
          <w:szCs w:val="24"/>
        </w:rPr>
      </w:pPr>
      <w:r>
        <w:rPr>
          <w:rFonts w:ascii="Times New Roman" w:hAnsi="Times New Roman" w:cs="Times New Roman"/>
          <w:sz w:val="24"/>
          <w:szCs w:val="24"/>
        </w:rPr>
        <w:t xml:space="preserve">    - minimum trzykrotne lakierowanie parkietu lakierem nawierzchniowym, poliuretanowym, dwuskładnikowym, wzmacnianym (lakier musi posiadać normy sportowe czyli antypoślizgową normę DIN 18032 oraz normę dla podłóg sportowych 14904 oraz 13036-4),</w:t>
      </w:r>
    </w:p>
    <w:p w14:paraId="0445F634" w14:textId="517CA96F" w:rsidR="00F27AE2" w:rsidRDefault="00F27AE2" w:rsidP="000C041D">
      <w:pPr>
        <w:pStyle w:val="Akapitzlist"/>
        <w:ind w:left="1276" w:hanging="425"/>
        <w:jc w:val="both"/>
        <w:rPr>
          <w:rFonts w:ascii="Times New Roman" w:hAnsi="Times New Roman" w:cs="Times New Roman"/>
          <w:sz w:val="24"/>
          <w:szCs w:val="24"/>
        </w:rPr>
      </w:pPr>
      <w:r>
        <w:rPr>
          <w:rFonts w:ascii="Times New Roman" w:hAnsi="Times New Roman" w:cs="Times New Roman"/>
          <w:sz w:val="24"/>
          <w:szCs w:val="24"/>
        </w:rPr>
        <w:t xml:space="preserve">    - malowanie linii boisk farbami systemowymi nakładanymi między warstwami lakieru,</w:t>
      </w:r>
    </w:p>
    <w:p w14:paraId="6270333F" w14:textId="100FD3F0" w:rsidR="00F27AE2" w:rsidRPr="00930FF7" w:rsidRDefault="00F27AE2" w:rsidP="00930FF7">
      <w:pPr>
        <w:pStyle w:val="Akapitzlist"/>
        <w:ind w:left="1276" w:hanging="425"/>
        <w:jc w:val="both"/>
        <w:rPr>
          <w:rFonts w:ascii="Times New Roman" w:hAnsi="Times New Roman" w:cs="Times New Roman"/>
          <w:sz w:val="24"/>
          <w:szCs w:val="24"/>
        </w:rPr>
      </w:pPr>
      <w:r>
        <w:rPr>
          <w:rFonts w:ascii="Times New Roman" w:hAnsi="Times New Roman" w:cs="Times New Roman"/>
          <w:sz w:val="24"/>
          <w:szCs w:val="24"/>
        </w:rPr>
        <w:t xml:space="preserve">    - malowanie znaku SP BULKOWO umieszczonego w środkowej części dużej </w:t>
      </w:r>
      <w:r w:rsidR="00930FF7">
        <w:rPr>
          <w:rFonts w:ascii="Times New Roman" w:hAnsi="Times New Roman" w:cs="Times New Roman"/>
          <w:sz w:val="24"/>
          <w:szCs w:val="24"/>
        </w:rPr>
        <w:t>s</w:t>
      </w:r>
      <w:r>
        <w:rPr>
          <w:rFonts w:ascii="Times New Roman" w:hAnsi="Times New Roman" w:cs="Times New Roman"/>
          <w:sz w:val="24"/>
          <w:szCs w:val="24"/>
        </w:rPr>
        <w:t>ali,</w:t>
      </w:r>
    </w:p>
    <w:p w14:paraId="1E5CF0EC" w14:textId="4281CEAB" w:rsidR="0099468C" w:rsidRDefault="0099468C" w:rsidP="00655384">
      <w:pPr>
        <w:pStyle w:val="Akapitzlist"/>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F27AE2">
        <w:rPr>
          <w:rFonts w:ascii="Times New Roman" w:hAnsi="Times New Roman" w:cs="Times New Roman"/>
          <w:sz w:val="24"/>
          <w:szCs w:val="24"/>
        </w:rPr>
        <w:t>montaż listew przypodłogowych</w:t>
      </w:r>
      <w:r w:rsidR="00E109C4">
        <w:rPr>
          <w:rFonts w:ascii="Times New Roman" w:hAnsi="Times New Roman" w:cs="Times New Roman"/>
          <w:sz w:val="24"/>
          <w:szCs w:val="24"/>
        </w:rPr>
        <w:t>,</w:t>
      </w:r>
    </w:p>
    <w:p w14:paraId="6D4AA03A" w14:textId="3AD0141D" w:rsidR="00E109C4" w:rsidRDefault="00E109C4" w:rsidP="00655384">
      <w:pPr>
        <w:pStyle w:val="Akapitzlist"/>
        <w:ind w:left="1080"/>
        <w:jc w:val="both"/>
        <w:rPr>
          <w:rFonts w:ascii="Times New Roman" w:hAnsi="Times New Roman" w:cs="Times New Roman"/>
          <w:sz w:val="24"/>
          <w:szCs w:val="24"/>
        </w:rPr>
      </w:pPr>
      <w:r>
        <w:rPr>
          <w:rFonts w:ascii="Times New Roman" w:hAnsi="Times New Roman" w:cs="Times New Roman"/>
          <w:sz w:val="24"/>
          <w:szCs w:val="24"/>
        </w:rPr>
        <w:t>- montaż drabinek oraz osprzętu sportowego,</w:t>
      </w:r>
    </w:p>
    <w:p w14:paraId="34E47E51" w14:textId="387F6491" w:rsidR="00E109C4" w:rsidRDefault="00E109C4" w:rsidP="00655384">
      <w:pPr>
        <w:pStyle w:val="Akapitzlist"/>
        <w:ind w:left="1080"/>
        <w:jc w:val="both"/>
        <w:rPr>
          <w:rFonts w:ascii="Times New Roman" w:hAnsi="Times New Roman" w:cs="Times New Roman"/>
          <w:sz w:val="24"/>
          <w:szCs w:val="24"/>
        </w:rPr>
      </w:pPr>
      <w:r>
        <w:rPr>
          <w:rFonts w:ascii="Times New Roman" w:hAnsi="Times New Roman" w:cs="Times New Roman"/>
          <w:sz w:val="24"/>
          <w:szCs w:val="24"/>
        </w:rPr>
        <w:t>- wywóz odpadów</w:t>
      </w:r>
      <w:r w:rsidR="008F4DDF">
        <w:rPr>
          <w:rFonts w:ascii="Times New Roman" w:hAnsi="Times New Roman" w:cs="Times New Roman"/>
          <w:sz w:val="24"/>
          <w:szCs w:val="24"/>
        </w:rPr>
        <w:t>.</w:t>
      </w:r>
    </w:p>
    <w:p w14:paraId="4BD6D2B5" w14:textId="63BE61E4" w:rsidR="003B6835" w:rsidRPr="003B6835" w:rsidRDefault="003B6835" w:rsidP="006676AD">
      <w:pPr>
        <w:ind w:left="1134" w:hanging="708"/>
        <w:jc w:val="both"/>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2. </w:t>
      </w:r>
      <w:r>
        <w:rPr>
          <w:rFonts w:ascii="Times New Roman" w:eastAsia="Times New Roman" w:hAnsi="Times New Roman" w:cs="Times New Roman"/>
          <w:sz w:val="24"/>
          <w:szCs w:val="24"/>
          <w:lang w:eastAsia="pl-PL"/>
        </w:rPr>
        <w:t xml:space="preserve"> </w:t>
      </w:r>
      <w:r w:rsidR="00B75297">
        <w:rPr>
          <w:rFonts w:ascii="Times New Roman" w:eastAsia="Times New Roman" w:hAnsi="Times New Roman" w:cs="Times New Roman"/>
          <w:sz w:val="24"/>
          <w:szCs w:val="24"/>
          <w:lang w:eastAsia="pl-PL"/>
        </w:rPr>
        <w:t xml:space="preserve"> </w:t>
      </w:r>
      <w:r w:rsidRPr="003B6835">
        <w:rPr>
          <w:rFonts w:ascii="Times New Roman" w:eastAsia="Times New Roman" w:hAnsi="Times New Roman" w:cs="Times New Roman"/>
          <w:sz w:val="24"/>
          <w:szCs w:val="24"/>
          <w:lang w:eastAsia="pl-PL"/>
        </w:rPr>
        <w:t>W ramach zamówienia Wykonawca zobowiązany jest do wykonania</w:t>
      </w:r>
      <w:r>
        <w:rPr>
          <w:rFonts w:ascii="Times New Roman" w:eastAsia="Times New Roman" w:hAnsi="Times New Roman" w:cs="Times New Roman"/>
          <w:sz w:val="24"/>
          <w:szCs w:val="24"/>
          <w:lang w:eastAsia="pl-PL"/>
        </w:rPr>
        <w:t xml:space="preserve"> </w:t>
      </w:r>
      <w:r w:rsidRPr="003B6835">
        <w:rPr>
          <w:rFonts w:ascii="Times New Roman" w:eastAsia="Times New Roman" w:hAnsi="Times New Roman" w:cs="Times New Roman"/>
          <w:sz w:val="24"/>
          <w:szCs w:val="24"/>
          <w:lang w:eastAsia="pl-PL"/>
        </w:rPr>
        <w:t xml:space="preserve">również  innych prac koniecznych do zrealizowania zamówienia warunkujących pełne i prawidłowe wykonanie zadania zgodnie z dokumentacją. Wykonawca będzie odpowiedzialny za zapakowanie, załadowanie, transport, wszelkie opłaty, odbiór, rozładowanie, magazynowanie i ochronę wszystkich dóbr i innych rzeczy potrzebnych do realizacji przedmiotu umowy. </w:t>
      </w:r>
    </w:p>
    <w:p w14:paraId="7BD3BB98" w14:textId="751ACF93" w:rsidR="00655384" w:rsidRPr="003B6835" w:rsidRDefault="0099468C" w:rsidP="003B6835">
      <w:pPr>
        <w:ind w:left="709"/>
        <w:jc w:val="both"/>
        <w:rPr>
          <w:rFonts w:ascii="Times New Roman" w:hAnsi="Times New Roman" w:cs="Times New Roman"/>
          <w:sz w:val="24"/>
          <w:szCs w:val="24"/>
        </w:rPr>
      </w:pPr>
      <w:r w:rsidRPr="003B6835">
        <w:rPr>
          <w:rFonts w:ascii="Times New Roman" w:hAnsi="Times New Roman" w:cs="Times New Roman"/>
          <w:sz w:val="24"/>
          <w:szCs w:val="24"/>
        </w:rPr>
        <w:t xml:space="preserve">Wymagany minimalny okres gwarancji wykonanych prac wynosi </w:t>
      </w:r>
      <w:r w:rsidR="00E109C4" w:rsidRPr="003B6835">
        <w:rPr>
          <w:rFonts w:ascii="Times New Roman" w:hAnsi="Times New Roman" w:cs="Times New Roman"/>
          <w:sz w:val="24"/>
          <w:szCs w:val="24"/>
        </w:rPr>
        <w:t>24</w:t>
      </w:r>
      <w:r w:rsidRPr="003B6835">
        <w:rPr>
          <w:rFonts w:ascii="Times New Roman" w:hAnsi="Times New Roman" w:cs="Times New Roman"/>
          <w:sz w:val="24"/>
          <w:szCs w:val="24"/>
        </w:rPr>
        <w:t xml:space="preserve"> miesięcy od momentu odbioru robót i oddania do użytku.</w:t>
      </w:r>
    </w:p>
    <w:p w14:paraId="091B7F4C" w14:textId="2E76555E" w:rsidR="008A4849" w:rsidRPr="006676AD" w:rsidRDefault="00BE5E8A" w:rsidP="006676AD">
      <w:pPr>
        <w:pStyle w:val="Akapitzlist"/>
        <w:numPr>
          <w:ilvl w:val="0"/>
          <w:numId w:val="21"/>
        </w:numPr>
        <w:spacing w:after="0" w:line="276" w:lineRule="auto"/>
        <w:jc w:val="both"/>
        <w:rPr>
          <w:rFonts w:ascii="Times New Roman" w:hAnsi="Times New Roman" w:cs="Times New Roman"/>
          <w:sz w:val="24"/>
          <w:szCs w:val="24"/>
        </w:rPr>
      </w:pPr>
      <w:r w:rsidRPr="006676AD">
        <w:rPr>
          <w:rFonts w:ascii="Times New Roman" w:hAnsi="Times New Roman" w:cs="Times New Roman"/>
          <w:sz w:val="24"/>
          <w:szCs w:val="24"/>
        </w:rPr>
        <w:t>Lokaliza</w:t>
      </w:r>
      <w:r w:rsidR="00967551" w:rsidRPr="006676AD">
        <w:rPr>
          <w:rFonts w:ascii="Times New Roman" w:hAnsi="Times New Roman" w:cs="Times New Roman"/>
          <w:sz w:val="24"/>
          <w:szCs w:val="24"/>
        </w:rPr>
        <w:t xml:space="preserve">cja inwestycji: </w:t>
      </w:r>
      <w:r w:rsidR="00773490">
        <w:rPr>
          <w:rFonts w:ascii="Times New Roman" w:hAnsi="Times New Roman" w:cs="Times New Roman"/>
          <w:sz w:val="24"/>
          <w:szCs w:val="24"/>
        </w:rPr>
        <w:t xml:space="preserve">Budynek Szkoły Podstawowej </w:t>
      </w:r>
      <w:r w:rsidR="00773490" w:rsidRPr="00695918">
        <w:rPr>
          <w:rFonts w:ascii="Times New Roman" w:hAnsi="Times New Roman" w:cs="Times New Roman"/>
          <w:sz w:val="24"/>
          <w:szCs w:val="24"/>
        </w:rPr>
        <w:t>im. Marii Konopnickiej w Bulkowie</w:t>
      </w:r>
      <w:r w:rsidR="00773490">
        <w:rPr>
          <w:rFonts w:ascii="Times New Roman" w:hAnsi="Times New Roman" w:cs="Times New Roman"/>
          <w:sz w:val="24"/>
          <w:szCs w:val="24"/>
        </w:rPr>
        <w:t xml:space="preserve">, </w:t>
      </w:r>
      <w:r w:rsidR="00B226AA" w:rsidRPr="006676AD">
        <w:rPr>
          <w:rFonts w:ascii="Times New Roman" w:hAnsi="Times New Roman" w:cs="Times New Roman"/>
          <w:sz w:val="24"/>
          <w:szCs w:val="24"/>
        </w:rPr>
        <w:t>ul. Szkolna 2</w:t>
      </w:r>
      <w:r w:rsidR="00836803" w:rsidRPr="006676AD">
        <w:rPr>
          <w:rFonts w:ascii="Times New Roman" w:hAnsi="Times New Roman" w:cs="Times New Roman"/>
          <w:sz w:val="24"/>
          <w:szCs w:val="24"/>
        </w:rPr>
        <w:t xml:space="preserve">, </w:t>
      </w:r>
      <w:r w:rsidR="00520E92" w:rsidRPr="006676AD">
        <w:rPr>
          <w:rFonts w:ascii="Times New Roman" w:hAnsi="Times New Roman" w:cs="Times New Roman"/>
          <w:sz w:val="24"/>
          <w:szCs w:val="24"/>
        </w:rPr>
        <w:t>09-454 Bulkowo.</w:t>
      </w:r>
    </w:p>
    <w:p w14:paraId="7EEF4924" w14:textId="3B919154" w:rsidR="002D5397" w:rsidRPr="006676AD" w:rsidRDefault="002D5397" w:rsidP="006676AD">
      <w:pPr>
        <w:pStyle w:val="Akapitzlist"/>
        <w:numPr>
          <w:ilvl w:val="0"/>
          <w:numId w:val="21"/>
        </w:numPr>
        <w:spacing w:after="0" w:line="276" w:lineRule="auto"/>
        <w:jc w:val="both"/>
        <w:rPr>
          <w:rFonts w:ascii="Times New Roman" w:hAnsi="Times New Roman" w:cs="Times New Roman"/>
          <w:sz w:val="24"/>
          <w:szCs w:val="24"/>
        </w:rPr>
      </w:pPr>
      <w:r w:rsidRPr="006676AD">
        <w:rPr>
          <w:rFonts w:ascii="Times New Roman" w:hAnsi="Times New Roman" w:cs="Times New Roman"/>
          <w:sz w:val="24"/>
          <w:szCs w:val="24"/>
        </w:rPr>
        <w:t xml:space="preserve">Oznaczenie przedmiotu zamówienia wg. Wspólnego Słownika Zamówień (CPV): </w:t>
      </w:r>
    </w:p>
    <w:p w14:paraId="3CD5F5AC" w14:textId="03CB8A7F" w:rsidR="00CF2BFE" w:rsidRPr="00CF2BFE" w:rsidRDefault="00B226AA" w:rsidP="00CF2BFE">
      <w:pPr>
        <w:pStyle w:val="Akapitzlist"/>
        <w:spacing w:after="0" w:line="276" w:lineRule="auto"/>
        <w:ind w:left="1080"/>
        <w:jc w:val="both"/>
        <w:rPr>
          <w:rFonts w:ascii="Times New Roman" w:hAnsi="Times New Roman" w:cs="Times New Roman"/>
          <w:b/>
          <w:sz w:val="24"/>
          <w:szCs w:val="24"/>
        </w:rPr>
      </w:pPr>
      <w:r>
        <w:rPr>
          <w:rFonts w:ascii="Times New Roman" w:hAnsi="Times New Roman" w:cs="Times New Roman"/>
          <w:b/>
          <w:sz w:val="24"/>
          <w:szCs w:val="24"/>
        </w:rPr>
        <w:t>45453000-7 – Roboty remontowe i renowacyjne</w:t>
      </w:r>
    </w:p>
    <w:p w14:paraId="025117DF" w14:textId="1A243ACF" w:rsidR="001C4FA9" w:rsidRPr="006676AD" w:rsidRDefault="001C4FA9" w:rsidP="006676AD">
      <w:pPr>
        <w:pStyle w:val="Akapitzlist"/>
        <w:numPr>
          <w:ilvl w:val="0"/>
          <w:numId w:val="21"/>
        </w:numPr>
        <w:spacing w:after="0" w:line="276" w:lineRule="auto"/>
        <w:jc w:val="both"/>
        <w:rPr>
          <w:rFonts w:ascii="Times New Roman" w:hAnsi="Times New Roman" w:cs="Times New Roman"/>
          <w:bCs/>
          <w:sz w:val="24"/>
          <w:szCs w:val="24"/>
        </w:rPr>
      </w:pPr>
      <w:r w:rsidRPr="006676AD">
        <w:rPr>
          <w:rFonts w:ascii="Times New Roman" w:hAnsi="Times New Roman" w:cs="Times New Roman"/>
          <w:sz w:val="24"/>
          <w:szCs w:val="24"/>
        </w:rPr>
        <w:t>Wykonawca jest odpowiedzialny za całokształt, w tym za przebieg oraz terminowe wykonanie zamówienia.</w:t>
      </w:r>
    </w:p>
    <w:p w14:paraId="7C0D7B82" w14:textId="2558F715" w:rsidR="001C4FA9" w:rsidRPr="00201D59" w:rsidRDefault="001C4FA9" w:rsidP="00201D59">
      <w:pPr>
        <w:pStyle w:val="Akapitzlist"/>
        <w:numPr>
          <w:ilvl w:val="0"/>
          <w:numId w:val="21"/>
        </w:numPr>
        <w:spacing w:after="0" w:line="276" w:lineRule="auto"/>
        <w:jc w:val="both"/>
        <w:rPr>
          <w:rFonts w:ascii="Times New Roman" w:hAnsi="Times New Roman" w:cs="Times New Roman"/>
          <w:bCs/>
          <w:sz w:val="24"/>
          <w:szCs w:val="24"/>
        </w:rPr>
      </w:pPr>
      <w:r w:rsidRPr="00201D59">
        <w:rPr>
          <w:rFonts w:ascii="Times New Roman" w:hAnsi="Times New Roman" w:cs="Times New Roman"/>
          <w:sz w:val="24"/>
          <w:szCs w:val="24"/>
        </w:rPr>
        <w:t>Wymagana jest należyta staranność przy realizacji zobowiązań umowy.</w:t>
      </w:r>
    </w:p>
    <w:p w14:paraId="2C481E98" w14:textId="4C2D6842" w:rsidR="001C4FA9" w:rsidRPr="00201D59" w:rsidRDefault="00930FF7" w:rsidP="00201D59">
      <w:pPr>
        <w:pStyle w:val="Akapitzlist"/>
        <w:numPr>
          <w:ilvl w:val="0"/>
          <w:numId w:val="21"/>
        </w:numPr>
        <w:spacing w:after="0" w:line="276" w:lineRule="auto"/>
        <w:jc w:val="both"/>
        <w:rPr>
          <w:rFonts w:ascii="Times New Roman" w:hAnsi="Times New Roman" w:cs="Times New Roman"/>
          <w:bCs/>
          <w:sz w:val="24"/>
          <w:szCs w:val="24"/>
        </w:rPr>
      </w:pPr>
      <w:r w:rsidRPr="00201D59">
        <w:rPr>
          <w:rFonts w:ascii="Times New Roman" w:hAnsi="Times New Roman" w:cs="Times New Roman"/>
          <w:bCs/>
          <w:sz w:val="24"/>
          <w:szCs w:val="24"/>
        </w:rPr>
        <w:lastRenderedPageBreak/>
        <w:t xml:space="preserve">Materiały wykorzystywane do realizacji zadania </w:t>
      </w:r>
      <w:r w:rsidR="00184283">
        <w:rPr>
          <w:rFonts w:ascii="Times New Roman" w:hAnsi="Times New Roman" w:cs="Times New Roman"/>
          <w:bCs/>
          <w:sz w:val="24"/>
          <w:szCs w:val="24"/>
        </w:rPr>
        <w:t>przez Wykonawcę</w:t>
      </w:r>
      <w:r w:rsidR="001C4FA9" w:rsidRPr="00201D59">
        <w:rPr>
          <w:rFonts w:ascii="Times New Roman" w:hAnsi="Times New Roman" w:cs="Times New Roman"/>
          <w:bCs/>
          <w:sz w:val="24"/>
          <w:szCs w:val="24"/>
        </w:rPr>
        <w:t xml:space="preserve"> mus</w:t>
      </w:r>
      <w:r w:rsidRPr="00201D59">
        <w:rPr>
          <w:rFonts w:ascii="Times New Roman" w:hAnsi="Times New Roman" w:cs="Times New Roman"/>
          <w:bCs/>
          <w:sz w:val="24"/>
          <w:szCs w:val="24"/>
        </w:rPr>
        <w:t>zą</w:t>
      </w:r>
      <w:r w:rsidR="001C4FA9" w:rsidRPr="00201D59">
        <w:rPr>
          <w:rFonts w:ascii="Times New Roman" w:hAnsi="Times New Roman" w:cs="Times New Roman"/>
          <w:bCs/>
          <w:sz w:val="24"/>
          <w:szCs w:val="24"/>
        </w:rPr>
        <w:t xml:space="preserve"> być fabrycznie now</w:t>
      </w:r>
      <w:r w:rsidRPr="00201D59">
        <w:rPr>
          <w:rFonts w:ascii="Times New Roman" w:hAnsi="Times New Roman" w:cs="Times New Roman"/>
          <w:bCs/>
          <w:sz w:val="24"/>
          <w:szCs w:val="24"/>
        </w:rPr>
        <w:t>e</w:t>
      </w:r>
      <w:r w:rsidR="001C4FA9" w:rsidRPr="00201D59">
        <w:rPr>
          <w:rFonts w:ascii="Times New Roman" w:hAnsi="Times New Roman" w:cs="Times New Roman"/>
          <w:bCs/>
          <w:sz w:val="24"/>
          <w:szCs w:val="24"/>
        </w:rPr>
        <w:t>, woln</w:t>
      </w:r>
      <w:r w:rsidRPr="00201D59">
        <w:rPr>
          <w:rFonts w:ascii="Times New Roman" w:hAnsi="Times New Roman" w:cs="Times New Roman"/>
          <w:bCs/>
          <w:sz w:val="24"/>
          <w:szCs w:val="24"/>
        </w:rPr>
        <w:t>e</w:t>
      </w:r>
      <w:r w:rsidR="001C4FA9" w:rsidRPr="00201D59">
        <w:rPr>
          <w:rFonts w:ascii="Times New Roman" w:hAnsi="Times New Roman" w:cs="Times New Roman"/>
          <w:bCs/>
          <w:sz w:val="24"/>
          <w:szCs w:val="24"/>
        </w:rPr>
        <w:t xml:space="preserve"> od wad oraz mus</w:t>
      </w:r>
      <w:r w:rsidRPr="00201D59">
        <w:rPr>
          <w:rFonts w:ascii="Times New Roman" w:hAnsi="Times New Roman" w:cs="Times New Roman"/>
          <w:bCs/>
          <w:sz w:val="24"/>
          <w:szCs w:val="24"/>
        </w:rPr>
        <w:t>zą</w:t>
      </w:r>
      <w:r w:rsidR="001C4FA9" w:rsidRPr="00201D59">
        <w:rPr>
          <w:rFonts w:ascii="Times New Roman" w:hAnsi="Times New Roman" w:cs="Times New Roman"/>
          <w:bCs/>
          <w:sz w:val="24"/>
          <w:szCs w:val="24"/>
        </w:rPr>
        <w:t xml:space="preserve"> posiadać odpowiednie atesty, certyfikaty, świadectwa jakości lub inne dokumenty dopuszczające do użytku.</w:t>
      </w:r>
    </w:p>
    <w:p w14:paraId="65CA7B11" w14:textId="0CCF8314" w:rsidR="00DE0A1B" w:rsidRPr="00201D59" w:rsidRDefault="002D5397" w:rsidP="00201D59">
      <w:pPr>
        <w:pStyle w:val="Akapitzlist"/>
        <w:widowControl w:val="0"/>
        <w:numPr>
          <w:ilvl w:val="0"/>
          <w:numId w:val="21"/>
        </w:numPr>
        <w:tabs>
          <w:tab w:val="left" w:pos="140"/>
        </w:tabs>
        <w:autoSpaceDE w:val="0"/>
        <w:jc w:val="both"/>
        <w:rPr>
          <w:rFonts w:ascii="Times New Roman" w:eastAsia="Times New Roman" w:hAnsi="Times New Roman" w:cs="Times New Roman"/>
          <w:bCs/>
          <w:kern w:val="1"/>
          <w:sz w:val="24"/>
          <w:szCs w:val="24"/>
          <w:lang w:eastAsia="hi-IN" w:bidi="hi-IN"/>
        </w:rPr>
      </w:pPr>
      <w:r w:rsidRPr="00201D59">
        <w:rPr>
          <w:rFonts w:ascii="Times New Roman" w:eastAsia="Times New Roman" w:hAnsi="Times New Roman" w:cs="Times New Roman"/>
          <w:bCs/>
          <w:kern w:val="1"/>
          <w:sz w:val="24"/>
          <w:szCs w:val="24"/>
          <w:lang w:eastAsia="hi-IN" w:bidi="pl-PL"/>
        </w:rPr>
        <w:t>Przy realizacji zamówienia Wykonawca może zastosować materiały lub urządzenia dowolnego producenta pod warunkiem, że materiały te i urządzenia posiadają parametry nie gorsze od opisanych w</w:t>
      </w:r>
      <w:r w:rsidR="00930FF7" w:rsidRPr="00201D59">
        <w:rPr>
          <w:rFonts w:ascii="Times New Roman" w:eastAsia="Times New Roman" w:hAnsi="Times New Roman" w:cs="Times New Roman"/>
          <w:bCs/>
          <w:kern w:val="1"/>
          <w:sz w:val="24"/>
          <w:szCs w:val="24"/>
          <w:lang w:eastAsia="hi-IN" w:bidi="pl-PL"/>
        </w:rPr>
        <w:t xml:space="preserve"> SWZ</w:t>
      </w:r>
      <w:r w:rsidR="001C4FA9" w:rsidRPr="00201D59">
        <w:rPr>
          <w:rFonts w:ascii="Times New Roman" w:eastAsia="Times New Roman" w:hAnsi="Times New Roman" w:cs="Times New Roman"/>
          <w:bCs/>
          <w:kern w:val="1"/>
          <w:sz w:val="24"/>
          <w:szCs w:val="24"/>
          <w:lang w:eastAsia="hi-IN" w:bidi="pl-PL"/>
        </w:rPr>
        <w:t xml:space="preserve">. </w:t>
      </w:r>
      <w:r w:rsidRPr="00201D59">
        <w:rPr>
          <w:rFonts w:ascii="Times New Roman" w:eastAsia="Times New Roman" w:hAnsi="Times New Roman" w:cs="Times New Roman"/>
          <w:bCs/>
          <w:kern w:val="1"/>
          <w:sz w:val="24"/>
          <w:szCs w:val="24"/>
          <w:lang w:eastAsia="hi-IN" w:bidi="pl-PL"/>
        </w:rPr>
        <w:t xml:space="preserve">Wszelkie wskazania konkretnych producentów, poprzez podanie nazw firm, znaków towarowych, opisów - jeżeli występują - określone w dokumentacji przekazanej wykonawcom wraz w </w:t>
      </w:r>
      <w:r w:rsidR="0083331B" w:rsidRPr="00201D59">
        <w:rPr>
          <w:rFonts w:ascii="Times New Roman" w:eastAsia="Times New Roman" w:hAnsi="Times New Roman" w:cs="Times New Roman"/>
          <w:bCs/>
          <w:kern w:val="1"/>
          <w:sz w:val="24"/>
          <w:szCs w:val="24"/>
          <w:lang w:eastAsia="hi-IN" w:bidi="pl-PL"/>
        </w:rPr>
        <w:t>S</w:t>
      </w:r>
      <w:r w:rsidRPr="00201D59">
        <w:rPr>
          <w:rFonts w:ascii="Times New Roman" w:eastAsia="Times New Roman" w:hAnsi="Times New Roman" w:cs="Times New Roman"/>
          <w:bCs/>
          <w:kern w:val="1"/>
          <w:sz w:val="24"/>
          <w:szCs w:val="24"/>
          <w:lang w:eastAsia="hi-IN" w:bidi="pl-PL"/>
        </w:rPr>
        <w:t xml:space="preserve">WZ, należy traktować jako przykład na określenie podstawowych, minimalnych wymagań, parametrów i oczekiwań Zamawiającego, odnoszących się do przedmiotu zamówienia. </w:t>
      </w:r>
      <w:r w:rsidRPr="00201D59">
        <w:rPr>
          <w:rFonts w:ascii="Times New Roman" w:eastAsia="Times New Roman" w:hAnsi="Times New Roman" w:cs="Times New Roman"/>
          <w:b/>
          <w:bCs/>
          <w:kern w:val="1"/>
          <w:sz w:val="24"/>
          <w:szCs w:val="24"/>
          <w:lang w:eastAsia="hi-IN" w:bidi="pl-PL"/>
        </w:rPr>
        <w:t xml:space="preserve">Zamawiający dopuszcza rozwiązania równoważne </w:t>
      </w:r>
      <w:r w:rsidRPr="00201D59">
        <w:rPr>
          <w:rFonts w:ascii="Times New Roman" w:eastAsia="Times New Roman" w:hAnsi="Times New Roman" w:cs="Times New Roman"/>
          <w:bCs/>
          <w:kern w:val="1"/>
          <w:sz w:val="24"/>
          <w:szCs w:val="24"/>
          <w:lang w:eastAsia="hi-IN" w:bidi="pl-PL"/>
        </w:rPr>
        <w:t>pod warunkiem, że zagwarantują one uzyskanie parametrów technicznych, jakościowych i eksploatacyjnych nie gorszyc</w:t>
      </w:r>
      <w:r w:rsidR="007755B3" w:rsidRPr="00201D59">
        <w:rPr>
          <w:rFonts w:ascii="Times New Roman" w:eastAsia="Times New Roman" w:hAnsi="Times New Roman" w:cs="Times New Roman"/>
          <w:bCs/>
          <w:kern w:val="1"/>
          <w:sz w:val="24"/>
          <w:szCs w:val="24"/>
          <w:lang w:eastAsia="hi-IN" w:bidi="pl-PL"/>
        </w:rPr>
        <w:t>h od założonych w dokumentacji.</w:t>
      </w:r>
    </w:p>
    <w:p w14:paraId="23E030D1" w14:textId="32147439" w:rsidR="002B7A0D" w:rsidRPr="00201D59" w:rsidRDefault="002B7A0D" w:rsidP="00201D59">
      <w:pPr>
        <w:pStyle w:val="Akapitzlist"/>
        <w:widowControl w:val="0"/>
        <w:numPr>
          <w:ilvl w:val="0"/>
          <w:numId w:val="21"/>
        </w:numPr>
        <w:tabs>
          <w:tab w:val="left" w:pos="140"/>
          <w:tab w:val="left" w:pos="851"/>
        </w:tabs>
        <w:autoSpaceDE w:val="0"/>
        <w:jc w:val="both"/>
        <w:rPr>
          <w:rFonts w:ascii="Times New Roman" w:eastAsia="Times New Roman" w:hAnsi="Times New Roman" w:cs="Times New Roman"/>
          <w:bCs/>
          <w:kern w:val="1"/>
          <w:sz w:val="24"/>
          <w:szCs w:val="24"/>
          <w:lang w:eastAsia="hi-IN" w:bidi="hi-IN"/>
        </w:rPr>
      </w:pPr>
      <w:r w:rsidRPr="00201D59">
        <w:rPr>
          <w:rFonts w:ascii="Times New Roman" w:eastAsia="Times New Roman" w:hAnsi="Times New Roman" w:cs="Times New Roman"/>
          <w:bCs/>
          <w:kern w:val="1"/>
          <w:sz w:val="24"/>
          <w:szCs w:val="24"/>
          <w:lang w:eastAsia="hi-IN" w:bidi="hi-IN"/>
        </w:rPr>
        <w:t xml:space="preserve">W sytuacji, gdyby w dokumentach opisujących przedmiot zamówienia, zawarto odniesienie do norm, ocen technicznych, aprobat, specyfikacji technicznych i systemów referencji technicznych, a takim odniesieniom nie  towarzyszyło wyrażenie „lub równoważne”, to Zamawiający dopuszcza rozwiązania równoważne opisywanym w każdej takiej normie, ocenie technicznej, aprobacie, specyfikacji technicznej, systemowi referencji technicznych. W związku z powyższym należy przyjąć, że każdej: normie, ocenie technicznej, aprobacie, specyfikacji technicznej, systemowi referencji technicznych występujących w opisie przedmiotu zamówienia towarzyszą wyrazy „lub równoważne”. </w:t>
      </w:r>
    </w:p>
    <w:p w14:paraId="6ABD7C25" w14:textId="0D6D4654" w:rsidR="00DD2DAF" w:rsidRPr="00201D59" w:rsidRDefault="002D5397" w:rsidP="00201D59">
      <w:pPr>
        <w:pStyle w:val="Akapitzlist"/>
        <w:widowControl w:val="0"/>
        <w:numPr>
          <w:ilvl w:val="0"/>
          <w:numId w:val="21"/>
        </w:numPr>
        <w:tabs>
          <w:tab w:val="left" w:pos="140"/>
        </w:tabs>
        <w:jc w:val="both"/>
        <w:rPr>
          <w:rFonts w:ascii="Times New Roman" w:eastAsia="Times New Roman" w:hAnsi="Times New Roman" w:cs="Times New Roman"/>
          <w:bCs/>
          <w:kern w:val="1"/>
          <w:sz w:val="24"/>
          <w:szCs w:val="24"/>
          <w:lang w:val="x-none" w:eastAsia="hi-IN" w:bidi="hi-IN"/>
        </w:rPr>
      </w:pPr>
      <w:r w:rsidRPr="00201D59">
        <w:rPr>
          <w:rFonts w:ascii="Times New Roman" w:eastAsia="Times New Roman" w:hAnsi="Times New Roman" w:cs="Times New Roman"/>
          <w:bCs/>
          <w:kern w:val="1"/>
          <w:sz w:val="24"/>
          <w:szCs w:val="24"/>
          <w:lang w:eastAsia="hi-IN" w:bidi="hi-IN"/>
        </w:rPr>
        <w:t xml:space="preserve">Jeżeli w dokumentacji projektowej, opisie przedmiotu zamówienia lub innych dokumentach powołano się na </w:t>
      </w:r>
      <w:r w:rsidRPr="00201D59">
        <w:rPr>
          <w:rFonts w:ascii="Times New Roman" w:eastAsia="Times New Roman" w:hAnsi="Times New Roman" w:cs="Times New Roman"/>
          <w:bCs/>
          <w:kern w:val="1"/>
          <w:sz w:val="24"/>
          <w:szCs w:val="24"/>
          <w:lang w:val="x-none" w:eastAsia="hi-IN" w:bidi="hi-IN"/>
        </w:rPr>
        <w:t>Polski</w:t>
      </w:r>
      <w:r w:rsidRPr="00201D59">
        <w:rPr>
          <w:rFonts w:ascii="Times New Roman" w:eastAsia="Times New Roman" w:hAnsi="Times New Roman" w:cs="Times New Roman"/>
          <w:bCs/>
          <w:kern w:val="1"/>
          <w:sz w:val="24"/>
          <w:szCs w:val="24"/>
          <w:lang w:eastAsia="hi-IN" w:bidi="hi-IN"/>
        </w:rPr>
        <w:t>e</w:t>
      </w:r>
      <w:r w:rsidRPr="00201D59">
        <w:rPr>
          <w:rFonts w:ascii="Times New Roman" w:eastAsia="Times New Roman" w:hAnsi="Times New Roman" w:cs="Times New Roman"/>
          <w:bCs/>
          <w:kern w:val="1"/>
          <w:sz w:val="24"/>
          <w:szCs w:val="24"/>
          <w:lang w:val="x-none" w:eastAsia="hi-IN" w:bidi="hi-IN"/>
        </w:rPr>
        <w:t xml:space="preserve"> Normy, należy </w:t>
      </w:r>
      <w:r w:rsidRPr="00201D59">
        <w:rPr>
          <w:rFonts w:ascii="Times New Roman" w:eastAsia="Times New Roman" w:hAnsi="Times New Roman" w:cs="Times New Roman"/>
          <w:bCs/>
          <w:kern w:val="1"/>
          <w:sz w:val="24"/>
          <w:szCs w:val="24"/>
          <w:lang w:eastAsia="hi-IN" w:bidi="hi-IN"/>
        </w:rPr>
        <w:t xml:space="preserve">przez to także rozumieć </w:t>
      </w:r>
      <w:r w:rsidRPr="00201D59">
        <w:rPr>
          <w:rFonts w:ascii="Times New Roman" w:eastAsia="Times New Roman" w:hAnsi="Times New Roman" w:cs="Times New Roman"/>
          <w:bCs/>
          <w:kern w:val="1"/>
          <w:sz w:val="24"/>
          <w:szCs w:val="24"/>
          <w:lang w:val="x-none" w:eastAsia="hi-IN" w:bidi="hi-IN"/>
        </w:rPr>
        <w:t>normy europejskie lub normy innych państw członkowskich Europejskiego Obszaru Gospodarczego przenoszące te normy.</w:t>
      </w:r>
    </w:p>
    <w:p w14:paraId="056C96C4" w14:textId="7F880A9C" w:rsidR="00201D59" w:rsidRPr="00201D59" w:rsidRDefault="006676AD" w:rsidP="00201D59">
      <w:pPr>
        <w:pStyle w:val="Akapitzlist"/>
        <w:widowControl w:val="0"/>
        <w:numPr>
          <w:ilvl w:val="0"/>
          <w:numId w:val="21"/>
        </w:numPr>
        <w:tabs>
          <w:tab w:val="left" w:pos="140"/>
        </w:tabs>
        <w:jc w:val="both"/>
        <w:rPr>
          <w:rFonts w:ascii="Times New Roman" w:eastAsia="Times New Roman" w:hAnsi="Times New Roman" w:cs="Times New Roman"/>
          <w:b/>
          <w:bCs/>
          <w:kern w:val="1"/>
          <w:sz w:val="24"/>
          <w:szCs w:val="24"/>
          <w:lang w:val="x-none" w:eastAsia="hi-IN" w:bidi="hi-IN"/>
        </w:rPr>
      </w:pPr>
      <w:r w:rsidRPr="005C1B80">
        <w:rPr>
          <w:rFonts w:ascii="Times New Roman" w:eastAsia="Times New Roman" w:hAnsi="Times New Roman" w:cs="Times New Roman"/>
          <w:b/>
          <w:bCs/>
          <w:sz w:val="24"/>
          <w:szCs w:val="24"/>
          <w:lang w:eastAsia="pl-PL"/>
        </w:rPr>
        <w:t>Zamawiający uznaje, że Wykonawca przeanalizuje zakres prac wynikający z dokumentacji, wizji lokalnej i ewentualne prace dodatkowe konieczne i uwzględni je w cenie ofertowej</w:t>
      </w:r>
      <w:r w:rsidR="005C1B80" w:rsidRPr="005C1B80">
        <w:rPr>
          <w:rFonts w:ascii="Times New Roman" w:eastAsia="Times New Roman" w:hAnsi="Times New Roman" w:cs="Times New Roman"/>
          <w:b/>
          <w:bCs/>
          <w:sz w:val="24"/>
          <w:szCs w:val="24"/>
          <w:lang w:eastAsia="pl-PL"/>
        </w:rPr>
        <w:t>,</w:t>
      </w:r>
      <w:r w:rsidRPr="005C1B80">
        <w:rPr>
          <w:rFonts w:ascii="Times New Roman" w:eastAsia="Times New Roman" w:hAnsi="Times New Roman" w:cs="Times New Roman"/>
          <w:b/>
          <w:bCs/>
          <w:sz w:val="24"/>
          <w:szCs w:val="24"/>
          <w:lang w:eastAsia="pl-PL"/>
        </w:rPr>
        <w:t xml:space="preserve"> która stanowi wynagrodzenie ryczałtowe.</w:t>
      </w:r>
      <w:r w:rsidRPr="00201D59">
        <w:rPr>
          <w:rFonts w:ascii="Times New Roman" w:eastAsia="Times New Roman" w:hAnsi="Times New Roman" w:cs="Times New Roman"/>
          <w:sz w:val="24"/>
          <w:szCs w:val="24"/>
          <w:lang w:eastAsia="pl-PL"/>
        </w:rPr>
        <w:t xml:space="preserve"> </w:t>
      </w:r>
      <w:r w:rsidR="00DD2DAF" w:rsidRPr="00201D59">
        <w:rPr>
          <w:rFonts w:ascii="Times New Roman" w:hAnsi="Times New Roman" w:cs="Times New Roman"/>
          <w:b/>
          <w:bCs/>
          <w:sz w:val="24"/>
          <w:szCs w:val="24"/>
        </w:rPr>
        <w:t xml:space="preserve">Zamawiający </w:t>
      </w:r>
      <w:r w:rsidR="008F4DDF" w:rsidRPr="00201D59">
        <w:rPr>
          <w:rFonts w:ascii="Times New Roman" w:hAnsi="Times New Roman" w:cs="Times New Roman"/>
          <w:b/>
          <w:bCs/>
          <w:sz w:val="24"/>
          <w:szCs w:val="24"/>
        </w:rPr>
        <w:t>wymaga przeprowadzenia przez Wykonawcę wizji lokalnej oraz dokonania w razie konieczności odpowiednich uzupełniających pomiarów niezbędnych do przygotowania oferty. Miejsce wizji lokalnej: Szkoła Podstawowa im. Marii Konopnickiej w Bulkowie, ul. Szkolna 2, 09-454 Bulkowo. Termin wizji lokalnej: 28.06.2024r. w godz. 9.00-14.00 i 01.07.2024r. w godz. 9.00-14.00. Wizja odbędzie się z udziałem pracownika szkoły</w:t>
      </w:r>
      <w:r w:rsidR="00B75297" w:rsidRPr="00201D59">
        <w:rPr>
          <w:rFonts w:ascii="Times New Roman" w:hAnsi="Times New Roman" w:cs="Times New Roman"/>
          <w:b/>
          <w:bCs/>
          <w:sz w:val="24"/>
          <w:szCs w:val="24"/>
        </w:rPr>
        <w:t>. Po odbyciu wizji lokalnej, Wykonawca otrzyma potwierdzenie odbycia wizji lokalnej</w:t>
      </w:r>
      <w:r w:rsidR="00962587" w:rsidRPr="00201D59">
        <w:rPr>
          <w:rFonts w:ascii="Times New Roman" w:hAnsi="Times New Roman" w:cs="Times New Roman"/>
          <w:b/>
          <w:bCs/>
          <w:sz w:val="24"/>
          <w:szCs w:val="24"/>
        </w:rPr>
        <w:t xml:space="preserve">, które </w:t>
      </w:r>
      <w:r w:rsidR="00B75297" w:rsidRPr="00201D59">
        <w:rPr>
          <w:rFonts w:ascii="Times New Roman" w:hAnsi="Times New Roman" w:cs="Times New Roman"/>
          <w:b/>
          <w:bCs/>
          <w:sz w:val="24"/>
          <w:szCs w:val="24"/>
        </w:rPr>
        <w:t>zostanie wydane w Urzędzie Gminy, ul. Szkolna 1, 09-454 Bulkowo w pokoju nr 104.</w:t>
      </w:r>
      <w:r w:rsidRPr="00201D59">
        <w:rPr>
          <w:rFonts w:ascii="Times New Roman" w:hAnsi="Times New Roman" w:cs="Times New Roman"/>
          <w:b/>
          <w:bCs/>
          <w:sz w:val="24"/>
          <w:szCs w:val="24"/>
        </w:rPr>
        <w:t xml:space="preserve"> Zamawiający informuje, że odrzuci ofertę Wykonawcy, która została złożona bez odbycia wizji lokalnej. </w:t>
      </w:r>
    </w:p>
    <w:p w14:paraId="1357B458" w14:textId="0CF62D96" w:rsidR="006676AD" w:rsidRPr="00201D59" w:rsidRDefault="006676AD" w:rsidP="00201D59">
      <w:pPr>
        <w:pStyle w:val="Akapitzlist"/>
        <w:widowControl w:val="0"/>
        <w:tabs>
          <w:tab w:val="left" w:pos="140"/>
        </w:tabs>
        <w:jc w:val="both"/>
        <w:rPr>
          <w:rFonts w:ascii="Times New Roman" w:eastAsia="Times New Roman" w:hAnsi="Times New Roman" w:cs="Times New Roman"/>
          <w:b/>
          <w:bCs/>
          <w:kern w:val="1"/>
          <w:sz w:val="24"/>
          <w:szCs w:val="24"/>
          <w:lang w:val="x-none" w:eastAsia="hi-IN" w:bidi="hi-IN"/>
        </w:rPr>
      </w:pPr>
      <w:r w:rsidRPr="00201D59">
        <w:rPr>
          <w:rFonts w:ascii="Times New Roman" w:hAnsi="Times New Roman" w:cs="Times New Roman"/>
          <w:b/>
          <w:bCs/>
          <w:sz w:val="24"/>
          <w:szCs w:val="24"/>
        </w:rPr>
        <w:t>UWAGA:</w:t>
      </w:r>
      <w:r w:rsidR="00201D59">
        <w:rPr>
          <w:rFonts w:ascii="Times New Roman" w:hAnsi="Times New Roman" w:cs="Times New Roman"/>
          <w:b/>
          <w:bCs/>
          <w:sz w:val="24"/>
          <w:szCs w:val="24"/>
        </w:rPr>
        <w:t xml:space="preserve"> </w:t>
      </w:r>
      <w:r w:rsidRPr="00201D59">
        <w:rPr>
          <w:rFonts w:ascii="Times New Roman" w:hAnsi="Times New Roman" w:cs="Times New Roman"/>
          <w:b/>
          <w:bCs/>
          <w:sz w:val="24"/>
          <w:szCs w:val="24"/>
        </w:rPr>
        <w:t>W przypadku braku możliwości uczestniczenia w wizji lokalnej w ww. terminach, Wykonawca może ustalić z Zamawiającym inny termin wizji lokalnej. W tym celu należy skontaktować się z Panią Moniką Grabarczyk tel. 24/265 20 13 w. 25.</w:t>
      </w:r>
    </w:p>
    <w:p w14:paraId="63DCFFE7" w14:textId="786A45DA" w:rsidR="00FE44F8" w:rsidRPr="00201D59" w:rsidRDefault="00FE44F8" w:rsidP="00201D59">
      <w:pPr>
        <w:pStyle w:val="Akapitzlist"/>
        <w:widowControl w:val="0"/>
        <w:numPr>
          <w:ilvl w:val="0"/>
          <w:numId w:val="21"/>
        </w:numPr>
        <w:tabs>
          <w:tab w:val="left" w:pos="140"/>
        </w:tabs>
        <w:jc w:val="both"/>
        <w:rPr>
          <w:rFonts w:ascii="Times New Roman" w:eastAsia="Times New Roman" w:hAnsi="Times New Roman" w:cs="Times New Roman"/>
          <w:bCs/>
          <w:kern w:val="1"/>
          <w:sz w:val="24"/>
          <w:szCs w:val="24"/>
          <w:lang w:val="x-none" w:eastAsia="hi-IN" w:bidi="hi-IN"/>
        </w:rPr>
      </w:pPr>
      <w:r w:rsidRPr="00201D59">
        <w:rPr>
          <w:rFonts w:ascii="Times New Roman" w:eastAsia="Times New Roman" w:hAnsi="Times New Roman" w:cs="Times New Roman"/>
          <w:bCs/>
          <w:kern w:val="1"/>
          <w:sz w:val="24"/>
          <w:szCs w:val="24"/>
          <w:lang w:eastAsia="hi-IN" w:bidi="hi-IN"/>
        </w:rPr>
        <w:t>Zamawiający</w:t>
      </w:r>
      <w:r w:rsidRPr="00201D59">
        <w:rPr>
          <w:rFonts w:ascii="Times New Roman" w:eastAsia="Times New Roman" w:hAnsi="Times New Roman" w:cs="Times New Roman"/>
          <w:b/>
          <w:bCs/>
          <w:kern w:val="1"/>
          <w:sz w:val="24"/>
          <w:szCs w:val="24"/>
          <w:lang w:eastAsia="hi-IN" w:bidi="hi-IN"/>
        </w:rPr>
        <w:t xml:space="preserve"> nie dopuszcza składania ofert częściowych.</w:t>
      </w:r>
    </w:p>
    <w:p w14:paraId="305230DD" w14:textId="2883970D" w:rsidR="00FE44F8" w:rsidRPr="00201D59" w:rsidRDefault="00FE44F8" w:rsidP="00201D59">
      <w:pPr>
        <w:pStyle w:val="Akapitzlist"/>
        <w:numPr>
          <w:ilvl w:val="0"/>
          <w:numId w:val="21"/>
        </w:numPr>
        <w:jc w:val="both"/>
        <w:rPr>
          <w:rFonts w:ascii="Times New Roman" w:eastAsia="Times New Roman" w:hAnsi="Times New Roman" w:cs="Times New Roman"/>
          <w:bCs/>
          <w:kern w:val="1"/>
          <w:sz w:val="24"/>
          <w:szCs w:val="24"/>
          <w:lang w:val="x-none" w:eastAsia="hi-IN" w:bidi="hi-IN"/>
        </w:rPr>
      </w:pPr>
      <w:r w:rsidRPr="00201D59">
        <w:rPr>
          <w:rFonts w:ascii="Times New Roman" w:eastAsia="Times New Roman" w:hAnsi="Times New Roman" w:cs="Times New Roman"/>
          <w:bCs/>
          <w:kern w:val="1"/>
          <w:sz w:val="24"/>
          <w:szCs w:val="24"/>
          <w:lang w:val="x-none" w:eastAsia="hi-IN" w:bidi="hi-IN"/>
        </w:rPr>
        <w:t>Zamawiający</w:t>
      </w:r>
      <w:r w:rsidRPr="00201D59">
        <w:rPr>
          <w:rFonts w:ascii="Times New Roman" w:eastAsia="Times New Roman" w:hAnsi="Times New Roman" w:cs="Times New Roman"/>
          <w:b/>
          <w:bCs/>
          <w:kern w:val="1"/>
          <w:sz w:val="24"/>
          <w:szCs w:val="24"/>
          <w:lang w:val="x-none" w:eastAsia="hi-IN" w:bidi="hi-IN"/>
        </w:rPr>
        <w:t xml:space="preserve"> nie dopuszcza składania ofert </w:t>
      </w:r>
      <w:r w:rsidRPr="00201D59">
        <w:rPr>
          <w:rFonts w:ascii="Times New Roman" w:eastAsia="Times New Roman" w:hAnsi="Times New Roman" w:cs="Times New Roman"/>
          <w:b/>
          <w:bCs/>
          <w:kern w:val="1"/>
          <w:sz w:val="24"/>
          <w:szCs w:val="24"/>
          <w:lang w:eastAsia="hi-IN" w:bidi="hi-IN"/>
        </w:rPr>
        <w:t>wariantowych</w:t>
      </w:r>
      <w:r w:rsidRPr="00201D59">
        <w:rPr>
          <w:rFonts w:ascii="Times New Roman" w:eastAsia="Times New Roman" w:hAnsi="Times New Roman" w:cs="Times New Roman"/>
          <w:b/>
          <w:bCs/>
          <w:kern w:val="1"/>
          <w:sz w:val="24"/>
          <w:szCs w:val="24"/>
          <w:lang w:val="x-none" w:eastAsia="hi-IN" w:bidi="hi-IN"/>
        </w:rPr>
        <w:t>.</w:t>
      </w:r>
    </w:p>
    <w:p w14:paraId="5C296700" w14:textId="4D58142C" w:rsidR="00FE44F8" w:rsidRPr="00201D59" w:rsidRDefault="00FE44F8" w:rsidP="00201D59">
      <w:pPr>
        <w:pStyle w:val="Akapitzlist"/>
        <w:widowControl w:val="0"/>
        <w:numPr>
          <w:ilvl w:val="0"/>
          <w:numId w:val="21"/>
        </w:numPr>
        <w:tabs>
          <w:tab w:val="left" w:pos="140"/>
        </w:tabs>
        <w:jc w:val="both"/>
        <w:rPr>
          <w:rFonts w:ascii="Times New Roman" w:eastAsia="Times New Roman" w:hAnsi="Times New Roman" w:cs="Times New Roman"/>
          <w:b/>
          <w:bCs/>
          <w:kern w:val="1"/>
          <w:sz w:val="24"/>
          <w:szCs w:val="24"/>
          <w:lang w:val="x-none" w:eastAsia="hi-IN" w:bidi="hi-IN"/>
        </w:rPr>
      </w:pPr>
      <w:r w:rsidRPr="00201D59">
        <w:rPr>
          <w:rFonts w:ascii="Times New Roman" w:eastAsia="Times New Roman" w:hAnsi="Times New Roman" w:cs="Times New Roman"/>
          <w:bCs/>
          <w:kern w:val="1"/>
          <w:sz w:val="24"/>
          <w:szCs w:val="24"/>
          <w:lang w:eastAsia="hi-IN" w:bidi="hi-IN"/>
        </w:rPr>
        <w:t xml:space="preserve">Zamawiający </w:t>
      </w:r>
      <w:r w:rsidRPr="00201D59">
        <w:rPr>
          <w:rFonts w:ascii="Times New Roman" w:eastAsia="Times New Roman" w:hAnsi="Times New Roman" w:cs="Times New Roman"/>
          <w:b/>
          <w:bCs/>
          <w:kern w:val="1"/>
          <w:sz w:val="24"/>
          <w:szCs w:val="24"/>
          <w:lang w:eastAsia="hi-IN" w:bidi="hi-IN"/>
        </w:rPr>
        <w:t>dopuszcza wykonanie przedmiotu zamówienia przy pomocy podwykonawców.</w:t>
      </w:r>
    </w:p>
    <w:p w14:paraId="3B61473D" w14:textId="77777777" w:rsidR="00214396" w:rsidRDefault="00214396" w:rsidP="00214396">
      <w:pPr>
        <w:widowControl w:val="0"/>
        <w:tabs>
          <w:tab w:val="left" w:pos="140"/>
        </w:tabs>
        <w:suppressAutoHyphens/>
        <w:autoSpaceDE w:val="0"/>
        <w:spacing w:after="0" w:line="276" w:lineRule="auto"/>
        <w:ind w:left="851"/>
        <w:jc w:val="both"/>
        <w:rPr>
          <w:rFonts w:ascii="Times New Roman" w:eastAsia="Times New Roman" w:hAnsi="Times New Roman" w:cs="Times New Roman"/>
          <w:kern w:val="1"/>
          <w:sz w:val="24"/>
          <w:szCs w:val="24"/>
          <w:lang w:eastAsia="hi-IN" w:bidi="hi-IN"/>
        </w:rPr>
      </w:pPr>
    </w:p>
    <w:p w14:paraId="1DF6B9A4" w14:textId="3E72925A" w:rsidR="00214396" w:rsidRPr="008F4DDF" w:rsidRDefault="008F4DDF" w:rsidP="008F4DDF">
      <w:pPr>
        <w:pStyle w:val="Akapitzlist"/>
        <w:widowControl w:val="0"/>
        <w:numPr>
          <w:ilvl w:val="0"/>
          <w:numId w:val="20"/>
        </w:numPr>
        <w:tabs>
          <w:tab w:val="left" w:pos="709"/>
        </w:tabs>
        <w:suppressAutoHyphens/>
        <w:autoSpaceDE w:val="0"/>
        <w:spacing w:after="0" w:line="276" w:lineRule="auto"/>
        <w:ind w:hanging="1080"/>
        <w:jc w:val="both"/>
        <w:rPr>
          <w:rFonts w:ascii="Times New Roman" w:eastAsia="Times New Roman" w:hAnsi="Times New Roman" w:cs="Times New Roman"/>
          <w:b/>
          <w:kern w:val="1"/>
          <w:sz w:val="24"/>
          <w:szCs w:val="24"/>
          <w:lang w:eastAsia="hi-IN" w:bidi="hi-IN"/>
        </w:rPr>
      </w:pPr>
      <w:r>
        <w:rPr>
          <w:rFonts w:ascii="Times New Roman" w:hAnsi="Times New Roman" w:cs="Times New Roman"/>
          <w:b/>
          <w:sz w:val="24"/>
          <w:szCs w:val="24"/>
        </w:rPr>
        <w:t xml:space="preserve"> </w:t>
      </w:r>
      <w:r w:rsidR="000B1F7A" w:rsidRPr="008F4DDF">
        <w:rPr>
          <w:rFonts w:ascii="Times New Roman" w:hAnsi="Times New Roman" w:cs="Times New Roman"/>
          <w:b/>
          <w:sz w:val="24"/>
          <w:szCs w:val="24"/>
        </w:rPr>
        <w:t>TERMIN WYKONANIA ZAMÓWIENIA</w:t>
      </w:r>
    </w:p>
    <w:p w14:paraId="1D3C9130" w14:textId="77777777" w:rsidR="003119F5" w:rsidRPr="003119F5" w:rsidRDefault="000B1F7A" w:rsidP="003119F5">
      <w:pPr>
        <w:pStyle w:val="Akapitzlist"/>
        <w:widowControl w:val="0"/>
        <w:numPr>
          <w:ilvl w:val="0"/>
          <w:numId w:val="19"/>
        </w:numPr>
        <w:tabs>
          <w:tab w:val="left" w:pos="140"/>
        </w:tabs>
        <w:suppressAutoHyphens/>
        <w:autoSpaceDE w:val="0"/>
        <w:spacing w:after="0" w:line="276" w:lineRule="auto"/>
        <w:ind w:left="851" w:firstLine="0"/>
        <w:jc w:val="both"/>
        <w:rPr>
          <w:rFonts w:ascii="Times New Roman" w:eastAsia="Times New Roman" w:hAnsi="Times New Roman" w:cs="Times New Roman"/>
          <w:b/>
          <w:kern w:val="1"/>
          <w:sz w:val="24"/>
          <w:szCs w:val="24"/>
          <w:lang w:eastAsia="hi-IN" w:bidi="hi-IN"/>
        </w:rPr>
      </w:pPr>
      <w:r w:rsidRPr="003119F5">
        <w:rPr>
          <w:rFonts w:ascii="Times New Roman" w:hAnsi="Times New Roman" w:cs="Times New Roman"/>
          <w:sz w:val="24"/>
          <w:szCs w:val="24"/>
        </w:rPr>
        <w:t>R</w:t>
      </w:r>
      <w:r w:rsidR="002C56F6" w:rsidRPr="003119F5">
        <w:rPr>
          <w:rFonts w:ascii="Times New Roman" w:hAnsi="Times New Roman" w:cs="Times New Roman"/>
          <w:sz w:val="24"/>
          <w:szCs w:val="24"/>
        </w:rPr>
        <w:t xml:space="preserve">ozpoczęcie realizacji przedmiotu zamówienia: </w:t>
      </w:r>
      <w:r w:rsidR="002C56F6" w:rsidRPr="003119F5">
        <w:rPr>
          <w:rFonts w:ascii="Times New Roman" w:hAnsi="Times New Roman" w:cs="Times New Roman"/>
          <w:b/>
          <w:sz w:val="24"/>
          <w:szCs w:val="24"/>
        </w:rPr>
        <w:t>w dniu następnym po podpisaniu umowy</w:t>
      </w:r>
      <w:r w:rsidRPr="003119F5">
        <w:rPr>
          <w:rFonts w:ascii="Times New Roman" w:hAnsi="Times New Roman" w:cs="Times New Roman"/>
          <w:sz w:val="24"/>
          <w:szCs w:val="24"/>
        </w:rPr>
        <w:t>.</w:t>
      </w:r>
    </w:p>
    <w:p w14:paraId="379A924A" w14:textId="5C573D88" w:rsidR="00214396" w:rsidRPr="00EE34C8" w:rsidRDefault="000B1F7A" w:rsidP="003119F5">
      <w:pPr>
        <w:pStyle w:val="Akapitzlist"/>
        <w:widowControl w:val="0"/>
        <w:numPr>
          <w:ilvl w:val="0"/>
          <w:numId w:val="19"/>
        </w:numPr>
        <w:tabs>
          <w:tab w:val="left" w:pos="140"/>
        </w:tabs>
        <w:suppressAutoHyphens/>
        <w:autoSpaceDE w:val="0"/>
        <w:spacing w:after="0" w:line="276" w:lineRule="auto"/>
        <w:ind w:left="851" w:firstLine="0"/>
        <w:jc w:val="both"/>
        <w:rPr>
          <w:rFonts w:ascii="Times New Roman" w:eastAsia="Times New Roman" w:hAnsi="Times New Roman" w:cs="Times New Roman"/>
          <w:b/>
          <w:kern w:val="1"/>
          <w:sz w:val="24"/>
          <w:szCs w:val="24"/>
          <w:lang w:eastAsia="hi-IN" w:bidi="hi-IN"/>
        </w:rPr>
      </w:pPr>
      <w:r w:rsidRPr="00EE34C8">
        <w:rPr>
          <w:rFonts w:ascii="Times New Roman" w:hAnsi="Times New Roman" w:cs="Times New Roman"/>
          <w:sz w:val="24"/>
          <w:szCs w:val="24"/>
        </w:rPr>
        <w:t>Z</w:t>
      </w:r>
      <w:r w:rsidR="002C56F6" w:rsidRPr="00EE34C8">
        <w:rPr>
          <w:rFonts w:ascii="Times New Roman" w:hAnsi="Times New Roman" w:cs="Times New Roman"/>
          <w:sz w:val="24"/>
          <w:szCs w:val="24"/>
        </w:rPr>
        <w:t xml:space="preserve">akończenie realizacji przedmiotu zamówienia wraz z jego odbiorem: </w:t>
      </w:r>
      <w:r w:rsidR="003119F5" w:rsidRPr="00EE34C8">
        <w:rPr>
          <w:rFonts w:ascii="Times New Roman" w:hAnsi="Times New Roman" w:cs="Times New Roman"/>
          <w:b/>
          <w:sz w:val="24"/>
          <w:szCs w:val="24"/>
        </w:rPr>
        <w:t>w </w:t>
      </w:r>
      <w:r w:rsidR="002C56F6" w:rsidRPr="00EE34C8">
        <w:rPr>
          <w:rFonts w:ascii="Times New Roman" w:hAnsi="Times New Roman" w:cs="Times New Roman"/>
          <w:b/>
          <w:sz w:val="24"/>
          <w:szCs w:val="24"/>
        </w:rPr>
        <w:t>terminie</w:t>
      </w:r>
      <w:r w:rsidR="002C56F6" w:rsidRPr="00EE34C8">
        <w:rPr>
          <w:rFonts w:ascii="Times New Roman" w:hAnsi="Times New Roman" w:cs="Times New Roman"/>
          <w:sz w:val="24"/>
          <w:szCs w:val="24"/>
        </w:rPr>
        <w:t xml:space="preserve"> </w:t>
      </w:r>
      <w:r w:rsidR="004B07B6" w:rsidRPr="00EE34C8">
        <w:rPr>
          <w:rFonts w:ascii="Times New Roman" w:hAnsi="Times New Roman" w:cs="Times New Roman"/>
          <w:b/>
          <w:sz w:val="24"/>
          <w:szCs w:val="24"/>
        </w:rPr>
        <w:t>do 31.08.2024r.</w:t>
      </w:r>
      <w:r w:rsidR="000823A1" w:rsidRPr="00EE34C8">
        <w:rPr>
          <w:rFonts w:ascii="Times New Roman" w:hAnsi="Times New Roman" w:cs="Times New Roman"/>
          <w:sz w:val="24"/>
          <w:szCs w:val="24"/>
        </w:rPr>
        <w:t>.</w:t>
      </w:r>
    </w:p>
    <w:p w14:paraId="3FEAEF09" w14:textId="77777777" w:rsidR="002B126C" w:rsidRPr="00214396" w:rsidRDefault="002B126C" w:rsidP="00214396">
      <w:pPr>
        <w:pStyle w:val="Akapitzlist"/>
        <w:widowControl w:val="0"/>
        <w:tabs>
          <w:tab w:val="left" w:pos="140"/>
        </w:tabs>
        <w:suppressAutoHyphens/>
        <w:autoSpaceDE w:val="0"/>
        <w:spacing w:after="0" w:line="276" w:lineRule="auto"/>
        <w:ind w:left="1080"/>
        <w:jc w:val="both"/>
        <w:rPr>
          <w:rFonts w:ascii="Times New Roman" w:eastAsia="Times New Roman" w:hAnsi="Times New Roman" w:cs="Times New Roman"/>
          <w:b/>
          <w:kern w:val="1"/>
          <w:sz w:val="24"/>
          <w:szCs w:val="24"/>
          <w:lang w:eastAsia="hi-IN" w:bidi="hi-IN"/>
        </w:rPr>
      </w:pPr>
    </w:p>
    <w:p w14:paraId="32E0F10E" w14:textId="0A3A22D8" w:rsidR="002C56F6" w:rsidRPr="008F4DDF" w:rsidRDefault="002C56F6" w:rsidP="008F4DDF">
      <w:pPr>
        <w:pStyle w:val="Akapitzlist"/>
        <w:widowControl w:val="0"/>
        <w:numPr>
          <w:ilvl w:val="0"/>
          <w:numId w:val="20"/>
        </w:numPr>
        <w:tabs>
          <w:tab w:val="left" w:pos="140"/>
        </w:tabs>
        <w:suppressAutoHyphens/>
        <w:autoSpaceDE w:val="0"/>
        <w:spacing w:after="0" w:line="276" w:lineRule="auto"/>
        <w:ind w:left="851" w:hanging="851"/>
        <w:jc w:val="both"/>
        <w:rPr>
          <w:rFonts w:ascii="Times New Roman" w:eastAsia="Times New Roman" w:hAnsi="Times New Roman" w:cs="Times New Roman"/>
          <w:b/>
          <w:kern w:val="1"/>
          <w:sz w:val="24"/>
          <w:szCs w:val="24"/>
          <w:lang w:eastAsia="hi-IN" w:bidi="hi-IN"/>
        </w:rPr>
      </w:pPr>
      <w:r w:rsidRPr="008F4DDF">
        <w:rPr>
          <w:rFonts w:ascii="Times New Roman" w:hAnsi="Times New Roman" w:cs="Times New Roman"/>
          <w:b/>
          <w:sz w:val="24"/>
          <w:szCs w:val="24"/>
        </w:rPr>
        <w:t xml:space="preserve">PROJEKTOWANE POSTANOWIENIA UMOWY W SPRAWIE ZAMÓWIENIA PUBLICZNEGO, KTÓRE ZOSTANĄ </w:t>
      </w:r>
      <w:r w:rsidR="000B1F7A" w:rsidRPr="008F4DDF">
        <w:rPr>
          <w:rFonts w:ascii="Times New Roman" w:hAnsi="Times New Roman" w:cs="Times New Roman"/>
          <w:b/>
          <w:sz w:val="24"/>
          <w:szCs w:val="24"/>
        </w:rPr>
        <w:t>WPROWADZONE DO TREŚCI TEJ UMOWY</w:t>
      </w:r>
    </w:p>
    <w:p w14:paraId="7A8C762E" w14:textId="77777777" w:rsidR="00A43338" w:rsidRDefault="002C56F6" w:rsidP="00A43338">
      <w:pPr>
        <w:spacing w:after="0" w:line="276" w:lineRule="auto"/>
        <w:ind w:left="284"/>
        <w:jc w:val="both"/>
        <w:rPr>
          <w:rFonts w:ascii="Times New Roman" w:hAnsi="Times New Roman" w:cs="Times New Roman"/>
          <w:sz w:val="24"/>
          <w:szCs w:val="24"/>
        </w:rPr>
      </w:pPr>
      <w:r w:rsidRPr="00654ED8">
        <w:rPr>
          <w:rFonts w:ascii="Times New Roman" w:hAnsi="Times New Roman" w:cs="Times New Roman"/>
          <w:sz w:val="24"/>
          <w:szCs w:val="24"/>
        </w:rPr>
        <w:t>Z wykonawcą, który</w:t>
      </w:r>
      <w:r w:rsidR="00214396">
        <w:rPr>
          <w:rFonts w:ascii="Times New Roman" w:hAnsi="Times New Roman" w:cs="Times New Roman"/>
          <w:sz w:val="24"/>
          <w:szCs w:val="24"/>
        </w:rPr>
        <w:t xml:space="preserve"> złoży najkorzystniejszą ofertę, </w:t>
      </w:r>
      <w:r w:rsidRPr="00654ED8">
        <w:rPr>
          <w:rFonts w:ascii="Times New Roman" w:hAnsi="Times New Roman" w:cs="Times New Roman"/>
          <w:sz w:val="24"/>
          <w:szCs w:val="24"/>
        </w:rPr>
        <w:t xml:space="preserve">zostanie zawarta umowa, której wzór </w:t>
      </w:r>
      <w:r w:rsidRPr="00314296">
        <w:rPr>
          <w:rFonts w:ascii="Times New Roman" w:hAnsi="Times New Roman" w:cs="Times New Roman"/>
          <w:sz w:val="24"/>
          <w:szCs w:val="24"/>
        </w:rPr>
        <w:t xml:space="preserve">stanowi załącznik nr </w:t>
      </w:r>
      <w:r w:rsidR="0003442D" w:rsidRPr="00B54886">
        <w:rPr>
          <w:rFonts w:ascii="Times New Roman" w:hAnsi="Times New Roman" w:cs="Times New Roman"/>
          <w:sz w:val="24"/>
          <w:szCs w:val="24"/>
        </w:rPr>
        <w:t>2</w:t>
      </w:r>
      <w:r w:rsidR="0003442D">
        <w:rPr>
          <w:rFonts w:ascii="Times New Roman" w:hAnsi="Times New Roman" w:cs="Times New Roman"/>
          <w:sz w:val="24"/>
          <w:szCs w:val="24"/>
        </w:rPr>
        <w:t xml:space="preserve"> </w:t>
      </w:r>
      <w:r w:rsidRPr="00314296">
        <w:rPr>
          <w:rFonts w:ascii="Times New Roman" w:hAnsi="Times New Roman" w:cs="Times New Roman"/>
          <w:sz w:val="24"/>
          <w:szCs w:val="24"/>
        </w:rPr>
        <w:t>do SWZ.</w:t>
      </w:r>
    </w:p>
    <w:p w14:paraId="799EC994" w14:textId="77777777" w:rsidR="00A43338" w:rsidRDefault="00A43338" w:rsidP="00A43338">
      <w:pPr>
        <w:spacing w:after="0" w:line="276" w:lineRule="auto"/>
        <w:ind w:left="284"/>
        <w:jc w:val="both"/>
        <w:rPr>
          <w:rFonts w:ascii="Times New Roman" w:hAnsi="Times New Roman" w:cs="Times New Roman"/>
          <w:sz w:val="24"/>
          <w:szCs w:val="24"/>
        </w:rPr>
      </w:pPr>
    </w:p>
    <w:p w14:paraId="5BA8312B" w14:textId="77777777" w:rsidR="00723882" w:rsidRDefault="000B1F7A" w:rsidP="008F4DDF">
      <w:pPr>
        <w:pStyle w:val="Akapitzlist"/>
        <w:numPr>
          <w:ilvl w:val="0"/>
          <w:numId w:val="20"/>
        </w:num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INFORMACJE O </w:t>
      </w:r>
      <w:r w:rsidR="00ED1303">
        <w:rPr>
          <w:rFonts w:ascii="Times New Roman" w:hAnsi="Times New Roman" w:cs="Times New Roman"/>
          <w:b/>
          <w:sz w:val="24"/>
          <w:szCs w:val="24"/>
        </w:rPr>
        <w:t>SPOSOBIE KOMUNIKOWANIA SIĘ ZAMAWIAJĄCEGO Z WYKONAWCAMI</w:t>
      </w:r>
      <w:r w:rsidR="002C56F6" w:rsidRPr="00A43338">
        <w:rPr>
          <w:rFonts w:ascii="Times New Roman" w:hAnsi="Times New Roman" w:cs="Times New Roman"/>
          <w:b/>
          <w:sz w:val="24"/>
          <w:szCs w:val="24"/>
        </w:rPr>
        <w:t xml:space="preserve"> </w:t>
      </w:r>
    </w:p>
    <w:p w14:paraId="5E7328F1" w14:textId="77777777" w:rsidR="00723882" w:rsidRDefault="00ED1303" w:rsidP="003B2091">
      <w:pPr>
        <w:pStyle w:val="Akapitzlist"/>
        <w:numPr>
          <w:ilvl w:val="0"/>
          <w:numId w:val="11"/>
        </w:numPr>
        <w:spacing w:after="0" w:line="276" w:lineRule="auto"/>
        <w:jc w:val="both"/>
        <w:rPr>
          <w:rFonts w:ascii="Times New Roman" w:eastAsia="Times New Roman" w:hAnsi="Times New Roman" w:cs="Times New Roman"/>
          <w:b/>
          <w:bCs/>
          <w:sz w:val="24"/>
          <w:szCs w:val="24"/>
          <w:lang w:eastAsia="pl-PL"/>
        </w:rPr>
      </w:pPr>
      <w:r w:rsidRPr="00723882">
        <w:rPr>
          <w:rFonts w:ascii="Times New Roman" w:hAnsi="Times New Roman" w:cs="Times New Roman"/>
          <w:sz w:val="24"/>
          <w:szCs w:val="24"/>
        </w:rPr>
        <w:t xml:space="preserve">Oferty w niniejszym postępowaniu należy składać </w:t>
      </w:r>
      <w:r w:rsidR="00EE7574" w:rsidRPr="00723882">
        <w:rPr>
          <w:rFonts w:ascii="Times New Roman" w:eastAsia="Times New Roman" w:hAnsi="Times New Roman" w:cs="Times New Roman"/>
          <w:b/>
          <w:bCs/>
          <w:sz w:val="24"/>
          <w:szCs w:val="24"/>
          <w:lang w:eastAsia="pl-PL"/>
        </w:rPr>
        <w:t>za pośrednictwem wyznaczonego operatora pocztowego w rozumieniu ustawy z dnia 23 listopada 2012 r. - Prawo pocztowe (Dz. U. z 2017 r. poz. 1481 z późn. zm.), kuriera, osobiście, za pośrednictwem posłańca.</w:t>
      </w:r>
      <w:r w:rsidR="00723882" w:rsidRPr="00723882">
        <w:rPr>
          <w:rFonts w:ascii="Times New Roman" w:eastAsia="Times New Roman" w:hAnsi="Times New Roman" w:cs="Times New Roman"/>
          <w:b/>
          <w:bCs/>
          <w:sz w:val="24"/>
          <w:szCs w:val="24"/>
          <w:lang w:eastAsia="pl-PL"/>
        </w:rPr>
        <w:t xml:space="preserve"> </w:t>
      </w:r>
    </w:p>
    <w:p w14:paraId="02F69C17" w14:textId="3B9C6645" w:rsidR="00723882" w:rsidRPr="00C81C70" w:rsidRDefault="00EE7574" w:rsidP="003B2091">
      <w:pPr>
        <w:pStyle w:val="Akapitzlist"/>
        <w:numPr>
          <w:ilvl w:val="0"/>
          <w:numId w:val="11"/>
        </w:numPr>
        <w:spacing w:after="0" w:line="276" w:lineRule="auto"/>
        <w:jc w:val="both"/>
        <w:rPr>
          <w:rFonts w:ascii="Times New Roman" w:eastAsia="Times New Roman" w:hAnsi="Times New Roman" w:cs="Times New Roman"/>
          <w:b/>
          <w:bCs/>
          <w:sz w:val="24"/>
          <w:szCs w:val="24"/>
          <w:lang w:eastAsia="pl-PL"/>
        </w:rPr>
      </w:pPr>
      <w:r w:rsidRPr="00723882">
        <w:rPr>
          <w:rFonts w:ascii="Times New Roman" w:eastAsia="Times New Roman" w:hAnsi="Times New Roman" w:cs="Times New Roman"/>
          <w:bCs/>
          <w:sz w:val="24"/>
          <w:szCs w:val="24"/>
          <w:lang w:eastAsia="pl-PL"/>
        </w:rPr>
        <w:t>Komunikacja inna niż składanie ofert,</w:t>
      </w:r>
      <w:r w:rsidRPr="00723882">
        <w:rPr>
          <w:rFonts w:ascii="Times New Roman" w:eastAsia="Times New Roman" w:hAnsi="Times New Roman" w:cs="Times New Roman"/>
          <w:b/>
          <w:bCs/>
          <w:sz w:val="24"/>
          <w:szCs w:val="24"/>
          <w:lang w:eastAsia="pl-PL"/>
        </w:rPr>
        <w:t xml:space="preserve"> </w:t>
      </w:r>
      <w:r w:rsidRPr="00723882">
        <w:rPr>
          <w:rFonts w:ascii="Times New Roman" w:eastAsia="Times New Roman" w:hAnsi="Times New Roman" w:cs="Times New Roman"/>
          <w:bCs/>
          <w:sz w:val="24"/>
          <w:szCs w:val="24"/>
          <w:lang w:eastAsia="pl-PL"/>
        </w:rPr>
        <w:t>w tym</w:t>
      </w:r>
      <w:r w:rsidRPr="00723882">
        <w:rPr>
          <w:rFonts w:ascii="Times New Roman" w:eastAsia="Times New Roman" w:hAnsi="Times New Roman" w:cs="Times New Roman"/>
          <w:b/>
          <w:bCs/>
          <w:sz w:val="24"/>
          <w:szCs w:val="24"/>
          <w:lang w:eastAsia="pl-PL"/>
        </w:rPr>
        <w:t xml:space="preserve"> </w:t>
      </w:r>
      <w:r w:rsidRPr="00723882">
        <w:rPr>
          <w:rFonts w:ascii="Times New Roman" w:eastAsia="Times New Roman" w:hAnsi="Times New Roman" w:cs="Times New Roman"/>
          <w:bCs/>
          <w:sz w:val="24"/>
          <w:szCs w:val="24"/>
          <w:lang w:eastAsia="pl-PL"/>
        </w:rPr>
        <w:t>wymiana informacji oraz przekazywanie dokumentów lub o</w:t>
      </w:r>
      <w:r w:rsidRPr="00723882">
        <w:rPr>
          <w:rFonts w:ascii="Times New Roman" w:eastAsia="Times New Roman" w:hAnsi="Times New Roman" w:cs="Times New Roman" w:hint="eastAsia"/>
          <w:bCs/>
          <w:sz w:val="24"/>
          <w:szCs w:val="24"/>
          <w:lang w:eastAsia="pl-PL"/>
        </w:rPr>
        <w:t>ś</w:t>
      </w:r>
      <w:r w:rsidRPr="00723882">
        <w:rPr>
          <w:rFonts w:ascii="Times New Roman" w:eastAsia="Times New Roman" w:hAnsi="Times New Roman" w:cs="Times New Roman"/>
          <w:bCs/>
          <w:sz w:val="24"/>
          <w:szCs w:val="24"/>
          <w:lang w:eastAsia="pl-PL"/>
        </w:rPr>
        <w:t>wiadcze</w:t>
      </w:r>
      <w:r w:rsidRPr="00723882">
        <w:rPr>
          <w:rFonts w:ascii="Times New Roman" w:eastAsia="Times New Roman" w:hAnsi="Times New Roman" w:cs="Times New Roman" w:hint="eastAsia"/>
          <w:bCs/>
          <w:sz w:val="24"/>
          <w:szCs w:val="24"/>
          <w:lang w:eastAsia="pl-PL"/>
        </w:rPr>
        <w:t>ń</w:t>
      </w:r>
      <w:r w:rsidRPr="00723882">
        <w:rPr>
          <w:rFonts w:ascii="Times New Roman" w:eastAsia="Times New Roman" w:hAnsi="Times New Roman" w:cs="Times New Roman"/>
          <w:bCs/>
          <w:sz w:val="24"/>
          <w:szCs w:val="24"/>
          <w:lang w:eastAsia="pl-PL"/>
        </w:rPr>
        <w:t>, mi</w:t>
      </w:r>
      <w:r w:rsidRPr="00723882">
        <w:rPr>
          <w:rFonts w:ascii="Times New Roman" w:eastAsia="Times New Roman" w:hAnsi="Times New Roman" w:cs="Times New Roman" w:hint="eastAsia"/>
          <w:bCs/>
          <w:sz w:val="24"/>
          <w:szCs w:val="24"/>
          <w:lang w:eastAsia="pl-PL"/>
        </w:rPr>
        <w:t>ę</w:t>
      </w:r>
      <w:r w:rsidRPr="00723882">
        <w:rPr>
          <w:rFonts w:ascii="Times New Roman" w:eastAsia="Times New Roman" w:hAnsi="Times New Roman" w:cs="Times New Roman"/>
          <w:bCs/>
          <w:sz w:val="24"/>
          <w:szCs w:val="24"/>
          <w:lang w:eastAsia="pl-PL"/>
        </w:rPr>
        <w:t xml:space="preserve">dzy </w:t>
      </w:r>
      <w:r w:rsidR="00DD2DAF">
        <w:rPr>
          <w:rFonts w:ascii="Times New Roman" w:eastAsia="Times New Roman" w:hAnsi="Times New Roman" w:cs="Times New Roman"/>
          <w:bCs/>
          <w:sz w:val="24"/>
          <w:szCs w:val="24"/>
          <w:lang w:eastAsia="pl-PL"/>
        </w:rPr>
        <w:t>Z</w:t>
      </w:r>
      <w:r w:rsidRPr="00723882">
        <w:rPr>
          <w:rFonts w:ascii="Times New Roman" w:eastAsia="Times New Roman" w:hAnsi="Times New Roman" w:cs="Times New Roman"/>
          <w:bCs/>
          <w:sz w:val="24"/>
          <w:szCs w:val="24"/>
          <w:lang w:eastAsia="pl-PL"/>
        </w:rPr>
        <w:t>amawiaj</w:t>
      </w:r>
      <w:r w:rsidRPr="00723882">
        <w:rPr>
          <w:rFonts w:ascii="Times New Roman" w:eastAsia="Times New Roman" w:hAnsi="Times New Roman" w:cs="Times New Roman" w:hint="eastAsia"/>
          <w:bCs/>
          <w:sz w:val="24"/>
          <w:szCs w:val="24"/>
          <w:lang w:eastAsia="pl-PL"/>
        </w:rPr>
        <w:t>ą</w:t>
      </w:r>
      <w:r w:rsidR="00DD2DAF">
        <w:rPr>
          <w:rFonts w:ascii="Times New Roman" w:eastAsia="Times New Roman" w:hAnsi="Times New Roman" w:cs="Times New Roman"/>
          <w:bCs/>
          <w:sz w:val="24"/>
          <w:szCs w:val="24"/>
          <w:lang w:eastAsia="pl-PL"/>
        </w:rPr>
        <w:t xml:space="preserve">cym, </w:t>
      </w:r>
      <w:r w:rsidRPr="00723882">
        <w:rPr>
          <w:rFonts w:ascii="Times New Roman" w:eastAsia="Times New Roman" w:hAnsi="Times New Roman" w:cs="Times New Roman"/>
          <w:bCs/>
          <w:sz w:val="24"/>
          <w:szCs w:val="24"/>
          <w:lang w:eastAsia="pl-PL"/>
        </w:rPr>
        <w:t>a wykonawcami odbywa</w:t>
      </w:r>
      <w:r w:rsidRPr="00723882">
        <w:rPr>
          <w:rFonts w:ascii="Times New Roman" w:eastAsia="Times New Roman" w:hAnsi="Times New Roman" w:cs="Times New Roman" w:hint="eastAsia"/>
          <w:bCs/>
          <w:sz w:val="24"/>
          <w:szCs w:val="24"/>
          <w:lang w:eastAsia="pl-PL"/>
        </w:rPr>
        <w:t>ć</w:t>
      </w:r>
      <w:r w:rsidRPr="00723882">
        <w:rPr>
          <w:rFonts w:ascii="Times New Roman" w:eastAsia="Times New Roman" w:hAnsi="Times New Roman" w:cs="Times New Roman"/>
          <w:bCs/>
          <w:sz w:val="24"/>
          <w:szCs w:val="24"/>
          <w:lang w:eastAsia="pl-PL"/>
        </w:rPr>
        <w:t xml:space="preserve"> si</w:t>
      </w:r>
      <w:r w:rsidRPr="00723882">
        <w:rPr>
          <w:rFonts w:ascii="Times New Roman" w:eastAsia="Times New Roman" w:hAnsi="Times New Roman" w:cs="Times New Roman" w:hint="eastAsia"/>
          <w:bCs/>
          <w:sz w:val="24"/>
          <w:szCs w:val="24"/>
          <w:lang w:eastAsia="pl-PL"/>
        </w:rPr>
        <w:t>ę</w:t>
      </w:r>
      <w:r w:rsidRPr="00723882">
        <w:rPr>
          <w:rFonts w:ascii="Times New Roman" w:eastAsia="Times New Roman" w:hAnsi="Times New Roman" w:cs="Times New Roman"/>
          <w:bCs/>
          <w:sz w:val="24"/>
          <w:szCs w:val="24"/>
          <w:lang w:eastAsia="pl-PL"/>
        </w:rPr>
        <w:t xml:space="preserve"> b</w:t>
      </w:r>
      <w:r w:rsidRPr="00723882">
        <w:rPr>
          <w:rFonts w:ascii="Times New Roman" w:eastAsia="Times New Roman" w:hAnsi="Times New Roman" w:cs="Times New Roman" w:hint="eastAsia"/>
          <w:bCs/>
          <w:sz w:val="24"/>
          <w:szCs w:val="24"/>
          <w:lang w:eastAsia="pl-PL"/>
        </w:rPr>
        <w:t>ę</w:t>
      </w:r>
      <w:r w:rsidRPr="00723882">
        <w:rPr>
          <w:rFonts w:ascii="Times New Roman" w:eastAsia="Times New Roman" w:hAnsi="Times New Roman" w:cs="Times New Roman"/>
          <w:bCs/>
          <w:sz w:val="24"/>
          <w:szCs w:val="24"/>
          <w:lang w:eastAsia="pl-PL"/>
        </w:rPr>
        <w:t>dzie przy u</w:t>
      </w:r>
      <w:r w:rsidRPr="00723882">
        <w:rPr>
          <w:rFonts w:ascii="Times New Roman" w:eastAsia="Times New Roman" w:hAnsi="Times New Roman" w:cs="Times New Roman" w:hint="eastAsia"/>
          <w:bCs/>
          <w:sz w:val="24"/>
          <w:szCs w:val="24"/>
          <w:lang w:eastAsia="pl-PL"/>
        </w:rPr>
        <w:t>ż</w:t>
      </w:r>
      <w:r w:rsidRPr="00723882">
        <w:rPr>
          <w:rFonts w:ascii="Times New Roman" w:eastAsia="Times New Roman" w:hAnsi="Times New Roman" w:cs="Times New Roman"/>
          <w:bCs/>
          <w:sz w:val="24"/>
          <w:szCs w:val="24"/>
          <w:lang w:eastAsia="pl-PL"/>
        </w:rPr>
        <w:t xml:space="preserve">yciu </w:t>
      </w:r>
      <w:r w:rsidRPr="00723882">
        <w:rPr>
          <w:rFonts w:ascii="Times New Roman" w:eastAsia="Times New Roman" w:hAnsi="Times New Roman" w:cs="Times New Roman" w:hint="eastAsia"/>
          <w:bCs/>
          <w:sz w:val="24"/>
          <w:szCs w:val="24"/>
          <w:lang w:eastAsia="pl-PL"/>
        </w:rPr>
        <w:t>ś</w:t>
      </w:r>
      <w:r w:rsidRPr="00723882">
        <w:rPr>
          <w:rFonts w:ascii="Times New Roman" w:eastAsia="Times New Roman" w:hAnsi="Times New Roman" w:cs="Times New Roman"/>
          <w:bCs/>
          <w:sz w:val="24"/>
          <w:szCs w:val="24"/>
          <w:lang w:eastAsia="pl-PL"/>
        </w:rPr>
        <w:t>rodków komunikacji elektronicznej</w:t>
      </w:r>
      <w:r w:rsidRPr="00723882">
        <w:rPr>
          <w:rFonts w:ascii="Times New Roman" w:eastAsia="Times New Roman" w:hAnsi="Times New Roman" w:cs="Times New Roman"/>
          <w:b/>
          <w:bCs/>
          <w:sz w:val="24"/>
          <w:szCs w:val="24"/>
          <w:lang w:eastAsia="pl-PL"/>
        </w:rPr>
        <w:t xml:space="preserve"> </w:t>
      </w:r>
      <w:r w:rsidRPr="00723882">
        <w:rPr>
          <w:rFonts w:ascii="Times New Roman" w:eastAsia="Times New Roman" w:hAnsi="Times New Roman" w:cs="Times New Roman"/>
          <w:bCs/>
          <w:sz w:val="24"/>
          <w:szCs w:val="24"/>
          <w:lang w:eastAsia="pl-PL"/>
        </w:rPr>
        <w:t xml:space="preserve">na adres mailowy </w:t>
      </w:r>
      <w:r w:rsidR="0074312E" w:rsidRPr="00C81C70">
        <w:rPr>
          <w:rFonts w:ascii="Times New Roman" w:eastAsia="Times New Roman" w:hAnsi="Times New Roman" w:cs="Times New Roman"/>
          <w:b/>
          <w:bCs/>
          <w:sz w:val="24"/>
          <w:szCs w:val="24"/>
          <w:lang w:eastAsia="pl-PL"/>
        </w:rPr>
        <w:t>gmina@bulkowo.pl lub</w:t>
      </w:r>
      <w:r w:rsidRPr="00C81C70">
        <w:rPr>
          <w:rFonts w:ascii="Times New Roman" w:eastAsia="Times New Roman" w:hAnsi="Times New Roman" w:cs="Times New Roman"/>
          <w:b/>
          <w:bCs/>
          <w:sz w:val="24"/>
          <w:szCs w:val="24"/>
          <w:lang w:eastAsia="pl-PL"/>
        </w:rPr>
        <w:t xml:space="preserve"> </w:t>
      </w:r>
      <w:r w:rsidR="00C81C70">
        <w:rPr>
          <w:rFonts w:ascii="Times New Roman" w:hAnsi="Times New Roman" w:cs="Times New Roman"/>
          <w:b/>
          <w:sz w:val="24"/>
          <w:szCs w:val="24"/>
        </w:rPr>
        <w:t>m.grabarczyk</w:t>
      </w:r>
      <w:r w:rsidR="00C86AEA" w:rsidRPr="00C81C70">
        <w:rPr>
          <w:rFonts w:ascii="Times New Roman" w:eastAsia="Times New Roman" w:hAnsi="Times New Roman" w:cs="Times New Roman"/>
          <w:b/>
          <w:bCs/>
          <w:sz w:val="24"/>
          <w:szCs w:val="24"/>
          <w:lang w:eastAsia="pl-PL"/>
        </w:rPr>
        <w:t>@bulkowo.pl</w:t>
      </w:r>
      <w:r w:rsidRPr="00C81C70">
        <w:rPr>
          <w:rFonts w:ascii="Times New Roman" w:eastAsia="Times New Roman" w:hAnsi="Times New Roman" w:cs="Times New Roman"/>
          <w:b/>
          <w:bCs/>
          <w:sz w:val="24"/>
          <w:szCs w:val="24"/>
          <w:lang w:eastAsia="pl-PL"/>
        </w:rPr>
        <w:t>.</w:t>
      </w:r>
    </w:p>
    <w:p w14:paraId="49CEDF78" w14:textId="77777777" w:rsidR="00723882" w:rsidRDefault="00EE7574" w:rsidP="003B2091">
      <w:pPr>
        <w:pStyle w:val="Akapitzlist"/>
        <w:numPr>
          <w:ilvl w:val="0"/>
          <w:numId w:val="11"/>
        </w:numPr>
        <w:spacing w:after="0" w:line="276" w:lineRule="auto"/>
        <w:jc w:val="both"/>
        <w:rPr>
          <w:rFonts w:ascii="Times New Roman" w:eastAsia="Times New Roman" w:hAnsi="Times New Roman" w:cs="Times New Roman"/>
          <w:b/>
          <w:bCs/>
          <w:sz w:val="24"/>
          <w:szCs w:val="24"/>
          <w:lang w:eastAsia="pl-PL"/>
        </w:rPr>
      </w:pPr>
      <w:r w:rsidRPr="00723882">
        <w:rPr>
          <w:rFonts w:ascii="Times New Roman" w:eastAsia="Times New Roman" w:hAnsi="Times New Roman" w:cs="Times New Roman"/>
          <w:bCs/>
          <w:sz w:val="24"/>
          <w:szCs w:val="24"/>
          <w:lang w:eastAsia="pl-PL"/>
        </w:rPr>
        <w:t>Strona, która otrzymuje dokumenty lub informacje poczt</w:t>
      </w:r>
      <w:r w:rsidRPr="00723882">
        <w:rPr>
          <w:rFonts w:ascii="Times New Roman" w:eastAsia="Times New Roman" w:hAnsi="Times New Roman" w:cs="Times New Roman" w:hint="eastAsia"/>
          <w:bCs/>
          <w:sz w:val="24"/>
          <w:szCs w:val="24"/>
          <w:lang w:eastAsia="pl-PL"/>
        </w:rPr>
        <w:t>ą</w:t>
      </w:r>
      <w:r w:rsidRPr="00723882">
        <w:rPr>
          <w:rFonts w:ascii="Times New Roman" w:eastAsia="Times New Roman" w:hAnsi="Times New Roman" w:cs="Times New Roman"/>
          <w:bCs/>
          <w:sz w:val="24"/>
          <w:szCs w:val="24"/>
          <w:lang w:eastAsia="pl-PL"/>
        </w:rPr>
        <w:t xml:space="preserve"> elektroniczn</w:t>
      </w:r>
      <w:r w:rsidRPr="00723882">
        <w:rPr>
          <w:rFonts w:ascii="Times New Roman" w:eastAsia="Times New Roman" w:hAnsi="Times New Roman" w:cs="Times New Roman" w:hint="eastAsia"/>
          <w:bCs/>
          <w:sz w:val="24"/>
          <w:szCs w:val="24"/>
          <w:lang w:eastAsia="pl-PL"/>
        </w:rPr>
        <w:t>ą</w:t>
      </w:r>
      <w:r w:rsidRPr="00723882">
        <w:rPr>
          <w:rFonts w:ascii="Times New Roman" w:eastAsia="Times New Roman" w:hAnsi="Times New Roman" w:cs="Times New Roman"/>
          <w:bCs/>
          <w:sz w:val="24"/>
          <w:szCs w:val="24"/>
          <w:lang w:eastAsia="pl-PL"/>
        </w:rPr>
        <w:t>, zobowi</w:t>
      </w:r>
      <w:r w:rsidRPr="00723882">
        <w:rPr>
          <w:rFonts w:ascii="Times New Roman" w:eastAsia="Times New Roman" w:hAnsi="Times New Roman" w:cs="Times New Roman" w:hint="eastAsia"/>
          <w:bCs/>
          <w:sz w:val="24"/>
          <w:szCs w:val="24"/>
          <w:lang w:eastAsia="pl-PL"/>
        </w:rPr>
        <w:t>ą</w:t>
      </w:r>
      <w:r w:rsidRPr="00723882">
        <w:rPr>
          <w:rFonts w:ascii="Times New Roman" w:eastAsia="Times New Roman" w:hAnsi="Times New Roman" w:cs="Times New Roman"/>
          <w:bCs/>
          <w:sz w:val="24"/>
          <w:szCs w:val="24"/>
          <w:lang w:eastAsia="pl-PL"/>
        </w:rPr>
        <w:t>zana jest bez wezwania strony przekazuj</w:t>
      </w:r>
      <w:r w:rsidRPr="00723882">
        <w:rPr>
          <w:rFonts w:ascii="Times New Roman" w:eastAsia="Times New Roman" w:hAnsi="Times New Roman" w:cs="Times New Roman" w:hint="eastAsia"/>
          <w:bCs/>
          <w:sz w:val="24"/>
          <w:szCs w:val="24"/>
          <w:lang w:eastAsia="pl-PL"/>
        </w:rPr>
        <w:t>ą</w:t>
      </w:r>
      <w:r w:rsidRPr="00723882">
        <w:rPr>
          <w:rFonts w:ascii="Times New Roman" w:eastAsia="Times New Roman" w:hAnsi="Times New Roman" w:cs="Times New Roman"/>
          <w:bCs/>
          <w:sz w:val="24"/>
          <w:szCs w:val="24"/>
          <w:lang w:eastAsia="pl-PL"/>
        </w:rPr>
        <w:t>cej dokument lub informacj</w:t>
      </w:r>
      <w:r w:rsidRPr="00723882">
        <w:rPr>
          <w:rFonts w:ascii="Times New Roman" w:eastAsia="Times New Roman" w:hAnsi="Times New Roman" w:cs="Times New Roman" w:hint="eastAsia"/>
          <w:bCs/>
          <w:sz w:val="24"/>
          <w:szCs w:val="24"/>
          <w:lang w:eastAsia="pl-PL"/>
        </w:rPr>
        <w:t>ę</w:t>
      </w:r>
      <w:r w:rsidRPr="00723882">
        <w:rPr>
          <w:rFonts w:ascii="Times New Roman" w:eastAsia="Times New Roman" w:hAnsi="Times New Roman" w:cs="Times New Roman"/>
          <w:bCs/>
          <w:sz w:val="24"/>
          <w:szCs w:val="24"/>
          <w:lang w:eastAsia="pl-PL"/>
        </w:rPr>
        <w:t xml:space="preserve"> do niezwłocznego potwierdzenia faktu ich otrzymania. Za dat</w:t>
      </w:r>
      <w:r w:rsidRPr="00723882">
        <w:rPr>
          <w:rFonts w:ascii="Times New Roman" w:eastAsia="Times New Roman" w:hAnsi="Times New Roman" w:cs="Times New Roman" w:hint="eastAsia"/>
          <w:bCs/>
          <w:sz w:val="24"/>
          <w:szCs w:val="24"/>
          <w:lang w:eastAsia="pl-PL"/>
        </w:rPr>
        <w:t>ę</w:t>
      </w:r>
      <w:r w:rsidRPr="00723882">
        <w:rPr>
          <w:rFonts w:ascii="Times New Roman" w:eastAsia="Times New Roman" w:hAnsi="Times New Roman" w:cs="Times New Roman"/>
          <w:bCs/>
          <w:sz w:val="24"/>
          <w:szCs w:val="24"/>
          <w:lang w:eastAsia="pl-PL"/>
        </w:rPr>
        <w:t xml:space="preserve"> powzi</w:t>
      </w:r>
      <w:r w:rsidRPr="00723882">
        <w:rPr>
          <w:rFonts w:ascii="Times New Roman" w:eastAsia="Times New Roman" w:hAnsi="Times New Roman" w:cs="Times New Roman" w:hint="eastAsia"/>
          <w:bCs/>
          <w:sz w:val="24"/>
          <w:szCs w:val="24"/>
          <w:lang w:eastAsia="pl-PL"/>
        </w:rPr>
        <w:t>ę</w:t>
      </w:r>
      <w:r w:rsidRPr="00723882">
        <w:rPr>
          <w:rFonts w:ascii="Times New Roman" w:eastAsia="Times New Roman" w:hAnsi="Times New Roman" w:cs="Times New Roman"/>
          <w:bCs/>
          <w:sz w:val="24"/>
          <w:szCs w:val="24"/>
          <w:lang w:eastAsia="pl-PL"/>
        </w:rPr>
        <w:t>cia wiadomo</w:t>
      </w:r>
      <w:r w:rsidRPr="00723882">
        <w:rPr>
          <w:rFonts w:ascii="Times New Roman" w:eastAsia="Times New Roman" w:hAnsi="Times New Roman" w:cs="Times New Roman" w:hint="eastAsia"/>
          <w:bCs/>
          <w:sz w:val="24"/>
          <w:szCs w:val="24"/>
          <w:lang w:eastAsia="pl-PL"/>
        </w:rPr>
        <w:t>ś</w:t>
      </w:r>
      <w:r w:rsidRPr="00723882">
        <w:rPr>
          <w:rFonts w:ascii="Times New Roman" w:eastAsia="Times New Roman" w:hAnsi="Times New Roman" w:cs="Times New Roman"/>
          <w:bCs/>
          <w:sz w:val="24"/>
          <w:szCs w:val="24"/>
          <w:lang w:eastAsia="pl-PL"/>
        </w:rPr>
        <w:t>ci uwa</w:t>
      </w:r>
      <w:r w:rsidRPr="00723882">
        <w:rPr>
          <w:rFonts w:ascii="Times New Roman" w:eastAsia="Times New Roman" w:hAnsi="Times New Roman" w:cs="Times New Roman" w:hint="eastAsia"/>
          <w:bCs/>
          <w:sz w:val="24"/>
          <w:szCs w:val="24"/>
          <w:lang w:eastAsia="pl-PL"/>
        </w:rPr>
        <w:t>ż</w:t>
      </w:r>
      <w:r w:rsidRPr="00723882">
        <w:rPr>
          <w:rFonts w:ascii="Times New Roman" w:eastAsia="Times New Roman" w:hAnsi="Times New Roman" w:cs="Times New Roman"/>
          <w:bCs/>
          <w:sz w:val="24"/>
          <w:szCs w:val="24"/>
          <w:lang w:eastAsia="pl-PL"/>
        </w:rPr>
        <w:t>a si</w:t>
      </w:r>
      <w:r w:rsidRPr="00723882">
        <w:rPr>
          <w:rFonts w:ascii="Times New Roman" w:eastAsia="Times New Roman" w:hAnsi="Times New Roman" w:cs="Times New Roman" w:hint="eastAsia"/>
          <w:bCs/>
          <w:sz w:val="24"/>
          <w:szCs w:val="24"/>
          <w:lang w:eastAsia="pl-PL"/>
        </w:rPr>
        <w:t>ę</w:t>
      </w:r>
      <w:r w:rsidRPr="00723882">
        <w:rPr>
          <w:rFonts w:ascii="Times New Roman" w:eastAsia="Times New Roman" w:hAnsi="Times New Roman" w:cs="Times New Roman"/>
          <w:bCs/>
          <w:sz w:val="24"/>
          <w:szCs w:val="24"/>
          <w:lang w:eastAsia="pl-PL"/>
        </w:rPr>
        <w:t xml:space="preserve"> dzie</w:t>
      </w:r>
      <w:r w:rsidRPr="00723882">
        <w:rPr>
          <w:rFonts w:ascii="Times New Roman" w:eastAsia="Times New Roman" w:hAnsi="Times New Roman" w:cs="Times New Roman" w:hint="eastAsia"/>
          <w:bCs/>
          <w:sz w:val="24"/>
          <w:szCs w:val="24"/>
          <w:lang w:eastAsia="pl-PL"/>
        </w:rPr>
        <w:t>ń</w:t>
      </w:r>
      <w:r w:rsidRPr="00723882">
        <w:rPr>
          <w:rFonts w:ascii="Times New Roman" w:eastAsia="Times New Roman" w:hAnsi="Times New Roman" w:cs="Times New Roman"/>
          <w:bCs/>
          <w:sz w:val="24"/>
          <w:szCs w:val="24"/>
          <w:lang w:eastAsia="pl-PL"/>
        </w:rPr>
        <w:t>, w którym strony post</w:t>
      </w:r>
      <w:r w:rsidRPr="00723882">
        <w:rPr>
          <w:rFonts w:ascii="Times New Roman" w:eastAsia="Times New Roman" w:hAnsi="Times New Roman" w:cs="Times New Roman" w:hint="eastAsia"/>
          <w:bCs/>
          <w:sz w:val="24"/>
          <w:szCs w:val="24"/>
          <w:lang w:eastAsia="pl-PL"/>
        </w:rPr>
        <w:t>ę</w:t>
      </w:r>
      <w:r w:rsidRPr="00723882">
        <w:rPr>
          <w:rFonts w:ascii="Times New Roman" w:eastAsia="Times New Roman" w:hAnsi="Times New Roman" w:cs="Times New Roman"/>
          <w:bCs/>
          <w:sz w:val="24"/>
          <w:szCs w:val="24"/>
          <w:lang w:eastAsia="pl-PL"/>
        </w:rPr>
        <w:t>powania otrzymały informacj</w:t>
      </w:r>
      <w:r w:rsidRPr="00723882">
        <w:rPr>
          <w:rFonts w:ascii="Times New Roman" w:eastAsia="Times New Roman" w:hAnsi="Times New Roman" w:cs="Times New Roman" w:hint="eastAsia"/>
          <w:bCs/>
          <w:sz w:val="24"/>
          <w:szCs w:val="24"/>
          <w:lang w:eastAsia="pl-PL"/>
        </w:rPr>
        <w:t>ę</w:t>
      </w:r>
      <w:r w:rsidRPr="00723882">
        <w:rPr>
          <w:rFonts w:ascii="Times New Roman" w:eastAsia="Times New Roman" w:hAnsi="Times New Roman" w:cs="Times New Roman"/>
          <w:bCs/>
          <w:sz w:val="24"/>
          <w:szCs w:val="24"/>
          <w:lang w:eastAsia="pl-PL"/>
        </w:rPr>
        <w:t xml:space="preserve"> za pomoc</w:t>
      </w:r>
      <w:r w:rsidRPr="00723882">
        <w:rPr>
          <w:rFonts w:ascii="Times New Roman" w:eastAsia="Times New Roman" w:hAnsi="Times New Roman" w:cs="Times New Roman" w:hint="eastAsia"/>
          <w:bCs/>
          <w:sz w:val="24"/>
          <w:szCs w:val="24"/>
          <w:lang w:eastAsia="pl-PL"/>
        </w:rPr>
        <w:t>ą</w:t>
      </w:r>
      <w:r w:rsidRPr="00723882">
        <w:rPr>
          <w:rFonts w:ascii="Times New Roman" w:eastAsia="Times New Roman" w:hAnsi="Times New Roman" w:cs="Times New Roman"/>
          <w:bCs/>
          <w:sz w:val="24"/>
          <w:szCs w:val="24"/>
          <w:lang w:eastAsia="pl-PL"/>
        </w:rPr>
        <w:t xml:space="preserve"> poczty elektronicznej.</w:t>
      </w:r>
    </w:p>
    <w:p w14:paraId="205FD285" w14:textId="7CF3E326" w:rsidR="00EE7574" w:rsidRPr="00723882" w:rsidRDefault="00EE7574" w:rsidP="003B2091">
      <w:pPr>
        <w:pStyle w:val="Akapitzlist"/>
        <w:numPr>
          <w:ilvl w:val="0"/>
          <w:numId w:val="11"/>
        </w:numPr>
        <w:spacing w:after="0" w:line="276" w:lineRule="auto"/>
        <w:jc w:val="both"/>
        <w:rPr>
          <w:rFonts w:ascii="Times New Roman" w:eastAsia="Times New Roman" w:hAnsi="Times New Roman" w:cs="Times New Roman"/>
          <w:b/>
          <w:bCs/>
          <w:sz w:val="24"/>
          <w:szCs w:val="24"/>
          <w:lang w:eastAsia="pl-PL"/>
        </w:rPr>
      </w:pPr>
      <w:r w:rsidRPr="00723882">
        <w:rPr>
          <w:rFonts w:ascii="Times New Roman" w:eastAsia="Times New Roman" w:hAnsi="Times New Roman" w:cs="Times New Roman"/>
          <w:sz w:val="24"/>
          <w:szCs w:val="24"/>
          <w:lang w:eastAsia="pl-PL"/>
        </w:rPr>
        <w:t xml:space="preserve">Wszelkie wnioski, zapytania, wyjaśnienia, zawiadomienia oraz inne informacje przekazywane przez Wykonawcę powinny być opatrzone adnotacją: </w:t>
      </w:r>
      <w:r w:rsidR="00DD64B8">
        <w:rPr>
          <w:rFonts w:ascii="Times New Roman" w:eastAsia="Times New Roman" w:hAnsi="Times New Roman" w:cs="Times New Roman"/>
          <w:b/>
          <w:sz w:val="24"/>
          <w:szCs w:val="24"/>
          <w:lang w:eastAsia="pl-PL"/>
        </w:rPr>
        <w:t>,,Postępowanie o </w:t>
      </w:r>
      <w:r w:rsidRPr="00723882">
        <w:rPr>
          <w:rFonts w:ascii="Times New Roman" w:eastAsia="Times New Roman" w:hAnsi="Times New Roman" w:cs="Times New Roman"/>
          <w:b/>
          <w:sz w:val="24"/>
          <w:szCs w:val="24"/>
          <w:lang w:eastAsia="pl-PL"/>
        </w:rPr>
        <w:t xml:space="preserve">udzielenie zamówienia publicznego znak: </w:t>
      </w:r>
      <w:r w:rsidR="00C81C70">
        <w:rPr>
          <w:rFonts w:ascii="Times New Roman" w:eastAsia="Times New Roman" w:hAnsi="Times New Roman" w:cs="Times New Roman"/>
          <w:b/>
          <w:color w:val="000000"/>
          <w:sz w:val="24"/>
          <w:szCs w:val="24"/>
          <w:lang w:eastAsia="pl-PL"/>
        </w:rPr>
        <w:t>RRA.PP.271.2.</w:t>
      </w:r>
      <w:r w:rsidR="00444F66">
        <w:rPr>
          <w:rFonts w:ascii="Times New Roman" w:eastAsia="Times New Roman" w:hAnsi="Times New Roman" w:cs="Times New Roman"/>
          <w:b/>
          <w:color w:val="000000"/>
          <w:sz w:val="24"/>
          <w:szCs w:val="24"/>
          <w:lang w:eastAsia="pl-PL"/>
        </w:rPr>
        <w:t>2.</w:t>
      </w:r>
      <w:r w:rsidR="00C81C70">
        <w:rPr>
          <w:rFonts w:ascii="Times New Roman" w:eastAsia="Times New Roman" w:hAnsi="Times New Roman" w:cs="Times New Roman"/>
          <w:b/>
          <w:color w:val="000000"/>
          <w:sz w:val="24"/>
          <w:szCs w:val="24"/>
          <w:lang w:eastAsia="pl-PL"/>
        </w:rPr>
        <w:t>2024</w:t>
      </w:r>
      <w:r w:rsidRPr="00723882">
        <w:rPr>
          <w:rFonts w:ascii="Times New Roman" w:eastAsia="Times New Roman" w:hAnsi="Times New Roman" w:cs="Times New Roman"/>
          <w:b/>
          <w:sz w:val="24"/>
          <w:szCs w:val="24"/>
          <w:lang w:eastAsia="pl-PL"/>
        </w:rPr>
        <w:t>”</w:t>
      </w:r>
      <w:r w:rsidRPr="00723882">
        <w:rPr>
          <w:rFonts w:ascii="Times New Roman" w:eastAsia="Times New Roman" w:hAnsi="Times New Roman" w:cs="Times New Roman"/>
          <w:sz w:val="24"/>
          <w:szCs w:val="24"/>
          <w:lang w:eastAsia="pl-PL"/>
        </w:rPr>
        <w:t xml:space="preserve"> i podpisane przez osobę upoważnioną do występowania w imieniu Wykonawcy albo przez osobę umocowaną i zgodnie z wyborem Wykonawcy przesłane:</w:t>
      </w:r>
    </w:p>
    <w:p w14:paraId="171BED38" w14:textId="73CC00BF" w:rsidR="00EE7574" w:rsidRPr="00EE7574" w:rsidRDefault="00EE7574" w:rsidP="003B2091">
      <w:pPr>
        <w:numPr>
          <w:ilvl w:val="0"/>
          <w:numId w:val="10"/>
        </w:numPr>
        <w:spacing w:after="200" w:line="276" w:lineRule="auto"/>
        <w:contextualSpacing/>
        <w:jc w:val="both"/>
        <w:rPr>
          <w:rFonts w:ascii="Times New Roman" w:eastAsia="Times New Roman" w:hAnsi="Times New Roman" w:cs="Times New Roman"/>
          <w:sz w:val="24"/>
          <w:szCs w:val="24"/>
          <w:lang w:eastAsia="pl-PL"/>
        </w:rPr>
      </w:pPr>
      <w:r w:rsidRPr="00EE7574">
        <w:rPr>
          <w:rFonts w:ascii="Times New Roman" w:eastAsia="Times New Roman" w:hAnsi="Times New Roman" w:cs="Times New Roman"/>
          <w:sz w:val="24"/>
          <w:szCs w:val="24"/>
          <w:lang w:eastAsia="pl-PL"/>
        </w:rPr>
        <w:t xml:space="preserve">pocztą elektroniczną - na adres e-mailowy: </w:t>
      </w:r>
      <w:r w:rsidR="00756DB6" w:rsidRPr="00F536C2">
        <w:rPr>
          <w:rStyle w:val="Hipercze"/>
          <w:rFonts w:ascii="Times New Roman" w:eastAsia="Times New Roman" w:hAnsi="Times New Roman" w:cs="Times New Roman"/>
          <w:sz w:val="24"/>
          <w:szCs w:val="24"/>
          <w:lang w:eastAsia="pl-PL"/>
        </w:rPr>
        <w:t>gmina@bulkowo.pl</w:t>
      </w:r>
      <w:r w:rsidR="0084638E">
        <w:rPr>
          <w:rFonts w:ascii="Times New Roman" w:eastAsia="Times New Roman" w:hAnsi="Times New Roman" w:cs="Times New Roman"/>
          <w:sz w:val="24"/>
          <w:szCs w:val="24"/>
          <w:lang w:eastAsia="pl-PL"/>
        </w:rPr>
        <w:t xml:space="preserve"> lub</w:t>
      </w:r>
      <w:r w:rsidRPr="00EE7574">
        <w:rPr>
          <w:rFonts w:ascii="Times New Roman" w:eastAsia="Times New Roman" w:hAnsi="Times New Roman" w:cs="Times New Roman"/>
          <w:sz w:val="24"/>
          <w:szCs w:val="24"/>
          <w:lang w:eastAsia="pl-PL"/>
        </w:rPr>
        <w:t xml:space="preserve"> </w:t>
      </w:r>
      <w:r w:rsidR="00C81C70" w:rsidRPr="00C81C70">
        <w:rPr>
          <w:rFonts w:ascii="Times New Roman" w:hAnsi="Times New Roman" w:cs="Times New Roman"/>
          <w:b/>
          <w:sz w:val="24"/>
          <w:szCs w:val="24"/>
        </w:rPr>
        <w:t>m.grabarczyk</w:t>
      </w:r>
      <w:r w:rsidRPr="00C81C70">
        <w:rPr>
          <w:rFonts w:ascii="Times New Roman" w:eastAsia="Times New Roman" w:hAnsi="Times New Roman" w:cs="Times New Roman"/>
          <w:sz w:val="24"/>
          <w:szCs w:val="24"/>
          <w:lang w:eastAsia="pl-PL"/>
        </w:rPr>
        <w:t>@bulkowo.pl - zaleca się, aby dokumenty zostały zeskanowane</w:t>
      </w:r>
      <w:r w:rsidRPr="00EE7574">
        <w:rPr>
          <w:rFonts w:ascii="Times New Roman" w:eastAsia="Times New Roman" w:hAnsi="Times New Roman" w:cs="Times New Roman"/>
          <w:sz w:val="24"/>
          <w:szCs w:val="24"/>
          <w:lang w:eastAsia="pl-PL"/>
        </w:rPr>
        <w:t xml:space="preserve"> do formatu PDF lub JPG po ich podpisaniu przez uprawnioną osobę, lub</w:t>
      </w:r>
    </w:p>
    <w:p w14:paraId="256839F6" w14:textId="77777777" w:rsidR="00EE7574" w:rsidRPr="00EE7574" w:rsidRDefault="00EE7574" w:rsidP="003B2091">
      <w:pPr>
        <w:numPr>
          <w:ilvl w:val="0"/>
          <w:numId w:val="10"/>
        </w:numPr>
        <w:spacing w:after="200" w:line="276" w:lineRule="auto"/>
        <w:contextualSpacing/>
        <w:jc w:val="both"/>
        <w:rPr>
          <w:rFonts w:ascii="Times New Roman" w:eastAsia="Times New Roman" w:hAnsi="Times New Roman" w:cs="Times New Roman"/>
          <w:sz w:val="24"/>
          <w:szCs w:val="24"/>
          <w:lang w:eastAsia="pl-PL"/>
        </w:rPr>
      </w:pPr>
      <w:r w:rsidRPr="00EE7574">
        <w:rPr>
          <w:rFonts w:ascii="Times New Roman" w:eastAsia="Times New Roman" w:hAnsi="Times New Roman" w:cs="Times New Roman"/>
          <w:sz w:val="24"/>
          <w:szCs w:val="24"/>
          <w:lang w:eastAsia="pl-PL"/>
        </w:rPr>
        <w:t>faksem - na numer 24 265 23 50, lub</w:t>
      </w:r>
    </w:p>
    <w:p w14:paraId="2A846A2F" w14:textId="77777777" w:rsidR="00EE7574" w:rsidRDefault="00EE7574" w:rsidP="00F536C2">
      <w:pPr>
        <w:numPr>
          <w:ilvl w:val="0"/>
          <w:numId w:val="10"/>
        </w:numPr>
        <w:spacing w:after="0" w:line="276" w:lineRule="auto"/>
        <w:contextualSpacing/>
        <w:jc w:val="both"/>
        <w:rPr>
          <w:rFonts w:ascii="Times New Roman" w:eastAsia="Times New Roman" w:hAnsi="Times New Roman" w:cs="Times New Roman"/>
          <w:sz w:val="24"/>
          <w:szCs w:val="24"/>
          <w:lang w:eastAsia="pl-PL"/>
        </w:rPr>
      </w:pPr>
      <w:r w:rsidRPr="00EE7574">
        <w:rPr>
          <w:rFonts w:ascii="Times New Roman" w:eastAsia="Times New Roman" w:hAnsi="Times New Roman" w:cs="Times New Roman"/>
          <w:sz w:val="24"/>
          <w:szCs w:val="24"/>
          <w:lang w:eastAsia="pl-PL"/>
        </w:rPr>
        <w:t>za pośrednictwem operatora pocztowego, osobiście, za pośrednictwem posłańca na adres: Urząd Gminy Bulkowo, ul. Szkolna 1, 09-454 Bulkowo.</w:t>
      </w:r>
    </w:p>
    <w:p w14:paraId="34EA626B" w14:textId="77777777" w:rsidR="00723882" w:rsidRDefault="00EE7574" w:rsidP="00F536C2">
      <w:pPr>
        <w:pStyle w:val="Akapitzlist"/>
        <w:numPr>
          <w:ilvl w:val="0"/>
          <w:numId w:val="11"/>
        </w:numPr>
        <w:spacing w:after="0" w:line="276" w:lineRule="auto"/>
        <w:jc w:val="both"/>
        <w:rPr>
          <w:rFonts w:ascii="Times New Roman" w:eastAsia="Times New Roman" w:hAnsi="Times New Roman" w:cs="Times New Roman"/>
          <w:sz w:val="24"/>
          <w:szCs w:val="24"/>
          <w:lang w:eastAsia="pl-PL"/>
        </w:rPr>
      </w:pPr>
      <w:r w:rsidRPr="00723882">
        <w:rPr>
          <w:rFonts w:ascii="Times New Roman" w:eastAsia="Times New Roman" w:hAnsi="Times New Roman" w:cs="Times New Roman"/>
          <w:sz w:val="24"/>
          <w:szCs w:val="24"/>
          <w:lang w:eastAsia="pl-PL"/>
        </w:rPr>
        <w:t xml:space="preserve">Wykonawca może zwrócić się do Zamawiającego z wnioskiem o wyjaśnienie treści SWZ. Zamawiający jest obowiązany udzielić wyjaśnień niezwłocznie, jednak nie później niż na 2 dni przed upływem terminu składania ofert pod warunkiem, że wniosek o wyjaśnienie treści SWZ wpłynął do Zamawiającego nie później niż </w:t>
      </w:r>
      <w:r w:rsidR="00E26895">
        <w:rPr>
          <w:rFonts w:ascii="Times New Roman" w:eastAsia="Times New Roman" w:hAnsi="Times New Roman" w:cs="Times New Roman"/>
          <w:sz w:val="24"/>
          <w:szCs w:val="24"/>
          <w:lang w:eastAsia="pl-PL"/>
        </w:rPr>
        <w:t>na 4 dni przed upływem terminu składania ofert.</w:t>
      </w:r>
    </w:p>
    <w:p w14:paraId="1ECE7871" w14:textId="77777777" w:rsidR="00723882" w:rsidRDefault="00EE7574" w:rsidP="003B2091">
      <w:pPr>
        <w:pStyle w:val="Akapitzlist"/>
        <w:numPr>
          <w:ilvl w:val="0"/>
          <w:numId w:val="11"/>
        </w:numPr>
        <w:spacing w:after="200" w:line="276" w:lineRule="auto"/>
        <w:jc w:val="both"/>
        <w:rPr>
          <w:rFonts w:ascii="Times New Roman" w:eastAsia="Times New Roman" w:hAnsi="Times New Roman" w:cs="Times New Roman"/>
          <w:sz w:val="24"/>
          <w:szCs w:val="24"/>
          <w:lang w:eastAsia="pl-PL"/>
        </w:rPr>
      </w:pPr>
      <w:r w:rsidRPr="00723882">
        <w:rPr>
          <w:rFonts w:ascii="Times New Roman" w:eastAsia="Times New Roman" w:hAnsi="Times New Roman" w:cs="Times New Roman"/>
          <w:sz w:val="24"/>
          <w:szCs w:val="24"/>
          <w:lang w:eastAsia="pl-PL"/>
        </w:rPr>
        <w:lastRenderedPageBreak/>
        <w:t>Jeżeli wniosek o wyjaśnienie treści SWZ wpłynął po upływie terminu składania wn</w:t>
      </w:r>
      <w:r w:rsidR="00B94E38">
        <w:rPr>
          <w:rFonts w:ascii="Times New Roman" w:eastAsia="Times New Roman" w:hAnsi="Times New Roman" w:cs="Times New Roman"/>
          <w:sz w:val="24"/>
          <w:szCs w:val="24"/>
          <w:lang w:eastAsia="pl-PL"/>
        </w:rPr>
        <w:t>iosku, o którym mowa w punkcie 5</w:t>
      </w:r>
      <w:r w:rsidRPr="00723882">
        <w:rPr>
          <w:rFonts w:ascii="Times New Roman" w:eastAsia="Times New Roman" w:hAnsi="Times New Roman" w:cs="Times New Roman"/>
          <w:sz w:val="24"/>
          <w:szCs w:val="24"/>
          <w:lang w:eastAsia="pl-PL"/>
        </w:rPr>
        <w:t>., lub dotyczy udzielonych wyjaśnień, Zamawiający może udzielić wyjaśnień albo poz</w:t>
      </w:r>
      <w:r w:rsidR="006534AA" w:rsidRPr="00723882">
        <w:rPr>
          <w:rFonts w:ascii="Times New Roman" w:eastAsia="Times New Roman" w:hAnsi="Times New Roman" w:cs="Times New Roman"/>
          <w:sz w:val="24"/>
          <w:szCs w:val="24"/>
          <w:lang w:eastAsia="pl-PL"/>
        </w:rPr>
        <w:t>ostawić wniosek bez rozpoznania.</w:t>
      </w:r>
    </w:p>
    <w:p w14:paraId="71EF4B28" w14:textId="77777777" w:rsidR="00372C4E" w:rsidRPr="00372C4E" w:rsidRDefault="00EE7574" w:rsidP="00372C4E">
      <w:pPr>
        <w:pStyle w:val="Akapitzlist"/>
        <w:numPr>
          <w:ilvl w:val="0"/>
          <w:numId w:val="11"/>
        </w:numPr>
        <w:spacing w:after="200" w:line="276" w:lineRule="auto"/>
        <w:jc w:val="both"/>
        <w:rPr>
          <w:rFonts w:ascii="Times New Roman" w:eastAsia="Times New Roman" w:hAnsi="Times New Roman" w:cs="Times New Roman"/>
          <w:sz w:val="24"/>
          <w:szCs w:val="24"/>
          <w:lang w:eastAsia="pl-PL"/>
        </w:rPr>
      </w:pPr>
      <w:r w:rsidRPr="00723882">
        <w:rPr>
          <w:rFonts w:ascii="Times New Roman" w:eastAsia="Times New Roman" w:hAnsi="Times New Roman" w:cs="Times New Roman"/>
          <w:sz w:val="24"/>
          <w:szCs w:val="24"/>
          <w:lang w:eastAsia="pl-PL"/>
        </w:rPr>
        <w:t>Przedłużenie terminu składania ofert nie wpływa na bieg terminu składania wn</w:t>
      </w:r>
      <w:r w:rsidR="00B94E38">
        <w:rPr>
          <w:rFonts w:ascii="Times New Roman" w:eastAsia="Times New Roman" w:hAnsi="Times New Roman" w:cs="Times New Roman"/>
          <w:sz w:val="24"/>
          <w:szCs w:val="24"/>
          <w:lang w:eastAsia="pl-PL"/>
        </w:rPr>
        <w:t>iosku, o którym mowa w punkcie 5</w:t>
      </w:r>
      <w:r w:rsidRPr="00723882">
        <w:rPr>
          <w:rFonts w:ascii="Times New Roman" w:eastAsia="Times New Roman" w:hAnsi="Times New Roman" w:cs="Times New Roman"/>
          <w:sz w:val="24"/>
          <w:szCs w:val="24"/>
          <w:lang w:eastAsia="pl-PL"/>
        </w:rPr>
        <w:t>.</w:t>
      </w:r>
    </w:p>
    <w:p w14:paraId="04234202" w14:textId="77777777" w:rsidR="00723882" w:rsidRPr="00D75EF4" w:rsidRDefault="00372C4E" w:rsidP="003B2091">
      <w:pPr>
        <w:pStyle w:val="Akapitzlist"/>
        <w:numPr>
          <w:ilvl w:val="0"/>
          <w:numId w:val="11"/>
        </w:numPr>
        <w:spacing w:after="200" w:line="276" w:lineRule="auto"/>
        <w:jc w:val="both"/>
        <w:rPr>
          <w:rFonts w:ascii="Times New Roman" w:eastAsia="Times New Roman" w:hAnsi="Times New Roman" w:cs="Times New Roman"/>
          <w:sz w:val="24"/>
          <w:szCs w:val="24"/>
          <w:lang w:eastAsia="pl-PL"/>
        </w:rPr>
      </w:pPr>
      <w:r w:rsidRPr="00D75EF4">
        <w:rPr>
          <w:rFonts w:ascii="Times New Roman" w:eastAsia="Times New Roman" w:hAnsi="Times New Roman" w:cs="Times New Roman"/>
          <w:sz w:val="24"/>
          <w:szCs w:val="24"/>
          <w:lang w:eastAsia="pl-PL"/>
        </w:rPr>
        <w:t>O treści</w:t>
      </w:r>
      <w:r w:rsidR="00EE7574" w:rsidRPr="00D75EF4">
        <w:rPr>
          <w:rFonts w:ascii="Times New Roman" w:eastAsia="Times New Roman" w:hAnsi="Times New Roman" w:cs="Times New Roman"/>
          <w:sz w:val="24"/>
          <w:szCs w:val="24"/>
          <w:lang w:eastAsia="pl-PL"/>
        </w:rPr>
        <w:t xml:space="preserve"> zapytań wraz z wyjaśnieniami Zamawiający</w:t>
      </w:r>
      <w:r w:rsidR="00234971" w:rsidRPr="00D75EF4">
        <w:rPr>
          <w:rFonts w:ascii="Times New Roman" w:eastAsia="Times New Roman" w:hAnsi="Times New Roman" w:cs="Times New Roman"/>
          <w:sz w:val="24"/>
          <w:szCs w:val="24"/>
          <w:lang w:eastAsia="pl-PL"/>
        </w:rPr>
        <w:t xml:space="preserve"> </w:t>
      </w:r>
      <w:r w:rsidR="00234971" w:rsidRPr="00D75EF4">
        <w:rPr>
          <w:rFonts w:ascii="Times New Roman" w:hAnsi="Times New Roman" w:cs="Times New Roman"/>
          <w:sz w:val="24"/>
          <w:szCs w:val="24"/>
        </w:rPr>
        <w:t xml:space="preserve">będzie </w:t>
      </w:r>
      <w:r w:rsidRPr="00D75EF4">
        <w:rPr>
          <w:rFonts w:ascii="Times New Roman" w:hAnsi="Times New Roman" w:cs="Times New Roman"/>
          <w:sz w:val="24"/>
          <w:szCs w:val="24"/>
        </w:rPr>
        <w:t xml:space="preserve">informował Wykonawców </w:t>
      </w:r>
      <w:r w:rsidR="00B30C97">
        <w:rPr>
          <w:rFonts w:ascii="Times New Roman" w:hAnsi="Times New Roman" w:cs="Times New Roman"/>
          <w:sz w:val="24"/>
          <w:szCs w:val="24"/>
        </w:rPr>
        <w:t xml:space="preserve">zaproszonych do złożenia oferty </w:t>
      </w:r>
      <w:r w:rsidR="00EE7574" w:rsidRPr="00D75EF4">
        <w:rPr>
          <w:rFonts w:ascii="Times New Roman" w:eastAsia="Times New Roman" w:hAnsi="Times New Roman" w:cs="Times New Roman"/>
          <w:sz w:val="24"/>
          <w:szCs w:val="24"/>
          <w:lang w:eastAsia="pl-PL"/>
        </w:rPr>
        <w:t>bez ujawniania źródła zapytania.</w:t>
      </w:r>
    </w:p>
    <w:p w14:paraId="57A7FF99" w14:textId="77777777" w:rsidR="001D1E2D" w:rsidRDefault="00EE7574" w:rsidP="003B2091">
      <w:pPr>
        <w:pStyle w:val="Akapitzlist"/>
        <w:numPr>
          <w:ilvl w:val="0"/>
          <w:numId w:val="11"/>
        </w:numPr>
        <w:spacing w:after="200" w:line="276" w:lineRule="auto"/>
        <w:jc w:val="both"/>
        <w:rPr>
          <w:rFonts w:ascii="Times New Roman" w:eastAsia="Times New Roman" w:hAnsi="Times New Roman" w:cs="Times New Roman"/>
          <w:sz w:val="24"/>
          <w:szCs w:val="24"/>
          <w:lang w:eastAsia="pl-PL"/>
        </w:rPr>
      </w:pPr>
      <w:r w:rsidRPr="00723882">
        <w:rPr>
          <w:rFonts w:ascii="Times New Roman" w:eastAsia="Times New Roman" w:hAnsi="Times New Roman" w:cs="Times New Roman"/>
          <w:sz w:val="24"/>
          <w:szCs w:val="24"/>
          <w:lang w:eastAsia="pl-PL"/>
        </w:rPr>
        <w:t>Telefonicznych wyjaśnień i odpowiedzi nie udziela się.</w:t>
      </w:r>
    </w:p>
    <w:p w14:paraId="63056540" w14:textId="77777777" w:rsidR="003C12B8" w:rsidRPr="003C12B8" w:rsidRDefault="003C12B8" w:rsidP="003C12B8">
      <w:pPr>
        <w:pStyle w:val="Akapitzlist"/>
        <w:spacing w:after="200" w:line="276" w:lineRule="auto"/>
        <w:jc w:val="both"/>
        <w:rPr>
          <w:rFonts w:ascii="Times New Roman" w:eastAsia="Times New Roman" w:hAnsi="Times New Roman" w:cs="Times New Roman"/>
          <w:sz w:val="24"/>
          <w:szCs w:val="24"/>
          <w:lang w:eastAsia="pl-PL"/>
        </w:rPr>
      </w:pPr>
    </w:p>
    <w:p w14:paraId="610A2BD4" w14:textId="77777777" w:rsidR="002C56F6" w:rsidRPr="00F068F0" w:rsidRDefault="002C56F6" w:rsidP="008F4DDF">
      <w:pPr>
        <w:pStyle w:val="Akapitzlist"/>
        <w:numPr>
          <w:ilvl w:val="0"/>
          <w:numId w:val="20"/>
        </w:numPr>
        <w:jc w:val="both"/>
        <w:rPr>
          <w:rFonts w:ascii="Times New Roman" w:hAnsi="Times New Roman" w:cs="Times New Roman"/>
          <w:sz w:val="24"/>
          <w:szCs w:val="24"/>
        </w:rPr>
      </w:pPr>
      <w:r w:rsidRPr="00F068F0">
        <w:rPr>
          <w:rFonts w:ascii="Times New Roman" w:hAnsi="Times New Roman" w:cs="Times New Roman"/>
          <w:b/>
          <w:sz w:val="24"/>
          <w:szCs w:val="24"/>
        </w:rPr>
        <w:t xml:space="preserve">WSKAZANIE OSÓB UPRAWNIONYCH DO </w:t>
      </w:r>
      <w:r w:rsidR="007F09F2">
        <w:rPr>
          <w:rFonts w:ascii="Times New Roman" w:hAnsi="Times New Roman" w:cs="Times New Roman"/>
          <w:b/>
          <w:sz w:val="24"/>
          <w:szCs w:val="24"/>
        </w:rPr>
        <w:t>KOMUNIKOWANIA SIĘ Z WYKONAWCAMI</w:t>
      </w:r>
    </w:p>
    <w:p w14:paraId="5E404D37" w14:textId="77777777" w:rsidR="002C56F6" w:rsidRPr="00654ED8" w:rsidRDefault="002C56F6" w:rsidP="00FD4D97">
      <w:pPr>
        <w:spacing w:after="0" w:line="276" w:lineRule="auto"/>
        <w:ind w:left="284"/>
        <w:jc w:val="both"/>
        <w:rPr>
          <w:rFonts w:ascii="Times New Roman" w:hAnsi="Times New Roman" w:cs="Times New Roman"/>
          <w:sz w:val="24"/>
          <w:szCs w:val="24"/>
        </w:rPr>
      </w:pPr>
      <w:r w:rsidRPr="00654ED8">
        <w:rPr>
          <w:rFonts w:ascii="Times New Roman" w:hAnsi="Times New Roman" w:cs="Times New Roman"/>
          <w:sz w:val="24"/>
          <w:szCs w:val="24"/>
        </w:rPr>
        <w:t xml:space="preserve">Do porozumiewania się z wykonawcami upoważnione są następujące osoby po stronie </w:t>
      </w:r>
      <w:r w:rsidR="00F31882">
        <w:rPr>
          <w:rFonts w:ascii="Times New Roman" w:hAnsi="Times New Roman" w:cs="Times New Roman"/>
          <w:sz w:val="24"/>
          <w:szCs w:val="24"/>
        </w:rPr>
        <w:t>Z</w:t>
      </w:r>
      <w:r w:rsidRPr="00654ED8">
        <w:rPr>
          <w:rFonts w:ascii="Times New Roman" w:hAnsi="Times New Roman" w:cs="Times New Roman"/>
          <w:sz w:val="24"/>
          <w:szCs w:val="24"/>
        </w:rPr>
        <w:t xml:space="preserve">amawiającego: </w:t>
      </w:r>
    </w:p>
    <w:p w14:paraId="63DF11B7" w14:textId="3AFB1E56" w:rsidR="00F068F0" w:rsidRPr="00C81C70" w:rsidRDefault="00A629D2" w:rsidP="0027515F">
      <w:pPr>
        <w:numPr>
          <w:ilvl w:val="0"/>
          <w:numId w:val="5"/>
        </w:numPr>
        <w:suppressAutoHyphens/>
        <w:spacing w:after="120" w:line="276" w:lineRule="auto"/>
        <w:jc w:val="both"/>
        <w:rPr>
          <w:rFonts w:ascii="Times New Roman" w:eastAsia="Times New Roman" w:hAnsi="Times New Roman" w:cs="Times New Roman"/>
          <w:kern w:val="1"/>
          <w:sz w:val="24"/>
          <w:szCs w:val="24"/>
          <w:lang w:eastAsia="ar-SA"/>
        </w:rPr>
      </w:pPr>
      <w:r w:rsidRPr="0027515F">
        <w:rPr>
          <w:rFonts w:ascii="Times New Roman" w:eastAsia="Times New Roman" w:hAnsi="Times New Roman" w:cs="Times New Roman"/>
          <w:kern w:val="1"/>
          <w:sz w:val="24"/>
          <w:szCs w:val="24"/>
          <w:lang w:eastAsia="ar-SA"/>
        </w:rPr>
        <w:t xml:space="preserve">Pani </w:t>
      </w:r>
      <w:r w:rsidR="00E844C7">
        <w:rPr>
          <w:rFonts w:ascii="Times New Roman" w:eastAsia="Times New Roman" w:hAnsi="Times New Roman" w:cs="Times New Roman"/>
          <w:kern w:val="1"/>
          <w:sz w:val="24"/>
          <w:szCs w:val="24"/>
          <w:lang w:eastAsia="ar-SA"/>
        </w:rPr>
        <w:t>Monika Grabarczyk</w:t>
      </w:r>
      <w:r w:rsidR="00787E97" w:rsidRPr="0027515F">
        <w:rPr>
          <w:rFonts w:ascii="Times New Roman" w:eastAsia="Times New Roman" w:hAnsi="Times New Roman" w:cs="Times New Roman"/>
          <w:kern w:val="1"/>
          <w:sz w:val="24"/>
          <w:szCs w:val="24"/>
          <w:lang w:eastAsia="ar-SA"/>
        </w:rPr>
        <w:t xml:space="preserve"> – </w:t>
      </w:r>
      <w:r w:rsidR="00076D04" w:rsidRPr="0027515F">
        <w:rPr>
          <w:rFonts w:ascii="Times New Roman" w:eastAsia="Times New Roman" w:hAnsi="Times New Roman" w:cs="Times New Roman"/>
          <w:kern w:val="1"/>
          <w:sz w:val="24"/>
          <w:szCs w:val="24"/>
          <w:lang w:eastAsia="ar-SA"/>
        </w:rPr>
        <w:t>Inspektor</w:t>
      </w:r>
      <w:r w:rsidR="00787E97" w:rsidRPr="0027515F">
        <w:rPr>
          <w:rFonts w:ascii="Times New Roman" w:eastAsia="Times New Roman" w:hAnsi="Times New Roman" w:cs="Times New Roman"/>
          <w:kern w:val="1"/>
          <w:sz w:val="24"/>
          <w:szCs w:val="24"/>
          <w:lang w:eastAsia="ar-SA"/>
        </w:rPr>
        <w:t xml:space="preserve"> ds. </w:t>
      </w:r>
      <w:r w:rsidRPr="0027515F">
        <w:rPr>
          <w:rFonts w:ascii="Times New Roman" w:eastAsia="Times New Roman" w:hAnsi="Times New Roman" w:cs="Times New Roman"/>
          <w:kern w:val="1"/>
          <w:sz w:val="24"/>
          <w:szCs w:val="24"/>
          <w:lang w:eastAsia="ar-SA"/>
        </w:rPr>
        <w:t xml:space="preserve">projektów unijnych i programów </w:t>
      </w:r>
      <w:r w:rsidRPr="00C81C70">
        <w:rPr>
          <w:rFonts w:ascii="Times New Roman" w:eastAsia="Times New Roman" w:hAnsi="Times New Roman" w:cs="Times New Roman"/>
          <w:kern w:val="1"/>
          <w:sz w:val="24"/>
          <w:szCs w:val="24"/>
          <w:lang w:eastAsia="ar-SA"/>
        </w:rPr>
        <w:t>zewnętrznych</w:t>
      </w:r>
      <w:r w:rsidR="00787E97" w:rsidRPr="00C81C70">
        <w:rPr>
          <w:rFonts w:ascii="Times New Roman" w:eastAsia="Times New Roman" w:hAnsi="Times New Roman" w:cs="Times New Roman"/>
          <w:kern w:val="1"/>
          <w:sz w:val="24"/>
          <w:szCs w:val="24"/>
          <w:lang w:eastAsia="ar-SA"/>
        </w:rPr>
        <w:t>, e-mail</w:t>
      </w:r>
      <w:r w:rsidR="00CF57BB" w:rsidRPr="00C81C70">
        <w:rPr>
          <w:rFonts w:ascii="Times New Roman" w:hAnsi="Times New Roman" w:cs="Times New Roman"/>
          <w:b/>
          <w:sz w:val="24"/>
          <w:szCs w:val="24"/>
        </w:rPr>
        <w:t xml:space="preserve"> m.grabarczyk</w:t>
      </w:r>
      <w:r w:rsidRPr="00C81C70">
        <w:rPr>
          <w:rStyle w:val="Hipercze"/>
          <w:rFonts w:ascii="Times New Roman" w:eastAsia="Times New Roman" w:hAnsi="Times New Roman" w:cs="Times New Roman"/>
          <w:kern w:val="1"/>
          <w:sz w:val="24"/>
          <w:szCs w:val="24"/>
          <w:u w:val="none"/>
          <w:lang w:eastAsia="ar-SA"/>
        </w:rPr>
        <w:t>@bulkowo.pl</w:t>
      </w:r>
      <w:r w:rsidR="00787E97" w:rsidRPr="00C81C70">
        <w:rPr>
          <w:rFonts w:ascii="Times New Roman" w:eastAsia="Times New Roman" w:hAnsi="Times New Roman" w:cs="Times New Roman"/>
          <w:kern w:val="1"/>
          <w:sz w:val="24"/>
          <w:szCs w:val="24"/>
          <w:lang w:eastAsia="ar-SA"/>
        </w:rPr>
        <w:t>, tel. 24 265 20</w:t>
      </w:r>
      <w:r w:rsidRPr="00C81C70">
        <w:rPr>
          <w:rFonts w:ascii="Times New Roman" w:eastAsia="Times New Roman" w:hAnsi="Times New Roman" w:cs="Times New Roman"/>
          <w:kern w:val="1"/>
          <w:sz w:val="24"/>
          <w:szCs w:val="24"/>
          <w:lang w:eastAsia="ar-SA"/>
        </w:rPr>
        <w:t xml:space="preserve"> 13 wew.25</w:t>
      </w:r>
      <w:r w:rsidR="00787E97" w:rsidRPr="00C81C70">
        <w:rPr>
          <w:rFonts w:ascii="Times New Roman" w:eastAsia="Times New Roman" w:hAnsi="Times New Roman" w:cs="Times New Roman"/>
          <w:kern w:val="1"/>
          <w:sz w:val="24"/>
          <w:szCs w:val="24"/>
          <w:lang w:eastAsia="ar-SA"/>
        </w:rPr>
        <w:t>.</w:t>
      </w:r>
    </w:p>
    <w:p w14:paraId="7FB79868" w14:textId="77777777" w:rsidR="007D66CC" w:rsidRPr="007D66CC" w:rsidRDefault="007F09F2" w:rsidP="008F4DDF">
      <w:pPr>
        <w:pStyle w:val="Akapitzlist"/>
        <w:numPr>
          <w:ilvl w:val="0"/>
          <w:numId w:val="20"/>
        </w:numPr>
        <w:suppressAutoHyphens/>
        <w:spacing w:after="120" w:line="276" w:lineRule="auto"/>
        <w:jc w:val="both"/>
        <w:rPr>
          <w:rFonts w:ascii="Times New Roman" w:eastAsia="Times New Roman" w:hAnsi="Times New Roman" w:cs="Times New Roman"/>
          <w:kern w:val="1"/>
          <w:sz w:val="24"/>
          <w:szCs w:val="24"/>
          <w:lang w:eastAsia="ar-SA"/>
        </w:rPr>
      </w:pPr>
      <w:r>
        <w:rPr>
          <w:rFonts w:ascii="Times New Roman" w:hAnsi="Times New Roman" w:cs="Times New Roman"/>
          <w:b/>
          <w:sz w:val="24"/>
          <w:szCs w:val="24"/>
        </w:rPr>
        <w:t>TERMIN ZWIĄZANIA OFERTĄ</w:t>
      </w:r>
    </w:p>
    <w:p w14:paraId="415EC272" w14:textId="77777777" w:rsidR="00F068F0" w:rsidRDefault="007D66CC" w:rsidP="007D66CC">
      <w:pPr>
        <w:pStyle w:val="Akapitzlist"/>
        <w:suppressAutoHyphens/>
        <w:spacing w:after="120" w:line="276" w:lineRule="auto"/>
        <w:jc w:val="both"/>
        <w:rPr>
          <w:rFonts w:ascii="Times New Roman" w:hAnsi="Times New Roman" w:cs="Times New Roman"/>
          <w:sz w:val="24"/>
          <w:szCs w:val="24"/>
        </w:rPr>
      </w:pPr>
      <w:r w:rsidRPr="007D66CC">
        <w:rPr>
          <w:rFonts w:ascii="Times New Roman" w:hAnsi="Times New Roman" w:cs="Times New Roman"/>
          <w:sz w:val="24"/>
          <w:szCs w:val="24"/>
        </w:rPr>
        <w:t>Termin związania ofertą wynosi 30 dni i rozpoczyna swój bieg wraz z upływem terminu składania ofert.</w:t>
      </w:r>
    </w:p>
    <w:p w14:paraId="6CF838B9" w14:textId="77777777" w:rsidR="00E844C7" w:rsidRPr="007D66CC" w:rsidRDefault="00E844C7" w:rsidP="007D66CC">
      <w:pPr>
        <w:pStyle w:val="Akapitzlist"/>
        <w:suppressAutoHyphens/>
        <w:spacing w:after="120" w:line="276" w:lineRule="auto"/>
        <w:jc w:val="both"/>
        <w:rPr>
          <w:rFonts w:ascii="Times New Roman" w:eastAsia="Times New Roman" w:hAnsi="Times New Roman" w:cs="Times New Roman"/>
          <w:kern w:val="1"/>
          <w:sz w:val="24"/>
          <w:szCs w:val="24"/>
          <w:lang w:eastAsia="ar-SA"/>
        </w:rPr>
      </w:pPr>
    </w:p>
    <w:p w14:paraId="6B566235" w14:textId="77777777" w:rsidR="002C56F6" w:rsidRPr="008F4DDF" w:rsidRDefault="002C56F6" w:rsidP="008F4DDF">
      <w:pPr>
        <w:pStyle w:val="Akapitzlist"/>
        <w:numPr>
          <w:ilvl w:val="0"/>
          <w:numId w:val="20"/>
        </w:numPr>
        <w:spacing w:after="0" w:line="276" w:lineRule="auto"/>
        <w:jc w:val="both"/>
        <w:rPr>
          <w:rFonts w:ascii="Times New Roman" w:hAnsi="Times New Roman" w:cs="Times New Roman"/>
          <w:b/>
          <w:sz w:val="24"/>
          <w:szCs w:val="24"/>
        </w:rPr>
      </w:pPr>
      <w:r w:rsidRPr="008F4DDF">
        <w:rPr>
          <w:rFonts w:ascii="Times New Roman" w:hAnsi="Times New Roman" w:cs="Times New Roman"/>
          <w:b/>
          <w:sz w:val="24"/>
          <w:szCs w:val="24"/>
        </w:rPr>
        <w:t>OP</w:t>
      </w:r>
      <w:r w:rsidR="007F09F2" w:rsidRPr="008F4DDF">
        <w:rPr>
          <w:rFonts w:ascii="Times New Roman" w:hAnsi="Times New Roman" w:cs="Times New Roman"/>
          <w:b/>
          <w:sz w:val="24"/>
          <w:szCs w:val="24"/>
        </w:rPr>
        <w:t>IS SPOSOBU PRZYGOTOWANIA OFERTY</w:t>
      </w:r>
    </w:p>
    <w:p w14:paraId="6C028070" w14:textId="77777777" w:rsidR="002C56F6" w:rsidRPr="00654ED8" w:rsidRDefault="002C56F6" w:rsidP="00FD4D97">
      <w:pPr>
        <w:spacing w:after="0" w:line="276" w:lineRule="auto"/>
        <w:ind w:left="426"/>
        <w:jc w:val="both"/>
        <w:rPr>
          <w:rFonts w:ascii="Times New Roman" w:hAnsi="Times New Roman" w:cs="Times New Roman"/>
          <w:sz w:val="24"/>
          <w:szCs w:val="24"/>
        </w:rPr>
      </w:pPr>
      <w:r w:rsidRPr="00654ED8">
        <w:rPr>
          <w:rFonts w:ascii="Times New Roman" w:hAnsi="Times New Roman" w:cs="Times New Roman"/>
          <w:sz w:val="24"/>
          <w:szCs w:val="24"/>
        </w:rPr>
        <w:t xml:space="preserve">Oferta ma być sporządzona zgodnie z warunkami określonymi w SWZ. Dokumenty sporządzone w języku obcym muszą być złożone wraz z tłumaczeniem na język polski. </w:t>
      </w:r>
    </w:p>
    <w:p w14:paraId="37064C30" w14:textId="77777777" w:rsidR="00F068F0" w:rsidRDefault="002C56F6" w:rsidP="00F068F0">
      <w:pPr>
        <w:spacing w:after="0" w:line="276" w:lineRule="auto"/>
        <w:ind w:left="851" w:hanging="425"/>
        <w:jc w:val="both"/>
        <w:rPr>
          <w:rFonts w:ascii="Times New Roman" w:hAnsi="Times New Roman" w:cs="Times New Roman"/>
          <w:sz w:val="24"/>
          <w:szCs w:val="24"/>
        </w:rPr>
      </w:pPr>
      <w:r w:rsidRPr="00654ED8">
        <w:rPr>
          <w:rFonts w:ascii="Times New Roman" w:hAnsi="Times New Roman" w:cs="Times New Roman"/>
          <w:sz w:val="24"/>
          <w:szCs w:val="24"/>
        </w:rPr>
        <w:t xml:space="preserve">Dokumenty, które </w:t>
      </w:r>
      <w:r w:rsidR="00660A69">
        <w:rPr>
          <w:rFonts w:ascii="Times New Roman" w:hAnsi="Times New Roman" w:cs="Times New Roman"/>
          <w:sz w:val="24"/>
          <w:szCs w:val="24"/>
        </w:rPr>
        <w:t>W</w:t>
      </w:r>
      <w:r w:rsidRPr="00654ED8">
        <w:rPr>
          <w:rFonts w:ascii="Times New Roman" w:hAnsi="Times New Roman" w:cs="Times New Roman"/>
          <w:sz w:val="24"/>
          <w:szCs w:val="24"/>
        </w:rPr>
        <w:t>ykonawcy muszą złożyć wraz z ofertą:</w:t>
      </w:r>
    </w:p>
    <w:p w14:paraId="07A59EE3" w14:textId="77777777" w:rsidR="00F068F0" w:rsidRPr="00A376CB" w:rsidRDefault="002C56F6" w:rsidP="003B2091">
      <w:pPr>
        <w:pStyle w:val="Akapitzlist"/>
        <w:numPr>
          <w:ilvl w:val="0"/>
          <w:numId w:val="6"/>
        </w:numPr>
        <w:spacing w:after="0" w:line="276" w:lineRule="auto"/>
        <w:jc w:val="both"/>
        <w:rPr>
          <w:rFonts w:ascii="Times New Roman" w:hAnsi="Times New Roman" w:cs="Times New Roman"/>
          <w:sz w:val="24"/>
          <w:szCs w:val="24"/>
        </w:rPr>
      </w:pPr>
      <w:r w:rsidRPr="00F31882">
        <w:rPr>
          <w:rFonts w:ascii="Times New Roman" w:hAnsi="Times New Roman" w:cs="Times New Roman"/>
          <w:b/>
          <w:sz w:val="24"/>
          <w:szCs w:val="24"/>
        </w:rPr>
        <w:t>Wypełniony FORMULARZ OFERTOWY</w:t>
      </w:r>
      <w:r w:rsidRPr="00F31882">
        <w:rPr>
          <w:rFonts w:ascii="Times New Roman" w:hAnsi="Times New Roman" w:cs="Times New Roman"/>
          <w:sz w:val="24"/>
          <w:szCs w:val="24"/>
        </w:rPr>
        <w:t xml:space="preserve">, stanowiący załącznik nr </w:t>
      </w:r>
      <w:r w:rsidR="00F068F0" w:rsidRPr="00F31882">
        <w:rPr>
          <w:rFonts w:ascii="Times New Roman" w:hAnsi="Times New Roman" w:cs="Times New Roman"/>
          <w:sz w:val="24"/>
          <w:szCs w:val="24"/>
        </w:rPr>
        <w:t>1</w:t>
      </w:r>
      <w:r w:rsidRPr="00F31882">
        <w:rPr>
          <w:rFonts w:ascii="Times New Roman" w:hAnsi="Times New Roman" w:cs="Times New Roman"/>
          <w:sz w:val="24"/>
          <w:szCs w:val="24"/>
        </w:rPr>
        <w:t xml:space="preserve"> do SWZ. Do oferty należy dołączyć </w:t>
      </w:r>
      <w:r w:rsidRPr="00660A69">
        <w:rPr>
          <w:rFonts w:ascii="Times New Roman" w:hAnsi="Times New Roman" w:cs="Times New Roman"/>
          <w:sz w:val="24"/>
          <w:szCs w:val="24"/>
          <w:u w:val="single"/>
        </w:rPr>
        <w:t xml:space="preserve">aktualne dokumenty potwierdzające status prawny </w:t>
      </w:r>
      <w:r w:rsidR="00660A69" w:rsidRPr="00660A69">
        <w:rPr>
          <w:rFonts w:ascii="Times New Roman" w:hAnsi="Times New Roman" w:cs="Times New Roman"/>
          <w:sz w:val="24"/>
          <w:szCs w:val="24"/>
          <w:u w:val="single"/>
        </w:rPr>
        <w:t>W</w:t>
      </w:r>
      <w:r w:rsidRPr="00660A69">
        <w:rPr>
          <w:rFonts w:ascii="Times New Roman" w:hAnsi="Times New Roman" w:cs="Times New Roman"/>
          <w:sz w:val="24"/>
          <w:szCs w:val="24"/>
          <w:u w:val="single"/>
        </w:rPr>
        <w:t>ykonawcy</w:t>
      </w:r>
      <w:r w:rsidRPr="00F31882">
        <w:rPr>
          <w:rFonts w:ascii="Times New Roman" w:hAnsi="Times New Roman" w:cs="Times New Roman"/>
          <w:sz w:val="24"/>
          <w:szCs w:val="24"/>
        </w:rPr>
        <w:t>, np. odpis z właściwego rejestru lub z centralnej ewidencji i informacji o działalności gospodarczej. Oferta nie musi zawierać tych dokumentów w przypadku wskazania przez wykonawcę, że  są one dostępne w formie elektronicznej pod określonymi adresami internetowymi ogólnodostę</w:t>
      </w:r>
      <w:r w:rsidR="00F068F0" w:rsidRPr="00F31882">
        <w:rPr>
          <w:rFonts w:ascii="Times New Roman" w:hAnsi="Times New Roman" w:cs="Times New Roman"/>
          <w:sz w:val="24"/>
          <w:szCs w:val="24"/>
        </w:rPr>
        <w:t xml:space="preserve">pnych i bezpłatnych baz danych. </w:t>
      </w:r>
      <w:r w:rsidRPr="00F31882">
        <w:rPr>
          <w:rFonts w:ascii="Times New Roman" w:hAnsi="Times New Roman" w:cs="Times New Roman"/>
          <w:b/>
          <w:sz w:val="24"/>
          <w:szCs w:val="24"/>
        </w:rPr>
        <w:t xml:space="preserve">Upoważnienie osób podpisujących ofertę musi bezpośrednio wynikać z ww. dokumentów. </w:t>
      </w:r>
      <w:r w:rsidR="006534AA" w:rsidRPr="006534AA">
        <w:rPr>
          <w:rFonts w:ascii="Times New Roman" w:hAnsi="Times New Roman" w:cs="Times New Roman"/>
          <w:sz w:val="24"/>
          <w:szCs w:val="24"/>
        </w:rPr>
        <w:t>J</w:t>
      </w:r>
      <w:r w:rsidRPr="006534AA">
        <w:rPr>
          <w:rFonts w:ascii="Times New Roman" w:eastAsia="Times New Roman" w:hAnsi="Times New Roman" w:cs="Times New Roman"/>
          <w:kern w:val="2"/>
          <w:sz w:val="24"/>
          <w:szCs w:val="24"/>
          <w:lang w:eastAsia="ar-SA"/>
        </w:rPr>
        <w:t xml:space="preserve">eżeli upoważnienie takie nie wynika wprost z dokumentu stwierdzającego status prawny wykonawcy, </w:t>
      </w:r>
      <w:r w:rsidRPr="006534AA">
        <w:rPr>
          <w:rFonts w:ascii="Times New Roman" w:eastAsia="Times New Roman" w:hAnsi="Times New Roman" w:cs="Times New Roman"/>
          <w:b/>
          <w:kern w:val="2"/>
          <w:sz w:val="24"/>
          <w:szCs w:val="24"/>
          <w:lang w:eastAsia="ar-SA"/>
        </w:rPr>
        <w:t>to do oferty należy dołączyć stosowne pełnomocnictwo</w:t>
      </w:r>
      <w:r w:rsidR="00A931F6">
        <w:rPr>
          <w:rFonts w:ascii="Times New Roman" w:eastAsia="Times New Roman" w:hAnsi="Times New Roman" w:cs="Times New Roman"/>
          <w:b/>
          <w:kern w:val="2"/>
          <w:sz w:val="24"/>
          <w:szCs w:val="24"/>
          <w:lang w:eastAsia="ar-SA"/>
        </w:rPr>
        <w:t>,</w:t>
      </w:r>
      <w:r w:rsidRPr="006534AA">
        <w:rPr>
          <w:rFonts w:ascii="Times New Roman" w:eastAsia="Times New Roman" w:hAnsi="Times New Roman" w:cs="Times New Roman"/>
          <w:kern w:val="2"/>
          <w:sz w:val="24"/>
          <w:szCs w:val="24"/>
          <w:lang w:eastAsia="ar-SA"/>
        </w:rPr>
        <w:t xml:space="preserve"> </w:t>
      </w:r>
      <w:r w:rsidRPr="00A931F6">
        <w:rPr>
          <w:rFonts w:ascii="Times New Roman" w:eastAsia="Times New Roman" w:hAnsi="Times New Roman" w:cs="Times New Roman"/>
          <w:b/>
          <w:kern w:val="2"/>
          <w:sz w:val="24"/>
          <w:szCs w:val="24"/>
          <w:lang w:eastAsia="ar-SA"/>
        </w:rPr>
        <w:t>w formie oryginału lub kserokopii potwierdzonej notarialnie</w:t>
      </w:r>
      <w:r w:rsidRPr="006534AA">
        <w:rPr>
          <w:rFonts w:ascii="Times New Roman" w:eastAsia="Times New Roman" w:hAnsi="Times New Roman" w:cs="Times New Roman"/>
          <w:kern w:val="2"/>
          <w:sz w:val="24"/>
          <w:szCs w:val="24"/>
          <w:lang w:eastAsia="ar-SA"/>
        </w:rPr>
        <w:t>, ustanowione do reprezentowania wykonawcy/ów ubiegającego/ych się o udzielenie zamówienia publicznego.</w:t>
      </w:r>
      <w:r w:rsidR="00F068F0" w:rsidRPr="006534AA">
        <w:rPr>
          <w:rFonts w:ascii="Times New Roman" w:eastAsia="Times New Roman" w:hAnsi="Times New Roman" w:cs="Times New Roman"/>
          <w:kern w:val="2"/>
          <w:sz w:val="24"/>
          <w:szCs w:val="24"/>
          <w:lang w:eastAsia="ar-SA"/>
        </w:rPr>
        <w:t xml:space="preserve"> </w:t>
      </w:r>
      <w:r w:rsidRPr="006534AA">
        <w:rPr>
          <w:rFonts w:ascii="Times New Roman" w:eastAsia="Times New Roman" w:hAnsi="Times New Roman" w:cs="Times New Roman"/>
          <w:b/>
          <w:bCs/>
          <w:iCs/>
          <w:kern w:val="2"/>
          <w:sz w:val="24"/>
          <w:szCs w:val="24"/>
          <w:lang w:eastAsia="ar-SA"/>
        </w:rPr>
        <w:t>W przypadku składania oferty wspólnej przez kilku przedsiębiorców</w:t>
      </w:r>
      <w:r w:rsidRPr="006534AA">
        <w:rPr>
          <w:rFonts w:ascii="Times New Roman" w:eastAsia="Times New Roman" w:hAnsi="Times New Roman" w:cs="Times New Roman"/>
          <w:iCs/>
          <w:kern w:val="2"/>
          <w:sz w:val="24"/>
          <w:szCs w:val="24"/>
          <w:lang w:eastAsia="ar-SA"/>
        </w:rPr>
        <w:t xml:space="preserve"> (tzw. konsorcjum) wspólnicy muszą ustanowić pełnomocnika do reprezentowania ich w postępowaniu o udzielenie zamówienia albo do reprezentowania w postępowaniu i zawarcia umowy. Do oferty należy dołączyć stosowne pełnomocnictwo, podpisane przez osoby upoważnione do składania oświadczeń woli każdego ze wspólników.</w:t>
      </w:r>
    </w:p>
    <w:p w14:paraId="77CD2EF2" w14:textId="77777777" w:rsidR="002F4505" w:rsidRPr="002F4505" w:rsidRDefault="002F4505" w:rsidP="003B2091">
      <w:pPr>
        <w:pStyle w:val="Akapitzlist"/>
        <w:numPr>
          <w:ilvl w:val="0"/>
          <w:numId w:val="6"/>
        </w:numPr>
        <w:jc w:val="both"/>
        <w:rPr>
          <w:rFonts w:ascii="Times New Roman" w:hAnsi="Times New Roman" w:cs="Times New Roman"/>
          <w:sz w:val="24"/>
          <w:szCs w:val="24"/>
        </w:rPr>
      </w:pPr>
      <w:r w:rsidRPr="002F4505">
        <w:rPr>
          <w:rFonts w:ascii="Times New Roman" w:eastAsia="Times New Roman" w:hAnsi="Times New Roman" w:cs="Times New Roman"/>
          <w:sz w:val="24"/>
          <w:szCs w:val="24"/>
          <w:lang w:eastAsia="pl-PL"/>
        </w:rPr>
        <w:t>Wykonawca, który w celu spełnienia warunków udziału w post</w:t>
      </w:r>
      <w:r w:rsidRPr="002F4505">
        <w:rPr>
          <w:rFonts w:ascii="Times New Roman" w:eastAsia="TimesNewRoman" w:hAnsi="Times New Roman" w:cs="Times New Roman"/>
          <w:sz w:val="24"/>
          <w:szCs w:val="24"/>
          <w:lang w:eastAsia="pl-PL"/>
        </w:rPr>
        <w:t>ę</w:t>
      </w:r>
      <w:r w:rsidRPr="002F4505">
        <w:rPr>
          <w:rFonts w:ascii="Times New Roman" w:eastAsia="Times New Roman" w:hAnsi="Times New Roman" w:cs="Times New Roman"/>
          <w:sz w:val="24"/>
          <w:szCs w:val="24"/>
          <w:lang w:eastAsia="pl-PL"/>
        </w:rPr>
        <w:t>powaniu, b</w:t>
      </w:r>
      <w:r w:rsidRPr="002F4505">
        <w:rPr>
          <w:rFonts w:ascii="Times New Roman" w:eastAsia="TimesNewRoman" w:hAnsi="Times New Roman" w:cs="Times New Roman"/>
          <w:sz w:val="24"/>
          <w:szCs w:val="24"/>
          <w:lang w:eastAsia="pl-PL"/>
        </w:rPr>
        <w:t>ę</w:t>
      </w:r>
      <w:r w:rsidRPr="002F4505">
        <w:rPr>
          <w:rFonts w:ascii="Times New Roman" w:eastAsia="Times New Roman" w:hAnsi="Times New Roman" w:cs="Times New Roman"/>
          <w:sz w:val="24"/>
          <w:szCs w:val="24"/>
          <w:lang w:eastAsia="pl-PL"/>
        </w:rPr>
        <w:t>dzie polegał na zdolno</w:t>
      </w:r>
      <w:r w:rsidRPr="002F4505">
        <w:rPr>
          <w:rFonts w:ascii="Times New Roman" w:eastAsia="TimesNewRoman" w:hAnsi="Times New Roman" w:cs="Times New Roman"/>
          <w:sz w:val="24"/>
          <w:szCs w:val="24"/>
          <w:lang w:eastAsia="pl-PL"/>
        </w:rPr>
        <w:t>ś</w:t>
      </w:r>
      <w:r w:rsidRPr="002F4505">
        <w:rPr>
          <w:rFonts w:ascii="Times New Roman" w:eastAsia="Times New Roman" w:hAnsi="Times New Roman" w:cs="Times New Roman"/>
          <w:sz w:val="24"/>
          <w:szCs w:val="24"/>
          <w:lang w:eastAsia="pl-PL"/>
        </w:rPr>
        <w:t>ciach podmiotów udost</w:t>
      </w:r>
      <w:r w:rsidRPr="002F4505">
        <w:rPr>
          <w:rFonts w:ascii="Times New Roman" w:eastAsia="TimesNewRoman" w:hAnsi="Times New Roman" w:cs="Times New Roman"/>
          <w:sz w:val="24"/>
          <w:szCs w:val="24"/>
          <w:lang w:eastAsia="pl-PL"/>
        </w:rPr>
        <w:t>ę</w:t>
      </w:r>
      <w:r w:rsidRPr="002F4505">
        <w:rPr>
          <w:rFonts w:ascii="Times New Roman" w:eastAsia="Times New Roman" w:hAnsi="Times New Roman" w:cs="Times New Roman"/>
          <w:sz w:val="24"/>
          <w:szCs w:val="24"/>
          <w:lang w:eastAsia="pl-PL"/>
        </w:rPr>
        <w:t>pniaj</w:t>
      </w:r>
      <w:r w:rsidRPr="002F4505">
        <w:rPr>
          <w:rFonts w:ascii="Times New Roman" w:eastAsia="TimesNewRoman" w:hAnsi="Times New Roman" w:cs="Times New Roman"/>
          <w:sz w:val="24"/>
          <w:szCs w:val="24"/>
          <w:lang w:eastAsia="pl-PL"/>
        </w:rPr>
        <w:t>ą</w:t>
      </w:r>
      <w:r w:rsidRPr="002F4505">
        <w:rPr>
          <w:rFonts w:ascii="Times New Roman" w:eastAsia="Times New Roman" w:hAnsi="Times New Roman" w:cs="Times New Roman"/>
          <w:sz w:val="24"/>
          <w:szCs w:val="24"/>
          <w:lang w:eastAsia="pl-PL"/>
        </w:rPr>
        <w:t>cych zasoby to wraz z ofert</w:t>
      </w:r>
      <w:r w:rsidRPr="002F4505">
        <w:rPr>
          <w:rFonts w:ascii="Times New Roman" w:eastAsia="TimesNewRoman" w:hAnsi="Times New Roman" w:cs="Times New Roman"/>
          <w:sz w:val="24"/>
          <w:szCs w:val="24"/>
          <w:lang w:eastAsia="pl-PL"/>
        </w:rPr>
        <w:t xml:space="preserve">ą </w:t>
      </w:r>
      <w:r w:rsidRPr="002F4505">
        <w:rPr>
          <w:rFonts w:ascii="Times New Roman" w:eastAsia="Times New Roman" w:hAnsi="Times New Roman" w:cs="Times New Roman"/>
          <w:sz w:val="24"/>
          <w:szCs w:val="24"/>
          <w:lang w:eastAsia="pl-PL"/>
        </w:rPr>
        <w:t xml:space="preserve">musi </w:t>
      </w:r>
      <w:r w:rsidRPr="002F4505">
        <w:rPr>
          <w:rFonts w:ascii="Times New Roman" w:eastAsia="Times New Roman" w:hAnsi="Times New Roman" w:cs="Times New Roman"/>
          <w:sz w:val="24"/>
          <w:szCs w:val="24"/>
          <w:lang w:eastAsia="pl-PL"/>
        </w:rPr>
        <w:lastRenderedPageBreak/>
        <w:t xml:space="preserve">złożyć </w:t>
      </w:r>
      <w:r w:rsidRPr="002F4505">
        <w:rPr>
          <w:rFonts w:ascii="Times New Roman" w:eastAsia="Times New Roman" w:hAnsi="Times New Roman" w:cs="Times New Roman"/>
          <w:b/>
          <w:sz w:val="24"/>
          <w:szCs w:val="24"/>
          <w:lang w:eastAsia="pl-PL"/>
        </w:rPr>
        <w:t>zobowi</w:t>
      </w:r>
      <w:r w:rsidRPr="002F4505">
        <w:rPr>
          <w:rFonts w:ascii="Times New Roman" w:eastAsia="TimesNewRoman" w:hAnsi="Times New Roman" w:cs="Times New Roman"/>
          <w:b/>
          <w:sz w:val="24"/>
          <w:szCs w:val="24"/>
          <w:lang w:eastAsia="pl-PL"/>
        </w:rPr>
        <w:t>ą</w:t>
      </w:r>
      <w:r w:rsidRPr="002F4505">
        <w:rPr>
          <w:rFonts w:ascii="Times New Roman" w:eastAsia="Times New Roman" w:hAnsi="Times New Roman" w:cs="Times New Roman"/>
          <w:b/>
          <w:sz w:val="24"/>
          <w:szCs w:val="24"/>
          <w:lang w:eastAsia="pl-PL"/>
        </w:rPr>
        <w:t>zanie podmiotów udost</w:t>
      </w:r>
      <w:r w:rsidRPr="002F4505">
        <w:rPr>
          <w:rFonts w:ascii="Times New Roman" w:eastAsia="TimesNewRoman" w:hAnsi="Times New Roman" w:cs="Times New Roman"/>
          <w:b/>
          <w:sz w:val="24"/>
          <w:szCs w:val="24"/>
          <w:lang w:eastAsia="pl-PL"/>
        </w:rPr>
        <w:t>ę</w:t>
      </w:r>
      <w:r w:rsidRPr="002F4505">
        <w:rPr>
          <w:rFonts w:ascii="Times New Roman" w:eastAsia="Times New Roman" w:hAnsi="Times New Roman" w:cs="Times New Roman"/>
          <w:b/>
          <w:sz w:val="24"/>
          <w:szCs w:val="24"/>
          <w:lang w:eastAsia="pl-PL"/>
        </w:rPr>
        <w:t>pniaj</w:t>
      </w:r>
      <w:r w:rsidRPr="002F4505">
        <w:rPr>
          <w:rFonts w:ascii="Times New Roman" w:eastAsia="TimesNewRoman" w:hAnsi="Times New Roman" w:cs="Times New Roman"/>
          <w:b/>
          <w:sz w:val="24"/>
          <w:szCs w:val="24"/>
          <w:lang w:eastAsia="pl-PL"/>
        </w:rPr>
        <w:t>ą</w:t>
      </w:r>
      <w:r w:rsidRPr="002F4505">
        <w:rPr>
          <w:rFonts w:ascii="Times New Roman" w:eastAsia="Times New Roman" w:hAnsi="Times New Roman" w:cs="Times New Roman"/>
          <w:b/>
          <w:sz w:val="24"/>
          <w:szCs w:val="24"/>
          <w:lang w:eastAsia="pl-PL"/>
        </w:rPr>
        <w:t xml:space="preserve">cych zasoby do oddania mu do dyspozycji te zasoby na potrzeby realizacji zamówienia lub inny podmiotowy </w:t>
      </w:r>
      <w:r w:rsidRPr="002F4505">
        <w:rPr>
          <w:rFonts w:ascii="Times New Roman" w:eastAsia="TimesNewRoman" w:hAnsi="Times New Roman" w:cs="Times New Roman"/>
          <w:b/>
          <w:sz w:val="24"/>
          <w:szCs w:val="24"/>
          <w:lang w:eastAsia="pl-PL"/>
        </w:rPr>
        <w:t>ś</w:t>
      </w:r>
      <w:r w:rsidRPr="002F4505">
        <w:rPr>
          <w:rFonts w:ascii="Times New Roman" w:eastAsia="Times New Roman" w:hAnsi="Times New Roman" w:cs="Times New Roman"/>
          <w:b/>
          <w:sz w:val="24"/>
          <w:szCs w:val="24"/>
          <w:lang w:eastAsia="pl-PL"/>
        </w:rPr>
        <w:t>rodek dowodowy potwierdzaj</w:t>
      </w:r>
      <w:r w:rsidRPr="002F4505">
        <w:rPr>
          <w:rFonts w:ascii="Times New Roman" w:eastAsia="TimesNewRoman" w:hAnsi="Times New Roman" w:cs="Times New Roman"/>
          <w:b/>
          <w:sz w:val="24"/>
          <w:szCs w:val="24"/>
          <w:lang w:eastAsia="pl-PL"/>
        </w:rPr>
        <w:t>ą</w:t>
      </w:r>
      <w:r w:rsidRPr="002F4505">
        <w:rPr>
          <w:rFonts w:ascii="Times New Roman" w:eastAsia="Times New Roman" w:hAnsi="Times New Roman" w:cs="Times New Roman"/>
          <w:b/>
          <w:sz w:val="24"/>
          <w:szCs w:val="24"/>
          <w:lang w:eastAsia="pl-PL"/>
        </w:rPr>
        <w:t xml:space="preserve">cy, </w:t>
      </w:r>
      <w:r w:rsidRPr="002F4505">
        <w:rPr>
          <w:rFonts w:ascii="Times New Roman" w:eastAsia="TimesNewRoman" w:hAnsi="Times New Roman" w:cs="Times New Roman"/>
          <w:b/>
          <w:sz w:val="24"/>
          <w:szCs w:val="24"/>
          <w:lang w:eastAsia="pl-PL"/>
        </w:rPr>
        <w:t>ż</w:t>
      </w:r>
      <w:r w:rsidRPr="002F4505">
        <w:rPr>
          <w:rFonts w:ascii="Times New Roman" w:eastAsia="Times New Roman" w:hAnsi="Times New Roman" w:cs="Times New Roman"/>
          <w:b/>
          <w:sz w:val="24"/>
          <w:szCs w:val="24"/>
          <w:lang w:eastAsia="pl-PL"/>
        </w:rPr>
        <w:t>e wykonawca realizuj</w:t>
      </w:r>
      <w:r w:rsidRPr="002F4505">
        <w:rPr>
          <w:rFonts w:ascii="Times New Roman" w:eastAsia="TimesNewRoman" w:hAnsi="Times New Roman" w:cs="Times New Roman"/>
          <w:b/>
          <w:sz w:val="24"/>
          <w:szCs w:val="24"/>
          <w:lang w:eastAsia="pl-PL"/>
        </w:rPr>
        <w:t>ą</w:t>
      </w:r>
      <w:r w:rsidRPr="002F4505">
        <w:rPr>
          <w:rFonts w:ascii="Times New Roman" w:eastAsia="Times New Roman" w:hAnsi="Times New Roman" w:cs="Times New Roman"/>
          <w:b/>
          <w:sz w:val="24"/>
          <w:szCs w:val="24"/>
          <w:lang w:eastAsia="pl-PL"/>
        </w:rPr>
        <w:t>c zamówienie, b</w:t>
      </w:r>
      <w:r w:rsidRPr="002F4505">
        <w:rPr>
          <w:rFonts w:ascii="Times New Roman" w:eastAsia="TimesNewRoman" w:hAnsi="Times New Roman" w:cs="Times New Roman"/>
          <w:b/>
          <w:sz w:val="24"/>
          <w:szCs w:val="24"/>
          <w:lang w:eastAsia="pl-PL"/>
        </w:rPr>
        <w:t>ę</w:t>
      </w:r>
      <w:r w:rsidRPr="002F4505">
        <w:rPr>
          <w:rFonts w:ascii="Times New Roman" w:eastAsia="Times New Roman" w:hAnsi="Times New Roman" w:cs="Times New Roman"/>
          <w:b/>
          <w:sz w:val="24"/>
          <w:szCs w:val="24"/>
          <w:lang w:eastAsia="pl-PL"/>
        </w:rPr>
        <w:t>dzie dysponował niezb</w:t>
      </w:r>
      <w:r w:rsidRPr="002F4505">
        <w:rPr>
          <w:rFonts w:ascii="Times New Roman" w:eastAsia="TimesNewRoman" w:hAnsi="Times New Roman" w:cs="Times New Roman"/>
          <w:b/>
          <w:sz w:val="24"/>
          <w:szCs w:val="24"/>
          <w:lang w:eastAsia="pl-PL"/>
        </w:rPr>
        <w:t>ę</w:t>
      </w:r>
      <w:r w:rsidRPr="002F4505">
        <w:rPr>
          <w:rFonts w:ascii="Times New Roman" w:eastAsia="Times New Roman" w:hAnsi="Times New Roman" w:cs="Times New Roman"/>
          <w:b/>
          <w:sz w:val="24"/>
          <w:szCs w:val="24"/>
          <w:lang w:eastAsia="pl-PL"/>
        </w:rPr>
        <w:t xml:space="preserve">dnymi zasobami tych podmiotów. </w:t>
      </w:r>
      <w:r w:rsidRPr="002F4505">
        <w:rPr>
          <w:rFonts w:ascii="Times New Roman" w:eastAsia="Times New Roman" w:hAnsi="Times New Roman" w:cs="Times New Roman"/>
          <w:sz w:val="24"/>
          <w:szCs w:val="24"/>
          <w:lang w:eastAsia="pl-PL"/>
        </w:rPr>
        <w:t>Zobowi</w:t>
      </w:r>
      <w:r w:rsidRPr="002F4505">
        <w:rPr>
          <w:rFonts w:ascii="Times New Roman" w:eastAsia="TimesNewRoman" w:hAnsi="Times New Roman" w:cs="Times New Roman"/>
          <w:sz w:val="24"/>
          <w:szCs w:val="24"/>
          <w:lang w:eastAsia="pl-PL"/>
        </w:rPr>
        <w:t>ą</w:t>
      </w:r>
      <w:r w:rsidRPr="002F4505">
        <w:rPr>
          <w:rFonts w:ascii="Times New Roman" w:eastAsia="Times New Roman" w:hAnsi="Times New Roman" w:cs="Times New Roman"/>
          <w:sz w:val="24"/>
          <w:szCs w:val="24"/>
          <w:lang w:eastAsia="pl-PL"/>
        </w:rPr>
        <w:t>zanie podmiotu udost</w:t>
      </w:r>
      <w:r w:rsidRPr="002F4505">
        <w:rPr>
          <w:rFonts w:ascii="Times New Roman" w:eastAsia="TimesNewRoman" w:hAnsi="Times New Roman" w:cs="Times New Roman"/>
          <w:sz w:val="24"/>
          <w:szCs w:val="24"/>
          <w:lang w:eastAsia="pl-PL"/>
        </w:rPr>
        <w:t>ę</w:t>
      </w:r>
      <w:r w:rsidRPr="002F4505">
        <w:rPr>
          <w:rFonts w:ascii="Times New Roman" w:eastAsia="Times New Roman" w:hAnsi="Times New Roman" w:cs="Times New Roman"/>
          <w:sz w:val="24"/>
          <w:szCs w:val="24"/>
          <w:lang w:eastAsia="pl-PL"/>
        </w:rPr>
        <w:t>pniaj</w:t>
      </w:r>
      <w:r w:rsidRPr="002F4505">
        <w:rPr>
          <w:rFonts w:ascii="Times New Roman" w:eastAsia="TimesNewRoman" w:hAnsi="Times New Roman" w:cs="Times New Roman"/>
          <w:sz w:val="24"/>
          <w:szCs w:val="24"/>
          <w:lang w:eastAsia="pl-PL"/>
        </w:rPr>
        <w:t>ą</w:t>
      </w:r>
      <w:r w:rsidRPr="002F4505">
        <w:rPr>
          <w:rFonts w:ascii="Times New Roman" w:eastAsia="Times New Roman" w:hAnsi="Times New Roman" w:cs="Times New Roman"/>
          <w:sz w:val="24"/>
          <w:szCs w:val="24"/>
          <w:lang w:eastAsia="pl-PL"/>
        </w:rPr>
        <w:t>cego zasoby musi potwierdza</w:t>
      </w:r>
      <w:r w:rsidRPr="002F4505">
        <w:rPr>
          <w:rFonts w:ascii="Times New Roman" w:eastAsia="TimesNewRoman" w:hAnsi="Times New Roman" w:cs="Times New Roman"/>
          <w:sz w:val="24"/>
          <w:szCs w:val="24"/>
          <w:lang w:eastAsia="pl-PL"/>
        </w:rPr>
        <w:t>ć</w:t>
      </w:r>
      <w:r w:rsidRPr="002F4505">
        <w:rPr>
          <w:rFonts w:ascii="Times New Roman" w:eastAsia="Times New Roman" w:hAnsi="Times New Roman" w:cs="Times New Roman"/>
          <w:sz w:val="24"/>
          <w:szCs w:val="24"/>
          <w:lang w:eastAsia="pl-PL"/>
        </w:rPr>
        <w:t xml:space="preserve">, </w:t>
      </w:r>
      <w:r w:rsidRPr="002F4505">
        <w:rPr>
          <w:rFonts w:ascii="Times New Roman" w:eastAsia="TimesNewRoman" w:hAnsi="Times New Roman" w:cs="Times New Roman"/>
          <w:sz w:val="24"/>
          <w:szCs w:val="24"/>
          <w:lang w:eastAsia="pl-PL"/>
        </w:rPr>
        <w:t>ż</w:t>
      </w:r>
      <w:r w:rsidRPr="002F4505">
        <w:rPr>
          <w:rFonts w:ascii="Times New Roman" w:eastAsia="Times New Roman" w:hAnsi="Times New Roman" w:cs="Times New Roman"/>
          <w:sz w:val="24"/>
          <w:szCs w:val="24"/>
          <w:lang w:eastAsia="pl-PL"/>
        </w:rPr>
        <w:t>e stosunek ł</w:t>
      </w:r>
      <w:r w:rsidRPr="002F4505">
        <w:rPr>
          <w:rFonts w:ascii="Times New Roman" w:eastAsia="TimesNewRoman" w:hAnsi="Times New Roman" w:cs="Times New Roman"/>
          <w:sz w:val="24"/>
          <w:szCs w:val="24"/>
          <w:lang w:eastAsia="pl-PL"/>
        </w:rPr>
        <w:t>ą</w:t>
      </w:r>
      <w:r w:rsidRPr="002F4505">
        <w:rPr>
          <w:rFonts w:ascii="Times New Roman" w:eastAsia="Times New Roman" w:hAnsi="Times New Roman" w:cs="Times New Roman"/>
          <w:sz w:val="24"/>
          <w:szCs w:val="24"/>
          <w:lang w:eastAsia="pl-PL"/>
        </w:rPr>
        <w:t>cz</w:t>
      </w:r>
      <w:r w:rsidRPr="002F4505">
        <w:rPr>
          <w:rFonts w:ascii="Times New Roman" w:eastAsia="TimesNewRoman" w:hAnsi="Times New Roman" w:cs="Times New Roman"/>
          <w:sz w:val="24"/>
          <w:szCs w:val="24"/>
          <w:lang w:eastAsia="pl-PL"/>
        </w:rPr>
        <w:t>ą</w:t>
      </w:r>
      <w:r w:rsidRPr="002F4505">
        <w:rPr>
          <w:rFonts w:ascii="Times New Roman" w:eastAsia="Times New Roman" w:hAnsi="Times New Roman" w:cs="Times New Roman"/>
          <w:sz w:val="24"/>
          <w:szCs w:val="24"/>
          <w:lang w:eastAsia="pl-PL"/>
        </w:rPr>
        <w:t>cy wykonawc</w:t>
      </w:r>
      <w:r w:rsidRPr="002F4505">
        <w:rPr>
          <w:rFonts w:ascii="Times New Roman" w:eastAsia="TimesNewRoman" w:hAnsi="Times New Roman" w:cs="Times New Roman"/>
          <w:sz w:val="24"/>
          <w:szCs w:val="24"/>
          <w:lang w:eastAsia="pl-PL"/>
        </w:rPr>
        <w:t xml:space="preserve">ę </w:t>
      </w:r>
      <w:r w:rsidRPr="002F4505">
        <w:rPr>
          <w:rFonts w:ascii="Times New Roman" w:eastAsia="Times New Roman" w:hAnsi="Times New Roman" w:cs="Times New Roman"/>
          <w:sz w:val="24"/>
          <w:szCs w:val="24"/>
          <w:lang w:eastAsia="pl-PL"/>
        </w:rPr>
        <w:t>z podmiotami udost</w:t>
      </w:r>
      <w:r w:rsidRPr="002F4505">
        <w:rPr>
          <w:rFonts w:ascii="Times New Roman" w:eastAsia="TimesNewRoman" w:hAnsi="Times New Roman" w:cs="Times New Roman"/>
          <w:sz w:val="24"/>
          <w:szCs w:val="24"/>
          <w:lang w:eastAsia="pl-PL"/>
        </w:rPr>
        <w:t>ę</w:t>
      </w:r>
      <w:r w:rsidRPr="002F4505">
        <w:rPr>
          <w:rFonts w:ascii="Times New Roman" w:eastAsia="Times New Roman" w:hAnsi="Times New Roman" w:cs="Times New Roman"/>
          <w:sz w:val="24"/>
          <w:szCs w:val="24"/>
          <w:lang w:eastAsia="pl-PL"/>
        </w:rPr>
        <w:t>pniaj</w:t>
      </w:r>
      <w:r w:rsidRPr="002F4505">
        <w:rPr>
          <w:rFonts w:ascii="Times New Roman" w:eastAsia="TimesNewRoman" w:hAnsi="Times New Roman" w:cs="Times New Roman"/>
          <w:sz w:val="24"/>
          <w:szCs w:val="24"/>
          <w:lang w:eastAsia="pl-PL"/>
        </w:rPr>
        <w:t>ą</w:t>
      </w:r>
      <w:r w:rsidRPr="002F4505">
        <w:rPr>
          <w:rFonts w:ascii="Times New Roman" w:eastAsia="Times New Roman" w:hAnsi="Times New Roman" w:cs="Times New Roman"/>
          <w:sz w:val="24"/>
          <w:szCs w:val="24"/>
          <w:lang w:eastAsia="pl-PL"/>
        </w:rPr>
        <w:t>cymi zasoby gwarantuje rzeczywisty dost</w:t>
      </w:r>
      <w:r w:rsidRPr="002F4505">
        <w:rPr>
          <w:rFonts w:ascii="Times New Roman" w:eastAsia="TimesNewRoman" w:hAnsi="Times New Roman" w:cs="Times New Roman"/>
          <w:sz w:val="24"/>
          <w:szCs w:val="24"/>
          <w:lang w:eastAsia="pl-PL"/>
        </w:rPr>
        <w:t>ę</w:t>
      </w:r>
      <w:r w:rsidRPr="002F4505">
        <w:rPr>
          <w:rFonts w:ascii="Times New Roman" w:eastAsia="Times New Roman" w:hAnsi="Times New Roman" w:cs="Times New Roman"/>
          <w:sz w:val="24"/>
          <w:szCs w:val="24"/>
          <w:lang w:eastAsia="pl-PL"/>
        </w:rPr>
        <w:t>p do tych zasobów oraz musi okre</w:t>
      </w:r>
      <w:r w:rsidRPr="002F4505">
        <w:rPr>
          <w:rFonts w:ascii="Times New Roman" w:eastAsia="TimesNewRoman" w:hAnsi="Times New Roman" w:cs="Times New Roman"/>
          <w:sz w:val="24"/>
          <w:szCs w:val="24"/>
          <w:lang w:eastAsia="pl-PL"/>
        </w:rPr>
        <w:t>ś</w:t>
      </w:r>
      <w:r w:rsidRPr="002F4505">
        <w:rPr>
          <w:rFonts w:ascii="Times New Roman" w:eastAsia="Times New Roman" w:hAnsi="Times New Roman" w:cs="Times New Roman"/>
          <w:sz w:val="24"/>
          <w:szCs w:val="24"/>
          <w:lang w:eastAsia="pl-PL"/>
        </w:rPr>
        <w:t>la</w:t>
      </w:r>
      <w:r w:rsidRPr="002F4505">
        <w:rPr>
          <w:rFonts w:ascii="Times New Roman" w:eastAsia="TimesNewRoman" w:hAnsi="Times New Roman" w:cs="Times New Roman"/>
          <w:sz w:val="24"/>
          <w:szCs w:val="24"/>
          <w:lang w:eastAsia="pl-PL"/>
        </w:rPr>
        <w:t xml:space="preserve">ć </w:t>
      </w:r>
      <w:r w:rsidRPr="002F4505">
        <w:rPr>
          <w:rFonts w:ascii="Times New Roman" w:eastAsia="Times New Roman" w:hAnsi="Times New Roman" w:cs="Times New Roman"/>
          <w:sz w:val="24"/>
          <w:szCs w:val="24"/>
          <w:lang w:eastAsia="pl-PL"/>
        </w:rPr>
        <w:t>w szczególno</w:t>
      </w:r>
      <w:r w:rsidRPr="002F4505">
        <w:rPr>
          <w:rFonts w:ascii="Times New Roman" w:eastAsia="TimesNewRoman" w:hAnsi="Times New Roman" w:cs="Times New Roman"/>
          <w:sz w:val="24"/>
          <w:szCs w:val="24"/>
          <w:lang w:eastAsia="pl-PL"/>
        </w:rPr>
        <w:t>ś</w:t>
      </w:r>
      <w:r w:rsidRPr="002F4505">
        <w:rPr>
          <w:rFonts w:ascii="Times New Roman" w:eastAsia="Times New Roman" w:hAnsi="Times New Roman" w:cs="Times New Roman"/>
          <w:sz w:val="24"/>
          <w:szCs w:val="24"/>
          <w:lang w:eastAsia="pl-PL"/>
        </w:rPr>
        <w:t>ci:</w:t>
      </w:r>
    </w:p>
    <w:p w14:paraId="158EFADE" w14:textId="77777777" w:rsidR="002F4505" w:rsidRPr="002F4505" w:rsidRDefault="002F4505" w:rsidP="003B2091">
      <w:pPr>
        <w:numPr>
          <w:ilvl w:val="0"/>
          <w:numId w:val="13"/>
        </w:numPr>
        <w:tabs>
          <w:tab w:val="left" w:pos="2268"/>
        </w:tabs>
        <w:spacing w:after="200" w:line="276" w:lineRule="auto"/>
        <w:contextualSpacing/>
        <w:jc w:val="both"/>
        <w:rPr>
          <w:rFonts w:ascii="Times New Roman" w:eastAsia="Calibri" w:hAnsi="Times New Roman" w:cs="Times New Roman"/>
          <w:sz w:val="24"/>
          <w:szCs w:val="24"/>
          <w:lang w:val="x-none"/>
        </w:rPr>
      </w:pPr>
      <w:r w:rsidRPr="002F4505">
        <w:rPr>
          <w:rFonts w:ascii="Times New Roman" w:eastAsia="TimesNewRoman" w:hAnsi="Times New Roman" w:cs="Times New Roman"/>
          <w:sz w:val="24"/>
          <w:szCs w:val="24"/>
          <w:lang w:eastAsia="pl-PL"/>
        </w:rPr>
        <w:t>zakres dostę</w:t>
      </w:r>
      <w:r w:rsidRPr="002F4505">
        <w:rPr>
          <w:rFonts w:ascii="Times New Roman" w:eastAsia="Times New Roman" w:hAnsi="Times New Roman" w:cs="Times New Roman"/>
          <w:sz w:val="24"/>
          <w:szCs w:val="24"/>
          <w:lang w:eastAsia="pl-PL"/>
        </w:rPr>
        <w:t>pnych wykonawcy zasobó</w:t>
      </w:r>
      <w:r w:rsidRPr="002F4505">
        <w:rPr>
          <w:rFonts w:ascii="Times New Roman" w:eastAsia="TimesNewRoman" w:hAnsi="Times New Roman" w:cs="Times New Roman"/>
          <w:sz w:val="24"/>
          <w:szCs w:val="24"/>
          <w:lang w:eastAsia="pl-PL"/>
        </w:rPr>
        <w:t>w podmiotu udostępniającego zasoby;</w:t>
      </w:r>
    </w:p>
    <w:p w14:paraId="293AE15B" w14:textId="77777777" w:rsidR="002F4505" w:rsidRPr="002F4505" w:rsidRDefault="002F4505" w:rsidP="003B2091">
      <w:pPr>
        <w:numPr>
          <w:ilvl w:val="0"/>
          <w:numId w:val="13"/>
        </w:numPr>
        <w:tabs>
          <w:tab w:val="left" w:pos="2268"/>
        </w:tabs>
        <w:spacing w:after="200" w:line="276" w:lineRule="auto"/>
        <w:contextualSpacing/>
        <w:jc w:val="both"/>
        <w:rPr>
          <w:rFonts w:ascii="Times New Roman" w:eastAsia="Calibri" w:hAnsi="Times New Roman" w:cs="Times New Roman"/>
          <w:sz w:val="24"/>
          <w:szCs w:val="24"/>
          <w:lang w:val="x-none"/>
        </w:rPr>
      </w:pPr>
      <w:r w:rsidRPr="002F4505">
        <w:rPr>
          <w:rFonts w:ascii="Times New Roman" w:eastAsia="Times New Roman" w:hAnsi="Times New Roman" w:cs="Times New Roman"/>
          <w:sz w:val="24"/>
          <w:szCs w:val="24"/>
          <w:lang w:eastAsia="pl-PL"/>
        </w:rPr>
        <w:t>sposób i okres udost</w:t>
      </w:r>
      <w:r w:rsidRPr="002F4505">
        <w:rPr>
          <w:rFonts w:ascii="Times New Roman" w:eastAsia="TimesNewRoman" w:hAnsi="Times New Roman" w:cs="Times New Roman"/>
          <w:sz w:val="24"/>
          <w:szCs w:val="24"/>
          <w:lang w:eastAsia="pl-PL"/>
        </w:rPr>
        <w:t>ę</w:t>
      </w:r>
      <w:r w:rsidRPr="002F4505">
        <w:rPr>
          <w:rFonts w:ascii="Times New Roman" w:eastAsia="Times New Roman" w:hAnsi="Times New Roman" w:cs="Times New Roman"/>
          <w:sz w:val="24"/>
          <w:szCs w:val="24"/>
          <w:lang w:eastAsia="pl-PL"/>
        </w:rPr>
        <w:t>pnienia wykonawcy i wykorzystania przez niego zasobów podmiotu udost</w:t>
      </w:r>
      <w:r w:rsidRPr="002F4505">
        <w:rPr>
          <w:rFonts w:ascii="Times New Roman" w:eastAsia="TimesNewRoman" w:hAnsi="Times New Roman" w:cs="Times New Roman"/>
          <w:sz w:val="24"/>
          <w:szCs w:val="24"/>
          <w:lang w:eastAsia="pl-PL"/>
        </w:rPr>
        <w:t>ę</w:t>
      </w:r>
      <w:r w:rsidRPr="002F4505">
        <w:rPr>
          <w:rFonts w:ascii="Times New Roman" w:eastAsia="Times New Roman" w:hAnsi="Times New Roman" w:cs="Times New Roman"/>
          <w:sz w:val="24"/>
          <w:szCs w:val="24"/>
          <w:lang w:eastAsia="pl-PL"/>
        </w:rPr>
        <w:t>pniaj</w:t>
      </w:r>
      <w:r w:rsidRPr="002F4505">
        <w:rPr>
          <w:rFonts w:ascii="Times New Roman" w:eastAsia="TimesNewRoman" w:hAnsi="Times New Roman" w:cs="Times New Roman"/>
          <w:sz w:val="24"/>
          <w:szCs w:val="24"/>
          <w:lang w:eastAsia="pl-PL"/>
        </w:rPr>
        <w:t>ą</w:t>
      </w:r>
      <w:r w:rsidRPr="002F4505">
        <w:rPr>
          <w:rFonts w:ascii="Times New Roman" w:eastAsia="Times New Roman" w:hAnsi="Times New Roman" w:cs="Times New Roman"/>
          <w:sz w:val="24"/>
          <w:szCs w:val="24"/>
          <w:lang w:eastAsia="pl-PL"/>
        </w:rPr>
        <w:t>ce</w:t>
      </w:r>
      <w:r w:rsidRPr="002F4505">
        <w:rPr>
          <w:rFonts w:ascii="Times New Roman" w:eastAsia="TimesNewRoman" w:hAnsi="Times New Roman" w:cs="Times New Roman"/>
          <w:sz w:val="24"/>
          <w:szCs w:val="24"/>
          <w:lang w:eastAsia="pl-PL"/>
        </w:rPr>
        <w:t>go</w:t>
      </w:r>
      <w:r w:rsidRPr="002F4505">
        <w:rPr>
          <w:rFonts w:ascii="Times New Roman" w:eastAsia="Times New Roman" w:hAnsi="Times New Roman" w:cs="Times New Roman"/>
          <w:sz w:val="24"/>
          <w:szCs w:val="24"/>
          <w:lang w:eastAsia="pl-PL"/>
        </w:rPr>
        <w:t xml:space="preserve"> te zasoby przy wykonywaniu zamó</w:t>
      </w:r>
      <w:r w:rsidRPr="002F4505">
        <w:rPr>
          <w:rFonts w:ascii="Times New Roman" w:eastAsia="TimesNewRoman" w:hAnsi="Times New Roman" w:cs="Times New Roman"/>
          <w:sz w:val="24"/>
          <w:szCs w:val="24"/>
          <w:lang w:eastAsia="pl-PL"/>
        </w:rPr>
        <w:t>wienia;</w:t>
      </w:r>
    </w:p>
    <w:p w14:paraId="5A29B3D2" w14:textId="22B727BF" w:rsidR="00563FCA" w:rsidRPr="00563FCA" w:rsidRDefault="002F4505" w:rsidP="00563FCA">
      <w:pPr>
        <w:numPr>
          <w:ilvl w:val="0"/>
          <w:numId w:val="13"/>
        </w:numPr>
        <w:tabs>
          <w:tab w:val="left" w:pos="2268"/>
        </w:tabs>
        <w:spacing w:after="200" w:line="276" w:lineRule="auto"/>
        <w:contextualSpacing/>
        <w:jc w:val="both"/>
        <w:rPr>
          <w:rFonts w:ascii="Times New Roman" w:eastAsia="Calibri" w:hAnsi="Times New Roman" w:cs="Times New Roman"/>
          <w:sz w:val="24"/>
          <w:szCs w:val="24"/>
          <w:lang w:val="x-none"/>
        </w:rPr>
      </w:pPr>
      <w:r w:rsidRPr="002F4505">
        <w:rPr>
          <w:rFonts w:ascii="Times New Roman" w:eastAsia="Times New Roman" w:hAnsi="Times New Roman" w:cs="Times New Roman"/>
          <w:sz w:val="24"/>
          <w:szCs w:val="24"/>
          <w:lang w:eastAsia="pl-PL"/>
        </w:rPr>
        <w:t>czy i w jakim zakresie podmiot udost</w:t>
      </w:r>
      <w:r w:rsidRPr="002F4505">
        <w:rPr>
          <w:rFonts w:ascii="Times New Roman" w:eastAsia="TimesNewRoman" w:hAnsi="Times New Roman" w:cs="Times New Roman"/>
          <w:sz w:val="24"/>
          <w:szCs w:val="24"/>
          <w:lang w:eastAsia="pl-PL"/>
        </w:rPr>
        <w:t>ę</w:t>
      </w:r>
      <w:r w:rsidRPr="002F4505">
        <w:rPr>
          <w:rFonts w:ascii="Times New Roman" w:eastAsia="Times New Roman" w:hAnsi="Times New Roman" w:cs="Times New Roman"/>
          <w:sz w:val="24"/>
          <w:szCs w:val="24"/>
          <w:lang w:eastAsia="pl-PL"/>
        </w:rPr>
        <w:t>pniaj</w:t>
      </w:r>
      <w:r w:rsidRPr="002F4505">
        <w:rPr>
          <w:rFonts w:ascii="Times New Roman" w:eastAsia="TimesNewRoman" w:hAnsi="Times New Roman" w:cs="Times New Roman"/>
          <w:sz w:val="24"/>
          <w:szCs w:val="24"/>
          <w:lang w:eastAsia="pl-PL"/>
        </w:rPr>
        <w:t>ą</w:t>
      </w:r>
      <w:r w:rsidRPr="002F4505">
        <w:rPr>
          <w:rFonts w:ascii="Times New Roman" w:eastAsia="Times New Roman" w:hAnsi="Times New Roman" w:cs="Times New Roman"/>
          <w:sz w:val="24"/>
          <w:szCs w:val="24"/>
          <w:lang w:eastAsia="pl-PL"/>
        </w:rPr>
        <w:t>cy zasoby, na zdolno</w:t>
      </w:r>
      <w:r w:rsidRPr="002F4505">
        <w:rPr>
          <w:rFonts w:ascii="Times New Roman" w:eastAsia="TimesNewRoman" w:hAnsi="Times New Roman" w:cs="Times New Roman"/>
          <w:sz w:val="24"/>
          <w:szCs w:val="24"/>
          <w:lang w:eastAsia="pl-PL"/>
        </w:rPr>
        <w:t>ś</w:t>
      </w:r>
      <w:r w:rsidRPr="002F4505">
        <w:rPr>
          <w:rFonts w:ascii="Times New Roman" w:eastAsia="Times New Roman" w:hAnsi="Times New Roman" w:cs="Times New Roman"/>
          <w:sz w:val="24"/>
          <w:szCs w:val="24"/>
          <w:lang w:eastAsia="pl-PL"/>
        </w:rPr>
        <w:t>ciach którego wykonawca polega w odniesieniu do warunków udziału w post</w:t>
      </w:r>
      <w:r w:rsidRPr="002F4505">
        <w:rPr>
          <w:rFonts w:ascii="Times New Roman" w:eastAsia="TimesNewRoman" w:hAnsi="Times New Roman" w:cs="Times New Roman"/>
          <w:sz w:val="24"/>
          <w:szCs w:val="24"/>
          <w:lang w:eastAsia="pl-PL"/>
        </w:rPr>
        <w:t>ę</w:t>
      </w:r>
      <w:r w:rsidRPr="002F4505">
        <w:rPr>
          <w:rFonts w:ascii="Times New Roman" w:eastAsia="Times New Roman" w:hAnsi="Times New Roman" w:cs="Times New Roman"/>
          <w:sz w:val="24"/>
          <w:szCs w:val="24"/>
          <w:lang w:eastAsia="pl-PL"/>
        </w:rPr>
        <w:t>powaniu dotycz</w:t>
      </w:r>
      <w:r w:rsidRPr="002F4505">
        <w:rPr>
          <w:rFonts w:ascii="Times New Roman" w:eastAsia="TimesNewRoman" w:hAnsi="Times New Roman" w:cs="Times New Roman"/>
          <w:sz w:val="24"/>
          <w:szCs w:val="24"/>
          <w:lang w:eastAsia="pl-PL"/>
        </w:rPr>
        <w:t>ą</w:t>
      </w:r>
      <w:r w:rsidRPr="002F4505">
        <w:rPr>
          <w:rFonts w:ascii="Times New Roman" w:eastAsia="Times New Roman" w:hAnsi="Times New Roman" w:cs="Times New Roman"/>
          <w:sz w:val="24"/>
          <w:szCs w:val="24"/>
          <w:lang w:eastAsia="pl-PL"/>
        </w:rPr>
        <w:t>cych wykształcenia, kwalifikacji zawodowych lub do</w:t>
      </w:r>
      <w:r w:rsidRPr="002F4505">
        <w:rPr>
          <w:rFonts w:ascii="Times New Roman" w:eastAsia="TimesNewRoman" w:hAnsi="Times New Roman" w:cs="Times New Roman"/>
          <w:sz w:val="24"/>
          <w:szCs w:val="24"/>
          <w:lang w:eastAsia="pl-PL"/>
        </w:rPr>
        <w:t>ś</w:t>
      </w:r>
      <w:r w:rsidRPr="002F4505">
        <w:rPr>
          <w:rFonts w:ascii="Times New Roman" w:eastAsia="Times New Roman" w:hAnsi="Times New Roman" w:cs="Times New Roman"/>
          <w:sz w:val="24"/>
          <w:szCs w:val="24"/>
          <w:lang w:eastAsia="pl-PL"/>
        </w:rPr>
        <w:t>wiadczenia, zrealizuje usługi, których wskazane zdolno</w:t>
      </w:r>
      <w:r w:rsidRPr="002F4505">
        <w:rPr>
          <w:rFonts w:ascii="Times New Roman" w:eastAsia="TimesNewRoman" w:hAnsi="Times New Roman" w:cs="Times New Roman"/>
          <w:sz w:val="24"/>
          <w:szCs w:val="24"/>
          <w:lang w:eastAsia="pl-PL"/>
        </w:rPr>
        <w:t>ś</w:t>
      </w:r>
      <w:r w:rsidRPr="002F4505">
        <w:rPr>
          <w:rFonts w:ascii="Times New Roman" w:eastAsia="Times New Roman" w:hAnsi="Times New Roman" w:cs="Times New Roman"/>
          <w:sz w:val="24"/>
          <w:szCs w:val="24"/>
          <w:lang w:eastAsia="pl-PL"/>
        </w:rPr>
        <w:t>ci dotycz</w:t>
      </w:r>
      <w:r w:rsidRPr="002F4505">
        <w:rPr>
          <w:rFonts w:ascii="Times New Roman" w:eastAsia="TimesNewRoman" w:hAnsi="Times New Roman" w:cs="Times New Roman"/>
          <w:sz w:val="24"/>
          <w:szCs w:val="24"/>
          <w:lang w:eastAsia="pl-PL"/>
        </w:rPr>
        <w:t>ą</w:t>
      </w:r>
      <w:r w:rsidRPr="002F4505">
        <w:rPr>
          <w:rFonts w:ascii="Times New Roman" w:eastAsia="Times New Roman" w:hAnsi="Times New Roman" w:cs="Times New Roman"/>
          <w:sz w:val="24"/>
          <w:szCs w:val="24"/>
          <w:lang w:eastAsia="pl-PL"/>
        </w:rPr>
        <w:t>.</w:t>
      </w:r>
    </w:p>
    <w:p w14:paraId="52EE295C" w14:textId="61FA93B4" w:rsidR="00563FCA" w:rsidRDefault="00563FCA" w:rsidP="00563FCA">
      <w:pPr>
        <w:pStyle w:val="Akapitzlist"/>
        <w:numPr>
          <w:ilvl w:val="0"/>
          <w:numId w:val="6"/>
        </w:numPr>
        <w:tabs>
          <w:tab w:val="left" w:pos="2268"/>
        </w:tabs>
        <w:spacing w:after="200" w:line="276" w:lineRule="auto"/>
        <w:jc w:val="both"/>
        <w:rPr>
          <w:rFonts w:ascii="Times New Roman" w:eastAsia="Calibri" w:hAnsi="Times New Roman" w:cs="Times New Roman"/>
          <w:sz w:val="24"/>
          <w:szCs w:val="24"/>
          <w:lang w:val="x-none"/>
        </w:rPr>
      </w:pPr>
      <w:r>
        <w:rPr>
          <w:rFonts w:ascii="Times New Roman" w:eastAsia="Calibri" w:hAnsi="Times New Roman" w:cs="Times New Roman"/>
          <w:sz w:val="24"/>
          <w:szCs w:val="24"/>
          <w:lang w:val="x-none"/>
        </w:rPr>
        <w:t>Wykaz robót wraz z referencjami potwierdzającymi spełnienie warunków udziału w postępowaniu o którym mowa w rozdziale IV pkt 4.1.</w:t>
      </w:r>
    </w:p>
    <w:p w14:paraId="7BD8D2F4" w14:textId="77777777" w:rsidR="00563FCA" w:rsidRPr="00563FCA" w:rsidRDefault="00563FCA" w:rsidP="00563FCA">
      <w:pPr>
        <w:pStyle w:val="Akapitzlist"/>
        <w:tabs>
          <w:tab w:val="left" w:pos="2268"/>
        </w:tabs>
        <w:spacing w:after="200" w:line="276" w:lineRule="auto"/>
        <w:ind w:left="1146"/>
        <w:jc w:val="both"/>
        <w:rPr>
          <w:rFonts w:ascii="Times New Roman" w:eastAsia="Calibri" w:hAnsi="Times New Roman" w:cs="Times New Roman"/>
          <w:sz w:val="24"/>
          <w:szCs w:val="24"/>
          <w:lang w:val="x-none"/>
        </w:rPr>
      </w:pPr>
    </w:p>
    <w:p w14:paraId="135B1A1C" w14:textId="77777777" w:rsidR="00F068F0" w:rsidRPr="008F4DDF" w:rsidRDefault="007F09F2" w:rsidP="008F4DDF">
      <w:pPr>
        <w:pStyle w:val="Akapitzlist"/>
        <w:numPr>
          <w:ilvl w:val="0"/>
          <w:numId w:val="20"/>
        </w:numPr>
        <w:spacing w:after="0" w:line="276" w:lineRule="auto"/>
        <w:jc w:val="both"/>
        <w:rPr>
          <w:rFonts w:ascii="Times New Roman" w:hAnsi="Times New Roman" w:cs="Times New Roman"/>
          <w:b/>
          <w:sz w:val="24"/>
          <w:szCs w:val="24"/>
        </w:rPr>
      </w:pPr>
      <w:r w:rsidRPr="008F4DDF">
        <w:rPr>
          <w:rFonts w:ascii="Times New Roman" w:hAnsi="Times New Roman" w:cs="Times New Roman"/>
          <w:b/>
          <w:sz w:val="24"/>
          <w:szCs w:val="24"/>
        </w:rPr>
        <w:t xml:space="preserve">SPOSÓB ORAZ TERMIN SKŁADANIA </w:t>
      </w:r>
      <w:r w:rsidR="006534AA" w:rsidRPr="008F4DDF">
        <w:rPr>
          <w:rFonts w:ascii="Times New Roman" w:hAnsi="Times New Roman" w:cs="Times New Roman"/>
          <w:b/>
          <w:sz w:val="24"/>
          <w:szCs w:val="24"/>
        </w:rPr>
        <w:t xml:space="preserve">I OTWARCIA </w:t>
      </w:r>
      <w:r w:rsidRPr="008F4DDF">
        <w:rPr>
          <w:rFonts w:ascii="Times New Roman" w:hAnsi="Times New Roman" w:cs="Times New Roman"/>
          <w:b/>
          <w:sz w:val="24"/>
          <w:szCs w:val="24"/>
        </w:rPr>
        <w:t>OFERT</w:t>
      </w:r>
    </w:p>
    <w:p w14:paraId="29054D16" w14:textId="313B5B3C" w:rsidR="00257547" w:rsidRPr="00710450" w:rsidRDefault="00660A69" w:rsidP="008F4DDF">
      <w:pPr>
        <w:pStyle w:val="Akapitzlist"/>
        <w:numPr>
          <w:ilvl w:val="1"/>
          <w:numId w:val="20"/>
        </w:numPr>
        <w:jc w:val="both"/>
        <w:rPr>
          <w:rFonts w:ascii="Times New Roman" w:hAnsi="Times New Roman" w:cs="Times New Roman"/>
          <w:b/>
          <w:sz w:val="24"/>
          <w:szCs w:val="24"/>
        </w:rPr>
      </w:pPr>
      <w:r>
        <w:rPr>
          <w:rFonts w:ascii="Times New Roman" w:hAnsi="Times New Roman" w:cs="Times New Roman"/>
          <w:sz w:val="24"/>
          <w:szCs w:val="24"/>
        </w:rPr>
        <w:t>Oferty</w:t>
      </w:r>
      <w:r w:rsidR="006534AA">
        <w:rPr>
          <w:rFonts w:ascii="Times New Roman" w:hAnsi="Times New Roman" w:cs="Times New Roman"/>
          <w:sz w:val="24"/>
          <w:szCs w:val="24"/>
        </w:rPr>
        <w:t xml:space="preserve"> należy złożyć/przesłać na adres Urząd Gminy Bulkowo, ul. Szkolna 1 </w:t>
      </w:r>
      <w:r w:rsidR="00847421">
        <w:rPr>
          <w:rFonts w:ascii="Times New Roman" w:hAnsi="Times New Roman" w:cs="Times New Roman"/>
          <w:sz w:val="24"/>
          <w:szCs w:val="24"/>
        </w:rPr>
        <w:br/>
      </w:r>
      <w:r w:rsidR="006534AA">
        <w:rPr>
          <w:rFonts w:ascii="Times New Roman" w:hAnsi="Times New Roman" w:cs="Times New Roman"/>
          <w:sz w:val="24"/>
          <w:szCs w:val="24"/>
        </w:rPr>
        <w:t>09-454 Bulkow</w:t>
      </w:r>
      <w:r w:rsidR="00723882">
        <w:rPr>
          <w:rFonts w:ascii="Times New Roman" w:hAnsi="Times New Roman" w:cs="Times New Roman"/>
          <w:sz w:val="24"/>
          <w:szCs w:val="24"/>
        </w:rPr>
        <w:t xml:space="preserve">o, </w:t>
      </w:r>
      <w:r w:rsidR="00C81C70">
        <w:rPr>
          <w:rFonts w:ascii="Times New Roman" w:hAnsi="Times New Roman" w:cs="Times New Roman"/>
          <w:sz w:val="24"/>
          <w:szCs w:val="24"/>
        </w:rPr>
        <w:t>pokój nr 107</w:t>
      </w:r>
      <w:r w:rsidR="00723882">
        <w:rPr>
          <w:rFonts w:ascii="Times New Roman" w:hAnsi="Times New Roman" w:cs="Times New Roman"/>
          <w:sz w:val="24"/>
          <w:szCs w:val="24"/>
        </w:rPr>
        <w:t xml:space="preserve">, </w:t>
      </w:r>
      <w:r w:rsidR="00C1460E" w:rsidRPr="00C1460E">
        <w:rPr>
          <w:rFonts w:ascii="Times New Roman" w:hAnsi="Times New Roman" w:cs="Times New Roman"/>
          <w:bCs/>
          <w:sz w:val="24"/>
          <w:szCs w:val="24"/>
        </w:rPr>
        <w:t xml:space="preserve">za pośrednictwem wyznaczonego operatora pocztowego w rozumieniu ustawy z dnia 23 listopada 2012 r. - Prawo pocztowe (Dz. U. z 2017 r. poz. 1481 z późn. zm.), kuriera, osobiście, za pośrednictwem posłańca, </w:t>
      </w:r>
      <w:r w:rsidR="00723882" w:rsidRPr="00C1460E">
        <w:rPr>
          <w:rFonts w:ascii="Times New Roman" w:hAnsi="Times New Roman" w:cs="Times New Roman"/>
          <w:sz w:val="24"/>
          <w:szCs w:val="24"/>
        </w:rPr>
        <w:t xml:space="preserve">opakowaną w dwóch kopertach, przy czym zewnętrzna koperta zawiera adres Zamawiającego i nazwę Zamawiającego oraz  zapis o treści: </w:t>
      </w:r>
      <w:r w:rsidR="00723882" w:rsidRPr="00C1460E">
        <w:rPr>
          <w:rFonts w:ascii="Times New Roman" w:hAnsi="Times New Roman" w:cs="Times New Roman"/>
          <w:sz w:val="24"/>
          <w:szCs w:val="24"/>
        </w:rPr>
        <w:br/>
      </w:r>
      <w:r w:rsidR="00723882" w:rsidRPr="00C1460E">
        <w:rPr>
          <w:rFonts w:ascii="Times New Roman" w:hAnsi="Times New Roman" w:cs="Times New Roman"/>
          <w:b/>
          <w:sz w:val="24"/>
          <w:szCs w:val="24"/>
        </w:rPr>
        <w:t xml:space="preserve">Dot. zaproszenia do składania ofert na realizację zadania pn.: </w:t>
      </w:r>
      <w:r w:rsidR="005609A0">
        <w:rPr>
          <w:rFonts w:ascii="Times New Roman" w:hAnsi="Times New Roman" w:cs="Times New Roman"/>
          <w:b/>
          <w:sz w:val="24"/>
          <w:szCs w:val="24"/>
        </w:rPr>
        <w:t>,,</w:t>
      </w:r>
      <w:r w:rsidR="00F71781" w:rsidRPr="00F71781">
        <w:rPr>
          <w:b/>
          <w:bCs/>
        </w:rPr>
        <w:t xml:space="preserve"> </w:t>
      </w:r>
      <w:r w:rsidR="00F71781" w:rsidRPr="00B226AA">
        <w:rPr>
          <w:rFonts w:ascii="Times New Roman" w:hAnsi="Times New Roman" w:cs="Times New Roman"/>
          <w:b/>
          <w:bCs/>
          <w:sz w:val="24"/>
          <w:szCs w:val="24"/>
        </w:rPr>
        <w:t>Remont podłóg na salach sportowych w Szkole Podstawowej im. Marii Konopnickiej w Bulkowie</w:t>
      </w:r>
      <w:r w:rsidR="005609A0">
        <w:rPr>
          <w:rFonts w:ascii="Times New Roman" w:hAnsi="Times New Roman" w:cs="Times New Roman"/>
          <w:b/>
          <w:sz w:val="24"/>
          <w:szCs w:val="24"/>
        </w:rPr>
        <w:t>”</w:t>
      </w:r>
      <w:r w:rsidR="00710450">
        <w:rPr>
          <w:rFonts w:ascii="Times New Roman" w:hAnsi="Times New Roman" w:cs="Times New Roman"/>
          <w:b/>
          <w:sz w:val="24"/>
          <w:szCs w:val="24"/>
        </w:rPr>
        <w:t xml:space="preserve">. </w:t>
      </w:r>
      <w:r w:rsidR="003C12B8" w:rsidRPr="00710450">
        <w:rPr>
          <w:rFonts w:ascii="Times New Roman" w:hAnsi="Times New Roman" w:cs="Times New Roman"/>
          <w:b/>
          <w:sz w:val="24"/>
          <w:szCs w:val="24"/>
        </w:rPr>
        <w:t>Nie otwierać przed dn</w:t>
      </w:r>
      <w:r w:rsidR="008F4DDF">
        <w:rPr>
          <w:rFonts w:ascii="Times New Roman" w:hAnsi="Times New Roman" w:cs="Times New Roman"/>
          <w:b/>
          <w:sz w:val="24"/>
          <w:szCs w:val="24"/>
        </w:rPr>
        <w:t>ia</w:t>
      </w:r>
      <w:r w:rsidR="003C12B8" w:rsidRPr="00710450">
        <w:rPr>
          <w:rFonts w:ascii="Times New Roman" w:hAnsi="Times New Roman" w:cs="Times New Roman"/>
          <w:b/>
          <w:sz w:val="24"/>
          <w:szCs w:val="24"/>
        </w:rPr>
        <w:t xml:space="preserve"> </w:t>
      </w:r>
      <w:r w:rsidR="008F4DDF">
        <w:rPr>
          <w:rFonts w:ascii="Times New Roman" w:hAnsi="Times New Roman" w:cs="Times New Roman"/>
          <w:b/>
          <w:sz w:val="24"/>
          <w:szCs w:val="24"/>
        </w:rPr>
        <w:t>0</w:t>
      </w:r>
      <w:r w:rsidR="00801CE3">
        <w:rPr>
          <w:rFonts w:ascii="Times New Roman" w:hAnsi="Times New Roman" w:cs="Times New Roman"/>
          <w:b/>
          <w:sz w:val="24"/>
          <w:szCs w:val="24"/>
        </w:rPr>
        <w:t>8</w:t>
      </w:r>
      <w:r w:rsidR="00A55C81">
        <w:rPr>
          <w:rFonts w:ascii="Times New Roman" w:hAnsi="Times New Roman" w:cs="Times New Roman"/>
          <w:b/>
          <w:sz w:val="24"/>
          <w:szCs w:val="24"/>
        </w:rPr>
        <w:t xml:space="preserve"> </w:t>
      </w:r>
      <w:r w:rsidR="008F4DDF">
        <w:rPr>
          <w:rFonts w:ascii="Times New Roman" w:hAnsi="Times New Roman" w:cs="Times New Roman"/>
          <w:b/>
          <w:sz w:val="24"/>
          <w:szCs w:val="24"/>
        </w:rPr>
        <w:t>lipca</w:t>
      </w:r>
      <w:r w:rsidR="003C12B8" w:rsidRPr="00710450">
        <w:rPr>
          <w:rFonts w:ascii="Times New Roman" w:hAnsi="Times New Roman" w:cs="Times New Roman"/>
          <w:b/>
          <w:sz w:val="24"/>
          <w:szCs w:val="24"/>
        </w:rPr>
        <w:t xml:space="preserve"> </w:t>
      </w:r>
      <w:r w:rsidR="00F068EC">
        <w:rPr>
          <w:rFonts w:ascii="Times New Roman" w:hAnsi="Times New Roman" w:cs="Times New Roman"/>
          <w:b/>
          <w:sz w:val="24"/>
          <w:szCs w:val="24"/>
        </w:rPr>
        <w:t>202</w:t>
      </w:r>
      <w:r w:rsidR="00E844C7">
        <w:rPr>
          <w:rFonts w:ascii="Times New Roman" w:hAnsi="Times New Roman" w:cs="Times New Roman"/>
          <w:b/>
          <w:sz w:val="24"/>
          <w:szCs w:val="24"/>
        </w:rPr>
        <w:t>4</w:t>
      </w:r>
      <w:r w:rsidR="00723882" w:rsidRPr="00710450">
        <w:rPr>
          <w:rFonts w:ascii="Times New Roman" w:hAnsi="Times New Roman" w:cs="Times New Roman"/>
          <w:b/>
          <w:sz w:val="24"/>
          <w:szCs w:val="24"/>
        </w:rPr>
        <w:t xml:space="preserve"> r. godz. 10.30.</w:t>
      </w:r>
      <w:r w:rsidR="00723882" w:rsidRPr="00710450">
        <w:rPr>
          <w:rFonts w:ascii="Times New Roman" w:hAnsi="Times New Roman" w:cs="Times New Roman"/>
          <w:sz w:val="24"/>
          <w:szCs w:val="24"/>
        </w:rPr>
        <w:t xml:space="preserve"> </w:t>
      </w:r>
    </w:p>
    <w:p w14:paraId="4B6AFF36" w14:textId="77777777" w:rsidR="00723882" w:rsidRPr="00257547" w:rsidRDefault="00723882" w:rsidP="008F4DDF">
      <w:pPr>
        <w:pStyle w:val="Akapitzlist"/>
        <w:numPr>
          <w:ilvl w:val="1"/>
          <w:numId w:val="20"/>
        </w:numPr>
        <w:jc w:val="both"/>
        <w:rPr>
          <w:rFonts w:ascii="Times New Roman" w:hAnsi="Times New Roman" w:cs="Times New Roman"/>
          <w:b/>
          <w:sz w:val="24"/>
          <w:szCs w:val="24"/>
        </w:rPr>
      </w:pPr>
      <w:r w:rsidRPr="00257547">
        <w:rPr>
          <w:rFonts w:ascii="Times New Roman" w:hAnsi="Times New Roman" w:cs="Times New Roman"/>
          <w:sz w:val="24"/>
          <w:szCs w:val="24"/>
        </w:rPr>
        <w:t>Na wewnętrznej, zaklejonej kopercie należy umieścić adres Wykonawcy oraz adres Zamawiającego.</w:t>
      </w:r>
    </w:p>
    <w:p w14:paraId="62CD99A0" w14:textId="77777777" w:rsidR="00723882" w:rsidRPr="00723882" w:rsidRDefault="00723882" w:rsidP="008F4DDF">
      <w:pPr>
        <w:pStyle w:val="Akapitzlist"/>
        <w:numPr>
          <w:ilvl w:val="1"/>
          <w:numId w:val="20"/>
        </w:numPr>
        <w:spacing w:after="0" w:line="276" w:lineRule="auto"/>
        <w:jc w:val="both"/>
        <w:rPr>
          <w:rFonts w:ascii="Times New Roman" w:hAnsi="Times New Roman" w:cs="Times New Roman"/>
          <w:sz w:val="24"/>
          <w:szCs w:val="24"/>
        </w:rPr>
      </w:pPr>
      <w:r w:rsidRPr="00723882">
        <w:rPr>
          <w:rFonts w:ascii="Times New Roman" w:hAnsi="Times New Roman" w:cs="Times New Roman"/>
          <w:sz w:val="24"/>
          <w:szCs w:val="24"/>
        </w:rPr>
        <w:t>Wykonawca może zmienić lub wycofać złożoną przez siebie ofertę, pod warunkiem, że Zamawiający otrzyma pisemne powiadomienie o wprowadzeniu zmian lub wycofaniu oferty jeszcze przed terminem składani</w:t>
      </w:r>
      <w:r w:rsidR="00660A69">
        <w:rPr>
          <w:rFonts w:ascii="Times New Roman" w:hAnsi="Times New Roman" w:cs="Times New Roman"/>
          <w:sz w:val="24"/>
          <w:szCs w:val="24"/>
        </w:rPr>
        <w:t>a ofert, określonym w niniejszej SWZ</w:t>
      </w:r>
      <w:r w:rsidRPr="00723882">
        <w:rPr>
          <w:rFonts w:ascii="Times New Roman" w:hAnsi="Times New Roman" w:cs="Times New Roman"/>
          <w:sz w:val="24"/>
          <w:szCs w:val="24"/>
        </w:rPr>
        <w:t xml:space="preserve">. Wykonawca nie może wycofać oferty i wprowadzić zmian w ofercie po upływie terminu składania ofert. </w:t>
      </w:r>
    </w:p>
    <w:p w14:paraId="048B7542" w14:textId="0C8606E2" w:rsidR="00723882" w:rsidRDefault="00723882" w:rsidP="008F4DDF">
      <w:pPr>
        <w:pStyle w:val="Akapitzlist"/>
        <w:numPr>
          <w:ilvl w:val="1"/>
          <w:numId w:val="20"/>
        </w:numPr>
        <w:spacing w:after="0" w:line="276" w:lineRule="auto"/>
        <w:jc w:val="both"/>
        <w:rPr>
          <w:rFonts w:ascii="Times New Roman" w:hAnsi="Times New Roman" w:cs="Times New Roman"/>
          <w:sz w:val="24"/>
          <w:szCs w:val="24"/>
        </w:rPr>
      </w:pPr>
      <w:r w:rsidRPr="00723882">
        <w:rPr>
          <w:rFonts w:ascii="Times New Roman" w:hAnsi="Times New Roman" w:cs="Times New Roman"/>
          <w:b/>
          <w:sz w:val="24"/>
          <w:szCs w:val="24"/>
        </w:rPr>
        <w:t>Termin składania ofert</w:t>
      </w:r>
      <w:r>
        <w:rPr>
          <w:rFonts w:ascii="Times New Roman" w:hAnsi="Times New Roman" w:cs="Times New Roman"/>
          <w:sz w:val="24"/>
          <w:szCs w:val="24"/>
        </w:rPr>
        <w:t xml:space="preserve">: do dnia </w:t>
      </w:r>
      <w:r w:rsidR="008F4DDF">
        <w:rPr>
          <w:rFonts w:ascii="Times New Roman" w:hAnsi="Times New Roman" w:cs="Times New Roman"/>
          <w:sz w:val="24"/>
          <w:szCs w:val="24"/>
        </w:rPr>
        <w:t>0</w:t>
      </w:r>
      <w:r w:rsidR="00801CE3">
        <w:rPr>
          <w:rFonts w:ascii="Times New Roman" w:hAnsi="Times New Roman" w:cs="Times New Roman"/>
          <w:sz w:val="24"/>
          <w:szCs w:val="24"/>
        </w:rPr>
        <w:t>8</w:t>
      </w:r>
      <w:r w:rsidR="003C12B8">
        <w:rPr>
          <w:rFonts w:ascii="Times New Roman" w:hAnsi="Times New Roman" w:cs="Times New Roman"/>
          <w:sz w:val="24"/>
          <w:szCs w:val="24"/>
        </w:rPr>
        <w:t xml:space="preserve"> </w:t>
      </w:r>
      <w:r w:rsidR="008F4DDF">
        <w:rPr>
          <w:rFonts w:ascii="Times New Roman" w:hAnsi="Times New Roman" w:cs="Times New Roman"/>
          <w:sz w:val="24"/>
          <w:szCs w:val="24"/>
        </w:rPr>
        <w:t>lipca</w:t>
      </w:r>
      <w:r w:rsidR="00257547">
        <w:rPr>
          <w:rFonts w:ascii="Times New Roman" w:hAnsi="Times New Roman" w:cs="Times New Roman"/>
          <w:sz w:val="24"/>
          <w:szCs w:val="24"/>
        </w:rPr>
        <w:t xml:space="preserve"> </w:t>
      </w:r>
      <w:r w:rsidR="00B05762">
        <w:rPr>
          <w:rFonts w:ascii="Times New Roman" w:hAnsi="Times New Roman" w:cs="Times New Roman"/>
          <w:sz w:val="24"/>
          <w:szCs w:val="24"/>
        </w:rPr>
        <w:t>202</w:t>
      </w:r>
      <w:r w:rsidR="00E844C7">
        <w:rPr>
          <w:rFonts w:ascii="Times New Roman" w:hAnsi="Times New Roman" w:cs="Times New Roman"/>
          <w:sz w:val="24"/>
          <w:szCs w:val="24"/>
        </w:rPr>
        <w:t>4</w:t>
      </w:r>
      <w:r w:rsidR="003C12B8">
        <w:rPr>
          <w:rFonts w:ascii="Times New Roman" w:hAnsi="Times New Roman" w:cs="Times New Roman"/>
          <w:sz w:val="24"/>
          <w:szCs w:val="24"/>
        </w:rPr>
        <w:t xml:space="preserve"> r. </w:t>
      </w:r>
      <w:r>
        <w:rPr>
          <w:rFonts w:ascii="Times New Roman" w:hAnsi="Times New Roman" w:cs="Times New Roman"/>
          <w:sz w:val="24"/>
          <w:szCs w:val="24"/>
        </w:rPr>
        <w:t>do godziny 10.00,</w:t>
      </w:r>
    </w:p>
    <w:p w14:paraId="751E0831" w14:textId="29921C08" w:rsidR="00723882" w:rsidRDefault="00723882" w:rsidP="008F4DDF">
      <w:pPr>
        <w:pStyle w:val="Akapitzlist"/>
        <w:numPr>
          <w:ilvl w:val="1"/>
          <w:numId w:val="20"/>
        </w:numPr>
        <w:spacing w:after="0" w:line="276" w:lineRule="auto"/>
        <w:jc w:val="both"/>
        <w:rPr>
          <w:rFonts w:ascii="Times New Roman" w:hAnsi="Times New Roman" w:cs="Times New Roman"/>
          <w:sz w:val="24"/>
          <w:szCs w:val="24"/>
        </w:rPr>
      </w:pPr>
      <w:r w:rsidRPr="00723882">
        <w:rPr>
          <w:rFonts w:ascii="Times New Roman" w:hAnsi="Times New Roman" w:cs="Times New Roman"/>
          <w:b/>
          <w:sz w:val="24"/>
          <w:szCs w:val="24"/>
        </w:rPr>
        <w:t>Termin otwarcia ofert</w:t>
      </w:r>
      <w:r>
        <w:rPr>
          <w:rFonts w:ascii="Times New Roman" w:hAnsi="Times New Roman" w:cs="Times New Roman"/>
          <w:sz w:val="24"/>
          <w:szCs w:val="24"/>
        </w:rPr>
        <w:t xml:space="preserve">: </w:t>
      </w:r>
      <w:r w:rsidR="008F4DDF">
        <w:rPr>
          <w:rFonts w:ascii="Times New Roman" w:hAnsi="Times New Roman" w:cs="Times New Roman"/>
          <w:sz w:val="24"/>
          <w:szCs w:val="24"/>
        </w:rPr>
        <w:t>0</w:t>
      </w:r>
      <w:r w:rsidR="00801CE3">
        <w:rPr>
          <w:rFonts w:ascii="Times New Roman" w:hAnsi="Times New Roman" w:cs="Times New Roman"/>
          <w:sz w:val="24"/>
          <w:szCs w:val="24"/>
        </w:rPr>
        <w:t>8</w:t>
      </w:r>
      <w:r w:rsidR="008F4DDF">
        <w:rPr>
          <w:rFonts w:ascii="Times New Roman" w:hAnsi="Times New Roman" w:cs="Times New Roman"/>
          <w:sz w:val="24"/>
          <w:szCs w:val="24"/>
        </w:rPr>
        <w:t xml:space="preserve"> lipca</w:t>
      </w:r>
      <w:r w:rsidR="00B05762">
        <w:rPr>
          <w:rFonts w:ascii="Times New Roman" w:hAnsi="Times New Roman" w:cs="Times New Roman"/>
          <w:sz w:val="24"/>
          <w:szCs w:val="24"/>
        </w:rPr>
        <w:t xml:space="preserve"> 202</w:t>
      </w:r>
      <w:r w:rsidR="00E844C7">
        <w:rPr>
          <w:rFonts w:ascii="Times New Roman" w:hAnsi="Times New Roman" w:cs="Times New Roman"/>
          <w:sz w:val="24"/>
          <w:szCs w:val="24"/>
        </w:rPr>
        <w:t>4</w:t>
      </w:r>
      <w:r w:rsidR="003C12B8">
        <w:rPr>
          <w:rFonts w:ascii="Times New Roman" w:hAnsi="Times New Roman" w:cs="Times New Roman"/>
          <w:sz w:val="24"/>
          <w:szCs w:val="24"/>
        </w:rPr>
        <w:t xml:space="preserve"> </w:t>
      </w:r>
      <w:r>
        <w:rPr>
          <w:rFonts w:ascii="Times New Roman" w:hAnsi="Times New Roman" w:cs="Times New Roman"/>
          <w:sz w:val="24"/>
          <w:szCs w:val="24"/>
        </w:rPr>
        <w:t>r. godzina 10.30.</w:t>
      </w:r>
    </w:p>
    <w:p w14:paraId="1C2D27E1" w14:textId="77777777" w:rsidR="00257547" w:rsidRDefault="00257547" w:rsidP="00B400A4">
      <w:pPr>
        <w:spacing w:after="0" w:line="276" w:lineRule="auto"/>
        <w:ind w:left="1560" w:hanging="426"/>
        <w:jc w:val="both"/>
        <w:rPr>
          <w:rFonts w:ascii="Times New Roman" w:hAnsi="Times New Roman" w:cs="Times New Roman"/>
          <w:sz w:val="24"/>
          <w:szCs w:val="24"/>
        </w:rPr>
      </w:pPr>
    </w:p>
    <w:p w14:paraId="0B5FA1C2" w14:textId="77777777" w:rsidR="002C56F6" w:rsidRPr="008F4DDF" w:rsidRDefault="002C56F6" w:rsidP="008F4DDF">
      <w:pPr>
        <w:pStyle w:val="Akapitzlist"/>
        <w:numPr>
          <w:ilvl w:val="0"/>
          <w:numId w:val="20"/>
        </w:numPr>
        <w:spacing w:after="0" w:line="276" w:lineRule="auto"/>
        <w:jc w:val="both"/>
        <w:rPr>
          <w:rFonts w:ascii="Times New Roman" w:hAnsi="Times New Roman" w:cs="Times New Roman"/>
          <w:b/>
          <w:sz w:val="24"/>
          <w:szCs w:val="24"/>
        </w:rPr>
      </w:pPr>
      <w:r w:rsidRPr="008F4DDF">
        <w:rPr>
          <w:rFonts w:ascii="Times New Roman" w:hAnsi="Times New Roman" w:cs="Times New Roman"/>
          <w:b/>
          <w:sz w:val="24"/>
          <w:szCs w:val="24"/>
        </w:rPr>
        <w:t xml:space="preserve">SPOSÓB OBLICZENIA CENY </w:t>
      </w:r>
    </w:p>
    <w:p w14:paraId="6ECD39BC" w14:textId="77777777" w:rsidR="002C56F6" w:rsidRPr="00654ED8" w:rsidRDefault="002C56F6" w:rsidP="00FD4D97">
      <w:pPr>
        <w:spacing w:after="0" w:line="276" w:lineRule="auto"/>
        <w:ind w:left="426"/>
        <w:jc w:val="both"/>
        <w:rPr>
          <w:rFonts w:ascii="Times New Roman" w:hAnsi="Times New Roman" w:cs="Times New Roman"/>
          <w:sz w:val="24"/>
          <w:szCs w:val="24"/>
        </w:rPr>
      </w:pPr>
      <w:r w:rsidRPr="00654ED8">
        <w:rPr>
          <w:rFonts w:ascii="Times New Roman" w:hAnsi="Times New Roman" w:cs="Times New Roman"/>
          <w:sz w:val="24"/>
          <w:szCs w:val="24"/>
        </w:rPr>
        <w:t xml:space="preserve">Cenę oferty należy podać  w formie </w:t>
      </w:r>
      <w:r w:rsidR="0043115F">
        <w:rPr>
          <w:rFonts w:ascii="Times New Roman" w:hAnsi="Times New Roman" w:cs="Times New Roman"/>
          <w:b/>
          <w:sz w:val="24"/>
          <w:szCs w:val="24"/>
        </w:rPr>
        <w:t>ryczałtu</w:t>
      </w:r>
      <w:r w:rsidR="0043115F" w:rsidRPr="0043115F">
        <w:rPr>
          <w:rFonts w:ascii="Times New Roman" w:hAnsi="Times New Roman" w:cs="Times New Roman"/>
          <w:sz w:val="24"/>
          <w:szCs w:val="24"/>
        </w:rPr>
        <w:t>.</w:t>
      </w:r>
      <w:r w:rsidR="0043115F">
        <w:rPr>
          <w:rFonts w:ascii="Times New Roman" w:hAnsi="Times New Roman" w:cs="Times New Roman"/>
          <w:b/>
          <w:sz w:val="24"/>
          <w:szCs w:val="24"/>
        </w:rPr>
        <w:t xml:space="preserve"> </w:t>
      </w:r>
      <w:r w:rsidRPr="00654ED8">
        <w:rPr>
          <w:rFonts w:ascii="Times New Roman" w:hAnsi="Times New Roman" w:cs="Times New Roman"/>
          <w:sz w:val="24"/>
          <w:szCs w:val="24"/>
        </w:rPr>
        <w:t>Ustawa z dnia 23 kwietnia 1964 r. Kodeks cywilny (Dz. U. z 2020 r., poz. 1740 ze zm.) ten rodzaj wynagrodzenia określa w art. 632 następująco:</w:t>
      </w:r>
    </w:p>
    <w:p w14:paraId="522CCC38" w14:textId="77777777" w:rsidR="002C56F6" w:rsidRPr="00654ED8" w:rsidRDefault="002C56F6" w:rsidP="00FD4D97">
      <w:pPr>
        <w:spacing w:after="0" w:line="276" w:lineRule="auto"/>
        <w:ind w:left="851" w:hanging="425"/>
        <w:jc w:val="both"/>
        <w:rPr>
          <w:rFonts w:ascii="Times New Roman" w:hAnsi="Times New Roman" w:cs="Times New Roman"/>
          <w:i/>
          <w:sz w:val="24"/>
          <w:szCs w:val="24"/>
        </w:rPr>
      </w:pPr>
      <w:r w:rsidRPr="00654ED8">
        <w:rPr>
          <w:rFonts w:ascii="Times New Roman" w:hAnsi="Times New Roman" w:cs="Times New Roman"/>
          <w:i/>
          <w:sz w:val="24"/>
          <w:szCs w:val="24"/>
        </w:rPr>
        <w:lastRenderedPageBreak/>
        <w:t>§ 1. Jeżeli strony umówiły się o wynagrodzenie ryczałtowe, przyjmujący zamówienie nie może żądać podwyższenia wynagrodzenia, chociażby w czasie zawarcia umowy nie można było przewidzieć rozmiaru lub kosztów prac.</w:t>
      </w:r>
    </w:p>
    <w:p w14:paraId="1BA361FA" w14:textId="77777777" w:rsidR="002C56F6" w:rsidRPr="00654ED8" w:rsidRDefault="002C56F6" w:rsidP="00FD4D97">
      <w:pPr>
        <w:spacing w:after="0" w:line="276" w:lineRule="auto"/>
        <w:ind w:left="851" w:hanging="425"/>
        <w:jc w:val="both"/>
        <w:rPr>
          <w:rFonts w:ascii="Times New Roman" w:hAnsi="Times New Roman" w:cs="Times New Roman"/>
          <w:sz w:val="24"/>
          <w:szCs w:val="24"/>
        </w:rPr>
      </w:pPr>
      <w:r w:rsidRPr="00654ED8">
        <w:rPr>
          <w:rFonts w:ascii="Times New Roman" w:hAnsi="Times New Roman" w:cs="Times New Roman"/>
          <w:i/>
          <w:sz w:val="24"/>
          <w:szCs w:val="24"/>
        </w:rPr>
        <w:t>§ 2. Jeżeli jednak wskutek zmiany stosunków, której nie można było przewidzieć, wykonanie dzieła groziłoby przyjmującemu zamówienie rażącą stratą, sąd może podwyższyć ryczałt lub rozwiązać umowę</w:t>
      </w:r>
      <w:r w:rsidRPr="00654ED8">
        <w:rPr>
          <w:rFonts w:ascii="Times New Roman" w:hAnsi="Times New Roman" w:cs="Times New Roman"/>
          <w:sz w:val="24"/>
          <w:szCs w:val="24"/>
        </w:rPr>
        <w:t>.</w:t>
      </w:r>
    </w:p>
    <w:p w14:paraId="65F2814B" w14:textId="77777777" w:rsidR="009762DC" w:rsidRPr="00311301" w:rsidRDefault="002C56F6" w:rsidP="008F4DDF">
      <w:pPr>
        <w:pStyle w:val="Akapitzlist"/>
        <w:numPr>
          <w:ilvl w:val="0"/>
          <w:numId w:val="20"/>
        </w:numPr>
        <w:tabs>
          <w:tab w:val="left" w:pos="-21578"/>
          <w:tab w:val="left" w:pos="426"/>
        </w:tabs>
        <w:suppressAutoHyphens/>
        <w:spacing w:before="120" w:after="120" w:line="276" w:lineRule="auto"/>
        <w:jc w:val="both"/>
        <w:rPr>
          <w:rFonts w:ascii="Times New Roman" w:eastAsia="Times New Roman" w:hAnsi="Times New Roman" w:cs="Times New Roman"/>
          <w:b/>
          <w:kern w:val="2"/>
          <w:sz w:val="24"/>
          <w:szCs w:val="24"/>
          <w:lang w:eastAsia="ar-SA"/>
        </w:rPr>
      </w:pPr>
      <w:r w:rsidRPr="00B65C60">
        <w:rPr>
          <w:rFonts w:ascii="Times New Roman" w:hAnsi="Times New Roman" w:cs="Times New Roman"/>
          <w:b/>
          <w:sz w:val="24"/>
          <w:szCs w:val="24"/>
        </w:rPr>
        <w:t xml:space="preserve">OPIS KRYTERIÓW OCENY OFERT, </w:t>
      </w:r>
      <w:r w:rsidR="007F09F2">
        <w:rPr>
          <w:rFonts w:ascii="Times New Roman" w:hAnsi="Times New Roman" w:cs="Times New Roman"/>
          <w:b/>
          <w:sz w:val="24"/>
          <w:szCs w:val="24"/>
        </w:rPr>
        <w:t>WRAZ Z PODANIEM WAG TYCH KRYTERIÓW I SPOSOBU</w:t>
      </w:r>
      <w:r w:rsidR="009762DC">
        <w:rPr>
          <w:rFonts w:ascii="Times New Roman" w:hAnsi="Times New Roman" w:cs="Times New Roman"/>
          <w:b/>
          <w:sz w:val="24"/>
          <w:szCs w:val="24"/>
        </w:rPr>
        <w:t xml:space="preserve"> OCENY OFERT</w:t>
      </w:r>
    </w:p>
    <w:p w14:paraId="23571368" w14:textId="77777777" w:rsidR="004F3C83" w:rsidRDefault="009762DC" w:rsidP="009762DC">
      <w:pPr>
        <w:pStyle w:val="Akapitzlist"/>
        <w:spacing w:after="20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Kryterium wyboru oferty najkorzystniejszej będzie </w:t>
      </w:r>
      <w:r w:rsidRPr="009762DC">
        <w:rPr>
          <w:rFonts w:ascii="Times New Roman" w:eastAsia="Calibri" w:hAnsi="Times New Roman" w:cs="Times New Roman"/>
          <w:b/>
          <w:sz w:val="24"/>
          <w:szCs w:val="24"/>
        </w:rPr>
        <w:t>cena ryczałtowa brutto – 100%</w:t>
      </w:r>
      <w:r w:rsidRPr="009762DC">
        <w:rPr>
          <w:rFonts w:ascii="Times New Roman" w:eastAsia="Calibri" w:hAnsi="Times New Roman" w:cs="Times New Roman"/>
          <w:sz w:val="24"/>
          <w:szCs w:val="24"/>
        </w:rPr>
        <w:t>.</w:t>
      </w:r>
    </w:p>
    <w:p w14:paraId="5E904B9B" w14:textId="77777777" w:rsidR="009762DC" w:rsidRPr="009762DC" w:rsidRDefault="009762DC" w:rsidP="009762DC">
      <w:pPr>
        <w:pStyle w:val="Akapitzlist"/>
        <w:spacing w:after="200" w:line="276" w:lineRule="auto"/>
        <w:ind w:left="426"/>
        <w:jc w:val="both"/>
        <w:rPr>
          <w:rFonts w:ascii="Times New Roman" w:eastAsia="Calibri" w:hAnsi="Times New Roman" w:cs="Times New Roman"/>
          <w:sz w:val="24"/>
          <w:szCs w:val="24"/>
        </w:rPr>
      </w:pPr>
    </w:p>
    <w:p w14:paraId="60B15671" w14:textId="77777777" w:rsidR="002C56F6" w:rsidRPr="009762DC" w:rsidRDefault="002C56F6" w:rsidP="008F4DDF">
      <w:pPr>
        <w:pStyle w:val="Akapitzlist"/>
        <w:numPr>
          <w:ilvl w:val="0"/>
          <w:numId w:val="20"/>
        </w:numPr>
        <w:spacing w:after="200" w:line="276" w:lineRule="auto"/>
        <w:jc w:val="both"/>
        <w:rPr>
          <w:rFonts w:ascii="Times New Roman" w:eastAsia="Times New Roman" w:hAnsi="Times New Roman" w:cs="Times New Roman"/>
          <w:b/>
          <w:sz w:val="24"/>
          <w:szCs w:val="24"/>
          <w:lang w:eastAsia="pl-PL"/>
        </w:rPr>
      </w:pPr>
      <w:r w:rsidRPr="00B400A4">
        <w:rPr>
          <w:rFonts w:ascii="Times New Roman" w:hAnsi="Times New Roman" w:cs="Times New Roman"/>
          <w:b/>
          <w:sz w:val="24"/>
          <w:szCs w:val="24"/>
        </w:rPr>
        <w:t xml:space="preserve">INFORMACJE O FORMALNOŚCIACH, JAKIE MUSZĄ ZOSTAĆ DOPEŁNIONE PO WYBORZE OFERTY W CELU ZAWARCIA UMOWY W </w:t>
      </w:r>
      <w:r w:rsidR="007F09F2">
        <w:rPr>
          <w:rFonts w:ascii="Times New Roman" w:hAnsi="Times New Roman" w:cs="Times New Roman"/>
          <w:b/>
          <w:sz w:val="24"/>
          <w:szCs w:val="24"/>
        </w:rPr>
        <w:t>SPRAWIE ZAMÓWIENIA PUBLICZNEGO</w:t>
      </w:r>
    </w:p>
    <w:p w14:paraId="5507B5D3" w14:textId="701F3A7A" w:rsidR="00C81C70" w:rsidRPr="003F6681" w:rsidRDefault="00C81C70" w:rsidP="003F6681">
      <w:pPr>
        <w:pStyle w:val="Akapitzlist"/>
        <w:numPr>
          <w:ilvl w:val="1"/>
          <w:numId w:val="20"/>
        </w:numPr>
        <w:spacing w:after="0" w:line="276" w:lineRule="auto"/>
        <w:jc w:val="both"/>
        <w:rPr>
          <w:rFonts w:ascii="Times New Roman" w:hAnsi="Times New Roman" w:cs="Times New Roman"/>
          <w:sz w:val="24"/>
          <w:szCs w:val="24"/>
          <w:lang w:val="x-none"/>
        </w:rPr>
      </w:pPr>
      <w:r w:rsidRPr="003F6681">
        <w:rPr>
          <w:rFonts w:ascii="Times New Roman" w:hAnsi="Times New Roman" w:cs="Times New Roman"/>
          <w:sz w:val="24"/>
          <w:szCs w:val="24"/>
          <w:lang w:val="x-none"/>
        </w:rPr>
        <w:t xml:space="preserve">Zamawiający zawrze umowę w sprawie zamówienia publicznego w terminie </w:t>
      </w:r>
      <w:r w:rsidRPr="003F6681">
        <w:rPr>
          <w:rFonts w:ascii="Times New Roman" w:hAnsi="Times New Roman" w:cs="Times New Roman"/>
          <w:sz w:val="24"/>
          <w:szCs w:val="24"/>
          <w:lang w:val="x-none"/>
        </w:rPr>
        <w:br/>
        <w:t>i miejscu wyznaczonym przez Zamawiającego</w:t>
      </w:r>
      <w:r w:rsidRPr="003F6681">
        <w:rPr>
          <w:rFonts w:ascii="Times New Roman" w:hAnsi="Times New Roman" w:cs="Times New Roman"/>
          <w:sz w:val="24"/>
          <w:szCs w:val="24"/>
        </w:rPr>
        <w:t>.</w:t>
      </w:r>
    </w:p>
    <w:p w14:paraId="23D73932" w14:textId="5B3DE9AE" w:rsidR="00C81C70" w:rsidRPr="00C60C86" w:rsidRDefault="00C81C70" w:rsidP="008F4DDF">
      <w:pPr>
        <w:numPr>
          <w:ilvl w:val="1"/>
          <w:numId w:val="20"/>
        </w:numPr>
        <w:spacing w:after="0" w:line="276" w:lineRule="auto"/>
        <w:jc w:val="both"/>
        <w:rPr>
          <w:rFonts w:ascii="Times New Roman" w:hAnsi="Times New Roman" w:cs="Times New Roman"/>
          <w:sz w:val="24"/>
          <w:szCs w:val="24"/>
          <w:lang w:val="x-none"/>
        </w:rPr>
      </w:pPr>
      <w:r w:rsidRPr="00C60C86">
        <w:rPr>
          <w:rFonts w:ascii="Times New Roman" w:hAnsi="Times New Roman" w:cs="Times New Roman"/>
          <w:sz w:val="24"/>
          <w:szCs w:val="24"/>
          <w:lang w:val="x-none"/>
        </w:rPr>
        <w:t xml:space="preserve">Jeżeli Wykonawca, którego </w:t>
      </w:r>
      <w:r w:rsidRPr="00C60C86">
        <w:rPr>
          <w:rFonts w:ascii="Times New Roman" w:hAnsi="Times New Roman" w:cs="Times New Roman"/>
          <w:sz w:val="24"/>
          <w:szCs w:val="24"/>
        </w:rPr>
        <w:t>o</w:t>
      </w:r>
      <w:r>
        <w:rPr>
          <w:rFonts w:ascii="Times New Roman" w:hAnsi="Times New Roman" w:cs="Times New Roman"/>
          <w:sz w:val="24"/>
          <w:szCs w:val="24"/>
          <w:lang w:val="x-none"/>
        </w:rPr>
        <w:t xml:space="preserve">ferta </w:t>
      </w:r>
      <w:r w:rsidRPr="00C60C86">
        <w:rPr>
          <w:rFonts w:ascii="Times New Roman" w:hAnsi="Times New Roman" w:cs="Times New Roman"/>
          <w:sz w:val="24"/>
          <w:szCs w:val="24"/>
          <w:lang w:val="x-none"/>
        </w:rPr>
        <w:t>została wybrana uchyla się od zawarcia umowy w sprawie zamówienia publicznego Zamawiający może zbadać, czy nie podlega wykluczeniu oraz czy spełnia warunki udziału w postępowaniu Wykonawca, który złożył Ofertę najwyżej ocenioną spośród pozostałych Ofert.</w:t>
      </w:r>
    </w:p>
    <w:p w14:paraId="12B9E8F7" w14:textId="77777777" w:rsidR="00C81C70" w:rsidRPr="00C60C86" w:rsidRDefault="00C81C70" w:rsidP="008F4DDF">
      <w:pPr>
        <w:numPr>
          <w:ilvl w:val="1"/>
          <w:numId w:val="20"/>
        </w:numPr>
        <w:spacing w:after="0" w:line="276" w:lineRule="auto"/>
        <w:jc w:val="both"/>
        <w:rPr>
          <w:rFonts w:ascii="Times New Roman" w:hAnsi="Times New Roman" w:cs="Times New Roman"/>
          <w:sz w:val="24"/>
          <w:szCs w:val="24"/>
          <w:lang w:val="x-none"/>
        </w:rPr>
      </w:pPr>
      <w:r w:rsidRPr="00C60C86">
        <w:rPr>
          <w:rFonts w:ascii="Times New Roman" w:hAnsi="Times New Roman" w:cs="Times New Roman"/>
          <w:sz w:val="24"/>
          <w:szCs w:val="24"/>
          <w:lang w:val="x-none"/>
        </w:rPr>
        <w:t>Za uchylanie się od zawarcia umowy w sprawie przedmiotowego zamówienia Zamawiający uzna również: dwukrotne, nieusprawiedliwione niestawienie się Wykonawcy na zawarcie umowy w terminie wyznaczonym przez Zamawiającego</w:t>
      </w:r>
      <w:r>
        <w:rPr>
          <w:rFonts w:ascii="Times New Roman" w:hAnsi="Times New Roman" w:cs="Times New Roman"/>
          <w:sz w:val="24"/>
          <w:szCs w:val="24"/>
        </w:rPr>
        <w:t>.</w:t>
      </w:r>
    </w:p>
    <w:p w14:paraId="012B0F3F" w14:textId="77777777" w:rsidR="00C81C70" w:rsidRPr="001E0F65" w:rsidRDefault="00C81C70" w:rsidP="008F4DDF">
      <w:pPr>
        <w:numPr>
          <w:ilvl w:val="1"/>
          <w:numId w:val="20"/>
        </w:numPr>
        <w:spacing w:after="0" w:line="276" w:lineRule="auto"/>
        <w:jc w:val="both"/>
        <w:rPr>
          <w:rFonts w:ascii="Times New Roman" w:hAnsi="Times New Roman" w:cs="Times New Roman"/>
          <w:sz w:val="24"/>
          <w:szCs w:val="24"/>
          <w:lang w:val="x-none"/>
        </w:rPr>
      </w:pPr>
      <w:r w:rsidRPr="00C60C86">
        <w:rPr>
          <w:rFonts w:ascii="Times New Roman" w:hAnsi="Times New Roman" w:cs="Times New Roman"/>
          <w:sz w:val="24"/>
          <w:szCs w:val="24"/>
          <w:lang w:val="x-none"/>
        </w:rPr>
        <w:t>Przed zawarciem umowy do obowiązków Wykonawcy wybranego do realizacji zamówienia należeć będzie</w:t>
      </w:r>
      <w:r>
        <w:rPr>
          <w:rFonts w:ascii="Times New Roman" w:hAnsi="Times New Roman" w:cs="Times New Roman"/>
          <w:sz w:val="24"/>
          <w:szCs w:val="24"/>
        </w:rPr>
        <w:t xml:space="preserve"> </w:t>
      </w:r>
      <w:r w:rsidRPr="001E0F65">
        <w:rPr>
          <w:rFonts w:ascii="Times New Roman" w:hAnsi="Times New Roman" w:cs="Times New Roman"/>
          <w:sz w:val="24"/>
          <w:szCs w:val="24"/>
        </w:rPr>
        <w:t>w przypadku złożenia oferty wspólnej - przedłożenie umowy regulującej współpracę Wykonawców wspólnie ubiegających się o udzielenie zamówienia publicznego, w formie oryginału lub kopii poświadczonej za zgodność z oryginałem</w:t>
      </w:r>
      <w:r>
        <w:rPr>
          <w:rFonts w:ascii="Times New Roman" w:hAnsi="Times New Roman" w:cs="Times New Roman"/>
          <w:sz w:val="24"/>
          <w:szCs w:val="24"/>
        </w:rPr>
        <w:t>.</w:t>
      </w:r>
    </w:p>
    <w:p w14:paraId="66E616E6" w14:textId="77777777" w:rsidR="002C56F6" w:rsidRPr="00B400A4" w:rsidRDefault="002C56F6" w:rsidP="008F4DDF">
      <w:pPr>
        <w:pStyle w:val="Akapitzlist"/>
        <w:numPr>
          <w:ilvl w:val="0"/>
          <w:numId w:val="20"/>
        </w:numPr>
        <w:spacing w:after="0" w:line="276" w:lineRule="auto"/>
        <w:jc w:val="both"/>
        <w:rPr>
          <w:rFonts w:ascii="Times New Roman" w:hAnsi="Times New Roman" w:cs="Times New Roman"/>
          <w:sz w:val="24"/>
          <w:szCs w:val="24"/>
        </w:rPr>
      </w:pPr>
      <w:r w:rsidRPr="008F4DDF">
        <w:rPr>
          <w:rFonts w:ascii="Times New Roman" w:hAnsi="Times New Roman" w:cs="Times New Roman"/>
          <w:b/>
          <w:sz w:val="24"/>
          <w:szCs w:val="24"/>
        </w:rPr>
        <w:t>POUCZENIE O ŚRODKACH OCHRONY PRAWNEJ PRZYSŁUGUJĄCYCH</w:t>
      </w:r>
      <w:r w:rsidRPr="00B400A4">
        <w:rPr>
          <w:rFonts w:ascii="Times New Roman" w:hAnsi="Times New Roman" w:cs="Times New Roman"/>
          <w:b/>
          <w:sz w:val="24"/>
          <w:szCs w:val="24"/>
        </w:rPr>
        <w:t xml:space="preserve"> WYKONAWCY.</w:t>
      </w:r>
    </w:p>
    <w:p w14:paraId="24095444" w14:textId="77777777" w:rsidR="00B400A4" w:rsidRDefault="002C56F6" w:rsidP="009725A4">
      <w:pPr>
        <w:spacing w:after="0" w:line="276" w:lineRule="auto"/>
        <w:ind w:left="567"/>
        <w:jc w:val="both"/>
        <w:rPr>
          <w:rFonts w:ascii="Times New Roman" w:hAnsi="Times New Roman" w:cs="Times New Roman"/>
          <w:sz w:val="24"/>
          <w:szCs w:val="24"/>
        </w:rPr>
      </w:pPr>
      <w:r w:rsidRPr="00654ED8">
        <w:rPr>
          <w:rFonts w:ascii="Times New Roman" w:hAnsi="Times New Roman" w:cs="Times New Roman"/>
          <w:sz w:val="24"/>
          <w:szCs w:val="24"/>
        </w:rPr>
        <w:t xml:space="preserve">W postępowaniu </w:t>
      </w:r>
      <w:r w:rsidR="009762DC">
        <w:rPr>
          <w:rFonts w:ascii="Times New Roman" w:hAnsi="Times New Roman" w:cs="Times New Roman"/>
          <w:sz w:val="24"/>
          <w:szCs w:val="24"/>
        </w:rPr>
        <w:t xml:space="preserve">nie mają </w:t>
      </w:r>
      <w:r w:rsidR="00054D1A">
        <w:rPr>
          <w:rFonts w:ascii="Times New Roman" w:hAnsi="Times New Roman" w:cs="Times New Roman"/>
          <w:sz w:val="24"/>
          <w:szCs w:val="24"/>
        </w:rPr>
        <w:t>zastosowania środki ochrony prawnej przewidziane w usta</w:t>
      </w:r>
      <w:r w:rsidR="00C1460E">
        <w:rPr>
          <w:rFonts w:ascii="Times New Roman" w:hAnsi="Times New Roman" w:cs="Times New Roman"/>
          <w:sz w:val="24"/>
          <w:szCs w:val="24"/>
        </w:rPr>
        <w:t>wie Pzp</w:t>
      </w:r>
      <w:r w:rsidR="00054D1A">
        <w:rPr>
          <w:rFonts w:ascii="Times New Roman" w:hAnsi="Times New Roman" w:cs="Times New Roman"/>
          <w:sz w:val="24"/>
          <w:szCs w:val="24"/>
        </w:rPr>
        <w:t>. Wykonawca może złożyć zastrzeżenia i uwagi do prowadzonej procedury do Zamawiającego.</w:t>
      </w:r>
    </w:p>
    <w:p w14:paraId="10D67225" w14:textId="77777777" w:rsidR="00710450" w:rsidRPr="003F6681" w:rsidRDefault="00710450" w:rsidP="003F6681">
      <w:pPr>
        <w:spacing w:after="0" w:line="276" w:lineRule="auto"/>
        <w:jc w:val="both"/>
        <w:rPr>
          <w:rFonts w:ascii="Times New Roman" w:hAnsi="Times New Roman" w:cs="Times New Roman"/>
          <w:sz w:val="24"/>
          <w:szCs w:val="24"/>
        </w:rPr>
      </w:pPr>
    </w:p>
    <w:p w14:paraId="0DE59E6E" w14:textId="77777777" w:rsidR="002C56F6" w:rsidRPr="008F4DDF" w:rsidRDefault="002C56F6" w:rsidP="008F4DDF">
      <w:pPr>
        <w:pStyle w:val="Akapitzlist"/>
        <w:numPr>
          <w:ilvl w:val="0"/>
          <w:numId w:val="20"/>
        </w:numPr>
        <w:spacing w:after="0" w:line="276" w:lineRule="auto"/>
        <w:jc w:val="both"/>
        <w:rPr>
          <w:rFonts w:ascii="Times New Roman" w:hAnsi="Times New Roman" w:cs="Times New Roman"/>
          <w:b/>
          <w:sz w:val="24"/>
          <w:szCs w:val="24"/>
        </w:rPr>
      </w:pPr>
      <w:r w:rsidRPr="008F4DDF">
        <w:rPr>
          <w:rFonts w:ascii="Times New Roman" w:hAnsi="Times New Roman" w:cs="Times New Roman"/>
          <w:b/>
          <w:sz w:val="24"/>
          <w:szCs w:val="24"/>
        </w:rPr>
        <w:t>WYMAGANIA</w:t>
      </w:r>
      <w:r w:rsidR="008F11B7" w:rsidRPr="008F4DDF">
        <w:rPr>
          <w:rFonts w:ascii="Times New Roman" w:hAnsi="Times New Roman" w:cs="Times New Roman"/>
          <w:b/>
          <w:sz w:val="24"/>
          <w:szCs w:val="24"/>
        </w:rPr>
        <w:t xml:space="preserve"> DOTYCZĄCE WADIUM, KWOTA WADIUM</w:t>
      </w:r>
      <w:r w:rsidRPr="008F4DDF">
        <w:rPr>
          <w:rFonts w:ascii="Times New Roman" w:hAnsi="Times New Roman" w:cs="Times New Roman"/>
          <w:b/>
          <w:sz w:val="24"/>
          <w:szCs w:val="24"/>
        </w:rPr>
        <w:t xml:space="preserve"> </w:t>
      </w:r>
    </w:p>
    <w:p w14:paraId="3CFBA326" w14:textId="09F6EDFD" w:rsidR="0068066F" w:rsidRDefault="00DE7EB0" w:rsidP="0068066F">
      <w:pPr>
        <w:spacing w:after="0" w:line="276" w:lineRule="auto"/>
        <w:ind w:left="426"/>
        <w:jc w:val="both"/>
        <w:rPr>
          <w:rFonts w:ascii="Times New Roman" w:hAnsi="Times New Roman" w:cs="Times New Roman"/>
          <w:b/>
          <w:sz w:val="24"/>
          <w:szCs w:val="24"/>
        </w:rPr>
      </w:pPr>
      <w:r>
        <w:rPr>
          <w:rFonts w:ascii="Times New Roman" w:hAnsi="Times New Roman" w:cs="Times New Roman"/>
          <w:sz w:val="24"/>
          <w:szCs w:val="24"/>
        </w:rPr>
        <w:t xml:space="preserve">   </w:t>
      </w:r>
      <w:r w:rsidR="002C56F6" w:rsidRPr="0068066F">
        <w:rPr>
          <w:rFonts w:ascii="Times New Roman" w:hAnsi="Times New Roman" w:cs="Times New Roman"/>
          <w:sz w:val="24"/>
          <w:szCs w:val="24"/>
        </w:rPr>
        <w:t xml:space="preserve">Zamawiający </w:t>
      </w:r>
      <w:r w:rsidR="0068066F" w:rsidRPr="0068066F">
        <w:rPr>
          <w:rFonts w:ascii="Times New Roman" w:hAnsi="Times New Roman" w:cs="Times New Roman"/>
          <w:sz w:val="24"/>
          <w:szCs w:val="24"/>
        </w:rPr>
        <w:t xml:space="preserve">nie </w:t>
      </w:r>
      <w:r w:rsidR="002C56F6" w:rsidRPr="0068066F">
        <w:rPr>
          <w:rFonts w:ascii="Times New Roman" w:hAnsi="Times New Roman" w:cs="Times New Roman"/>
          <w:sz w:val="24"/>
          <w:szCs w:val="24"/>
        </w:rPr>
        <w:t>wym</w:t>
      </w:r>
      <w:r w:rsidR="008D4254" w:rsidRPr="0068066F">
        <w:rPr>
          <w:rFonts w:ascii="Times New Roman" w:hAnsi="Times New Roman" w:cs="Times New Roman"/>
          <w:sz w:val="24"/>
          <w:szCs w:val="24"/>
        </w:rPr>
        <w:t>aga złożenia wadium</w:t>
      </w:r>
      <w:r w:rsidR="0068066F" w:rsidRPr="0068066F">
        <w:rPr>
          <w:rFonts w:ascii="Times New Roman" w:hAnsi="Times New Roman" w:cs="Times New Roman"/>
          <w:sz w:val="24"/>
          <w:szCs w:val="24"/>
        </w:rPr>
        <w:t>.</w:t>
      </w:r>
      <w:r w:rsidR="008D4254">
        <w:rPr>
          <w:rFonts w:ascii="Times New Roman" w:hAnsi="Times New Roman" w:cs="Times New Roman"/>
          <w:b/>
          <w:sz w:val="24"/>
          <w:szCs w:val="24"/>
        </w:rPr>
        <w:t xml:space="preserve"> </w:t>
      </w:r>
    </w:p>
    <w:p w14:paraId="1CAEC3B2" w14:textId="77777777" w:rsidR="0068066F" w:rsidRDefault="0068066F" w:rsidP="0068066F">
      <w:pPr>
        <w:spacing w:after="0" w:line="276" w:lineRule="auto"/>
        <w:ind w:left="426"/>
        <w:jc w:val="both"/>
        <w:rPr>
          <w:rFonts w:ascii="Times New Roman" w:hAnsi="Times New Roman" w:cs="Times New Roman"/>
          <w:b/>
          <w:sz w:val="24"/>
          <w:szCs w:val="24"/>
        </w:rPr>
      </w:pPr>
    </w:p>
    <w:p w14:paraId="779643CD" w14:textId="77777777" w:rsidR="0068066F" w:rsidRPr="00311301" w:rsidRDefault="002C56F6" w:rsidP="008F4DDF">
      <w:pPr>
        <w:pStyle w:val="Akapitzlist"/>
        <w:numPr>
          <w:ilvl w:val="0"/>
          <w:numId w:val="20"/>
        </w:numPr>
        <w:spacing w:after="0" w:line="276" w:lineRule="auto"/>
        <w:jc w:val="both"/>
        <w:rPr>
          <w:rFonts w:ascii="Times New Roman" w:hAnsi="Times New Roman" w:cs="Times New Roman"/>
          <w:b/>
          <w:sz w:val="24"/>
          <w:szCs w:val="24"/>
        </w:rPr>
      </w:pPr>
      <w:r w:rsidRPr="0068066F">
        <w:rPr>
          <w:rFonts w:ascii="Times New Roman" w:hAnsi="Times New Roman" w:cs="Times New Roman"/>
          <w:b/>
          <w:sz w:val="24"/>
          <w:szCs w:val="24"/>
        </w:rPr>
        <w:t>INFORMACJE DOTYCZĄCE ZABEZPIECZENIA NALEŻYTEGO WYKONANIA UMOWY, J</w:t>
      </w:r>
      <w:r w:rsidR="008F11B7" w:rsidRPr="0068066F">
        <w:rPr>
          <w:rFonts w:ascii="Times New Roman" w:hAnsi="Times New Roman" w:cs="Times New Roman"/>
          <w:b/>
          <w:sz w:val="24"/>
          <w:szCs w:val="24"/>
        </w:rPr>
        <w:t>EŻELI ZAMAWIAJĄCY JE PRZEWIDUJE</w:t>
      </w:r>
    </w:p>
    <w:p w14:paraId="5131ECB9" w14:textId="7F6CA04A" w:rsidR="00B8259F" w:rsidRDefault="00DE7EB0" w:rsidP="00C81C70">
      <w:pPr>
        <w:pStyle w:val="Akapitzlist"/>
        <w:spacing w:after="0" w:line="276"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2C56F6" w:rsidRPr="002C41F6">
        <w:rPr>
          <w:rFonts w:ascii="Times New Roman" w:hAnsi="Times New Roman" w:cs="Times New Roman"/>
          <w:sz w:val="24"/>
          <w:szCs w:val="24"/>
        </w:rPr>
        <w:t xml:space="preserve">Zamawiający </w:t>
      </w:r>
      <w:r w:rsidR="002C41F6" w:rsidRPr="002C41F6">
        <w:rPr>
          <w:rFonts w:ascii="Times New Roman" w:hAnsi="Times New Roman" w:cs="Times New Roman"/>
          <w:sz w:val="24"/>
          <w:szCs w:val="24"/>
        </w:rPr>
        <w:t xml:space="preserve">nie wymaga złożenia, zabezpieczenia należytego wykonania umowy. </w:t>
      </w:r>
    </w:p>
    <w:p w14:paraId="0AB6FD6F" w14:textId="77777777" w:rsidR="00C81C70" w:rsidRDefault="00C81C70" w:rsidP="00C81C70">
      <w:pPr>
        <w:pStyle w:val="Akapitzlist"/>
        <w:spacing w:after="0" w:line="276" w:lineRule="auto"/>
        <w:ind w:left="426"/>
        <w:jc w:val="both"/>
        <w:rPr>
          <w:rFonts w:ascii="Times New Roman" w:hAnsi="Times New Roman" w:cs="Times New Roman"/>
          <w:sz w:val="24"/>
          <w:szCs w:val="24"/>
        </w:rPr>
      </w:pPr>
    </w:p>
    <w:p w14:paraId="4720BA9D" w14:textId="77777777" w:rsidR="001D1635" w:rsidRDefault="001D1635" w:rsidP="00C81C70">
      <w:pPr>
        <w:pStyle w:val="Akapitzlist"/>
        <w:spacing w:after="0" w:line="276" w:lineRule="auto"/>
        <w:ind w:left="426"/>
        <w:jc w:val="both"/>
        <w:rPr>
          <w:rFonts w:ascii="Times New Roman" w:hAnsi="Times New Roman" w:cs="Times New Roman"/>
          <w:sz w:val="24"/>
          <w:szCs w:val="24"/>
        </w:rPr>
      </w:pPr>
    </w:p>
    <w:p w14:paraId="25CEAB5E" w14:textId="77777777" w:rsidR="001D1635" w:rsidRPr="00C81C70" w:rsidRDefault="001D1635" w:rsidP="00C81C70">
      <w:pPr>
        <w:pStyle w:val="Akapitzlist"/>
        <w:spacing w:after="0" w:line="276" w:lineRule="auto"/>
        <w:ind w:left="426"/>
        <w:jc w:val="both"/>
        <w:rPr>
          <w:rFonts w:ascii="Times New Roman" w:hAnsi="Times New Roman" w:cs="Times New Roman"/>
          <w:sz w:val="24"/>
          <w:szCs w:val="24"/>
        </w:rPr>
      </w:pPr>
    </w:p>
    <w:p w14:paraId="03535C3D" w14:textId="77777777" w:rsidR="000436AC" w:rsidRDefault="000436AC" w:rsidP="008F4DDF">
      <w:pPr>
        <w:pStyle w:val="Akapitzlist"/>
        <w:numPr>
          <w:ilvl w:val="0"/>
          <w:numId w:val="20"/>
        </w:numPr>
        <w:spacing w:after="200"/>
        <w:jc w:val="both"/>
        <w:rPr>
          <w:rFonts w:ascii="Times New Roman" w:hAnsi="Times New Roman" w:cs="Times New Roman"/>
          <w:b/>
          <w:sz w:val="24"/>
          <w:szCs w:val="24"/>
        </w:rPr>
      </w:pPr>
      <w:r w:rsidRPr="000436AC">
        <w:rPr>
          <w:rFonts w:ascii="Times New Roman" w:hAnsi="Times New Roman" w:cs="Times New Roman"/>
          <w:b/>
          <w:sz w:val="24"/>
          <w:szCs w:val="24"/>
        </w:rPr>
        <w:lastRenderedPageBreak/>
        <w:t>ZASTRZEŻENIA DODATKOWE</w:t>
      </w:r>
    </w:p>
    <w:p w14:paraId="30063A45" w14:textId="77777777" w:rsidR="000436AC" w:rsidRPr="000436AC" w:rsidRDefault="000436AC" w:rsidP="003B2091">
      <w:pPr>
        <w:pStyle w:val="Akapitzlist"/>
        <w:numPr>
          <w:ilvl w:val="0"/>
          <w:numId w:val="12"/>
        </w:numPr>
        <w:spacing w:after="200"/>
        <w:jc w:val="both"/>
        <w:rPr>
          <w:rFonts w:ascii="Times New Roman" w:hAnsi="Times New Roman" w:cs="Times New Roman"/>
          <w:sz w:val="24"/>
          <w:szCs w:val="24"/>
        </w:rPr>
      </w:pPr>
      <w:r w:rsidRPr="000436AC">
        <w:rPr>
          <w:rFonts w:ascii="Times New Roman" w:hAnsi="Times New Roman" w:cs="Times New Roman"/>
          <w:sz w:val="24"/>
          <w:szCs w:val="24"/>
        </w:rPr>
        <w:t>Jeżeli Wykonawca nie złożył oświadczeń lub dokumentów potwierdzających spełnianie warunków udziału w postępowaniu,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w:t>
      </w:r>
    </w:p>
    <w:p w14:paraId="79F6460D" w14:textId="77777777" w:rsidR="000436AC" w:rsidRPr="000436AC" w:rsidRDefault="000436AC" w:rsidP="003B2091">
      <w:pPr>
        <w:pStyle w:val="Akapitzlist"/>
        <w:numPr>
          <w:ilvl w:val="0"/>
          <w:numId w:val="12"/>
        </w:numPr>
        <w:spacing w:after="200"/>
        <w:jc w:val="both"/>
        <w:rPr>
          <w:rFonts w:ascii="Times New Roman" w:hAnsi="Times New Roman" w:cs="Times New Roman"/>
          <w:sz w:val="24"/>
          <w:szCs w:val="24"/>
        </w:rPr>
      </w:pPr>
      <w:r w:rsidRPr="000436AC">
        <w:rPr>
          <w:rFonts w:ascii="Times New Roman" w:hAnsi="Times New Roman" w:cs="Times New Roman"/>
          <w:sz w:val="24"/>
          <w:szCs w:val="24"/>
        </w:rPr>
        <w:t>W toku badania i oceny złożonych ofert Zamawiający może żądać od Wykonawców wyjaśnień dotyczących treści złożonych ofert i poprawić w ofercie oczywiste omyłki pisarskie lub rachunkowe o czym zawiadomi Wykonawcę.</w:t>
      </w:r>
    </w:p>
    <w:p w14:paraId="77EA6185" w14:textId="77777777" w:rsidR="000436AC" w:rsidRPr="000436AC" w:rsidRDefault="000436AC" w:rsidP="003B2091">
      <w:pPr>
        <w:pStyle w:val="Akapitzlist"/>
        <w:numPr>
          <w:ilvl w:val="0"/>
          <w:numId w:val="12"/>
        </w:numPr>
        <w:spacing w:after="200"/>
        <w:jc w:val="both"/>
        <w:rPr>
          <w:rFonts w:ascii="Times New Roman" w:hAnsi="Times New Roman" w:cs="Times New Roman"/>
          <w:sz w:val="24"/>
          <w:szCs w:val="24"/>
        </w:rPr>
      </w:pPr>
      <w:r w:rsidRPr="000436AC">
        <w:rPr>
          <w:rFonts w:ascii="Times New Roman" w:hAnsi="Times New Roman" w:cs="Times New Roman"/>
          <w:sz w:val="24"/>
          <w:szCs w:val="24"/>
        </w:rPr>
        <w:t>Zamawiający zastrzega sobie prawo zakończenia postępowania w sprawie wyboru Wykonawcy dla zadania objętego niniejszym zapytaniem ofertowym bez wyboru żadnej z ofert.</w:t>
      </w:r>
    </w:p>
    <w:p w14:paraId="75AC34CF" w14:textId="77777777" w:rsidR="000436AC" w:rsidRDefault="000436AC" w:rsidP="003B2091">
      <w:pPr>
        <w:pStyle w:val="Akapitzlist"/>
        <w:numPr>
          <w:ilvl w:val="0"/>
          <w:numId w:val="12"/>
        </w:numPr>
        <w:spacing w:after="200"/>
        <w:jc w:val="both"/>
        <w:rPr>
          <w:rFonts w:ascii="Times New Roman" w:hAnsi="Times New Roman" w:cs="Times New Roman"/>
          <w:sz w:val="24"/>
          <w:szCs w:val="24"/>
        </w:rPr>
      </w:pPr>
      <w:r w:rsidRPr="000436AC">
        <w:rPr>
          <w:rFonts w:ascii="Times New Roman" w:hAnsi="Times New Roman" w:cs="Times New Roman"/>
          <w:sz w:val="24"/>
          <w:szCs w:val="24"/>
        </w:rPr>
        <w:t xml:space="preserve">Jeżeli Wykonawca, którego oferta została wybrana uchyla się od zawarcia umowy lub przystąpienia do realizacji usługi, Zamawiający może wybrać ofertę najkorzystniejszą spośród pozostałych ofert bez przeprowadzenia ich ponownego badania i oceny. </w:t>
      </w:r>
    </w:p>
    <w:p w14:paraId="55345319" w14:textId="22A40B9E" w:rsidR="001D1635" w:rsidRPr="001D1635" w:rsidRDefault="003F6681" w:rsidP="001D1635">
      <w:pPr>
        <w:spacing w:after="0"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   </w:t>
      </w:r>
      <w:r w:rsidR="001D1635" w:rsidRPr="001D1635">
        <w:rPr>
          <w:rFonts w:ascii="Times New Roman" w:eastAsia="Times New Roman" w:hAnsi="Times New Roman" w:cs="Times New Roman"/>
          <w:b/>
          <w:bCs/>
          <w:sz w:val="24"/>
          <w:szCs w:val="24"/>
          <w:lang w:eastAsia="pl-PL"/>
        </w:rPr>
        <w:t>X</w:t>
      </w:r>
      <w:r w:rsidR="001D1635">
        <w:rPr>
          <w:rFonts w:ascii="Times New Roman" w:eastAsia="Times New Roman" w:hAnsi="Times New Roman" w:cs="Times New Roman"/>
          <w:b/>
          <w:bCs/>
          <w:sz w:val="24"/>
          <w:szCs w:val="24"/>
          <w:lang w:eastAsia="pl-PL"/>
        </w:rPr>
        <w:t>X</w:t>
      </w:r>
      <w:r>
        <w:rPr>
          <w:rFonts w:ascii="Times New Roman" w:eastAsia="Times New Roman" w:hAnsi="Times New Roman" w:cs="Times New Roman"/>
          <w:b/>
          <w:bCs/>
          <w:sz w:val="24"/>
          <w:szCs w:val="24"/>
          <w:lang w:eastAsia="pl-PL"/>
        </w:rPr>
        <w:t xml:space="preserve"> </w:t>
      </w:r>
      <w:r w:rsidR="001D1635" w:rsidRPr="001D1635">
        <w:rPr>
          <w:rFonts w:ascii="Times New Roman" w:eastAsia="Times New Roman" w:hAnsi="Times New Roman" w:cs="Times New Roman"/>
          <w:b/>
          <w:bCs/>
          <w:sz w:val="24"/>
          <w:szCs w:val="24"/>
          <w:lang w:eastAsia="pl-PL"/>
        </w:rPr>
        <w:t xml:space="preserve">. </w:t>
      </w:r>
      <w:r w:rsidR="001D1635">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 xml:space="preserve"> </w:t>
      </w:r>
      <w:r w:rsidR="001D1635" w:rsidRPr="001D1635">
        <w:rPr>
          <w:rFonts w:ascii="Times New Roman" w:eastAsia="Times New Roman" w:hAnsi="Times New Roman" w:cs="Times New Roman"/>
          <w:b/>
          <w:bCs/>
          <w:sz w:val="24"/>
          <w:szCs w:val="24"/>
          <w:lang w:eastAsia="pl-PL"/>
        </w:rPr>
        <w:t>PODSTAWY WYKLUCZENIA Z POSTĘPOWANIA</w:t>
      </w:r>
    </w:p>
    <w:p w14:paraId="5364DAF8" w14:textId="77777777" w:rsidR="001D1635" w:rsidRPr="001D1635" w:rsidRDefault="001D1635" w:rsidP="001D1635">
      <w:pPr>
        <w:pStyle w:val="Akapitzlist"/>
        <w:spacing w:after="0" w:line="240" w:lineRule="auto"/>
        <w:jc w:val="both"/>
        <w:rPr>
          <w:rFonts w:ascii="Times New Roman" w:eastAsia="Times New Roman" w:hAnsi="Times New Roman" w:cs="Times New Roman"/>
          <w:sz w:val="24"/>
          <w:szCs w:val="24"/>
          <w:lang w:eastAsia="pl-PL"/>
        </w:rPr>
      </w:pPr>
      <w:r w:rsidRPr="001D1635">
        <w:rPr>
          <w:rFonts w:ascii="Times New Roman" w:eastAsia="Times New Roman" w:hAnsi="Times New Roman" w:cs="Times New Roman"/>
          <w:sz w:val="24"/>
          <w:szCs w:val="24"/>
          <w:lang w:eastAsia="pl-PL"/>
        </w:rPr>
        <w:t xml:space="preserve">1. Z postępowania o udzielenie zamówienia wyklucza się Wykonawców, w stosunku do których zachodzi którakolwiek z okoliczności wskazanych poniżej: </w:t>
      </w:r>
    </w:p>
    <w:p w14:paraId="5F3143B8" w14:textId="77777777" w:rsidR="001D1635" w:rsidRPr="001D1635" w:rsidRDefault="001D1635" w:rsidP="001D1635">
      <w:pPr>
        <w:pStyle w:val="Akapitzlist"/>
        <w:spacing w:after="0" w:line="240" w:lineRule="auto"/>
        <w:jc w:val="both"/>
        <w:rPr>
          <w:rFonts w:ascii="Times New Roman" w:eastAsia="Times New Roman" w:hAnsi="Times New Roman" w:cs="Times New Roman"/>
          <w:sz w:val="24"/>
          <w:szCs w:val="24"/>
          <w:lang w:eastAsia="pl-PL"/>
        </w:rPr>
      </w:pPr>
      <w:r w:rsidRPr="001D1635">
        <w:rPr>
          <w:rFonts w:ascii="Times New Roman" w:eastAsia="Times New Roman" w:hAnsi="Times New Roman" w:cs="Times New Roman"/>
          <w:sz w:val="24"/>
          <w:szCs w:val="24"/>
          <w:lang w:eastAsia="pl-PL"/>
        </w:rPr>
        <w:t>a)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FFFCBB2" w14:textId="77777777" w:rsidR="001D1635" w:rsidRPr="001D1635" w:rsidRDefault="001D1635" w:rsidP="001D1635">
      <w:pPr>
        <w:pStyle w:val="Akapitzlist"/>
        <w:spacing w:after="0" w:line="240" w:lineRule="auto"/>
        <w:jc w:val="both"/>
        <w:rPr>
          <w:rFonts w:ascii="Times New Roman" w:eastAsia="Times New Roman" w:hAnsi="Times New Roman" w:cs="Times New Roman"/>
          <w:sz w:val="24"/>
          <w:szCs w:val="24"/>
          <w:lang w:eastAsia="pl-PL"/>
        </w:rPr>
      </w:pPr>
      <w:r w:rsidRPr="001D1635">
        <w:rPr>
          <w:rFonts w:ascii="Times New Roman" w:eastAsia="Times New Roman" w:hAnsi="Times New Roman" w:cs="Times New Roman"/>
          <w:sz w:val="24"/>
          <w:szCs w:val="24"/>
          <w:lang w:eastAsia="pl-PL"/>
        </w:rPr>
        <w:t>b)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13367469" w14:textId="77777777" w:rsidR="001D1635" w:rsidRPr="001D1635" w:rsidRDefault="001D1635" w:rsidP="001D1635">
      <w:pPr>
        <w:pStyle w:val="Akapitzlist"/>
        <w:spacing w:after="0" w:line="240" w:lineRule="auto"/>
        <w:jc w:val="both"/>
        <w:rPr>
          <w:rFonts w:ascii="Times New Roman" w:eastAsia="Times New Roman" w:hAnsi="Times New Roman" w:cs="Times New Roman"/>
          <w:sz w:val="24"/>
          <w:szCs w:val="24"/>
          <w:lang w:eastAsia="pl-PL"/>
        </w:rPr>
      </w:pPr>
      <w:r w:rsidRPr="001D1635">
        <w:rPr>
          <w:rFonts w:ascii="Times New Roman" w:eastAsia="Times New Roman" w:hAnsi="Times New Roman" w:cs="Times New Roman"/>
          <w:sz w:val="24"/>
          <w:szCs w:val="24"/>
          <w:lang w:eastAsia="pl-PL"/>
        </w:rPr>
        <w:t>c) jeżeli występuje konflikt interesów, którego nie można skutecznie wyeliminować w inny sposób niż przez wykluczenie wykonawcy;</w:t>
      </w:r>
    </w:p>
    <w:p w14:paraId="2B1CA6A7" w14:textId="77777777" w:rsidR="001D1635" w:rsidRPr="001D1635" w:rsidRDefault="001D1635" w:rsidP="001D1635">
      <w:pPr>
        <w:pStyle w:val="Akapitzlist"/>
        <w:spacing w:after="0" w:line="240" w:lineRule="auto"/>
        <w:jc w:val="both"/>
        <w:rPr>
          <w:rFonts w:ascii="Times New Roman" w:eastAsia="Times New Roman" w:hAnsi="Times New Roman" w:cs="Times New Roman"/>
          <w:sz w:val="24"/>
          <w:szCs w:val="24"/>
          <w:lang w:eastAsia="pl-PL"/>
        </w:rPr>
      </w:pPr>
      <w:r w:rsidRPr="001D1635">
        <w:rPr>
          <w:rFonts w:ascii="Times New Roman" w:eastAsia="Times New Roman" w:hAnsi="Times New Roman" w:cs="Times New Roman"/>
          <w:sz w:val="24"/>
          <w:szCs w:val="24"/>
          <w:lang w:eastAsia="pl-PL"/>
        </w:rPr>
        <w:t xml:space="preserve">2. Zamawiający wykluczy z postępowania Wykonawcę w stosunku do którego zachodzą okoliczności wskazane w art. 7 ust. 1 ustawy z dnia ustawy z dnia 13 kwietnia 2022 r. o szczególnych rozwiązaniach w zakresie przeciwdziałania wspieraniu agresji na Ukrainę oraz służących ochronie bezpieczeństwa narodowego (Dz. U. z 2022 r., poz. 835) </w:t>
      </w:r>
    </w:p>
    <w:p w14:paraId="05322B97" w14:textId="77777777" w:rsidR="001D1635" w:rsidRPr="001D1635" w:rsidRDefault="001D1635" w:rsidP="001D1635">
      <w:pPr>
        <w:pStyle w:val="Akapitzlist"/>
        <w:spacing w:after="0" w:line="240" w:lineRule="auto"/>
        <w:jc w:val="both"/>
        <w:rPr>
          <w:rFonts w:ascii="Times New Roman" w:eastAsia="Times New Roman" w:hAnsi="Times New Roman" w:cs="Times New Roman"/>
          <w:sz w:val="24"/>
          <w:szCs w:val="24"/>
          <w:lang w:eastAsia="pl-PL"/>
        </w:rPr>
      </w:pPr>
      <w:r w:rsidRPr="001D1635">
        <w:rPr>
          <w:rFonts w:ascii="Times New Roman" w:eastAsia="Times New Roman" w:hAnsi="Times New Roman" w:cs="Times New Roman"/>
          <w:sz w:val="24"/>
          <w:szCs w:val="24"/>
          <w:lang w:eastAsia="pl-PL"/>
        </w:rPr>
        <w:t xml:space="preserve">Uwaga: </w:t>
      </w:r>
    </w:p>
    <w:p w14:paraId="70BEE7F1" w14:textId="77777777" w:rsidR="001D1635" w:rsidRPr="001D1635" w:rsidRDefault="001D1635" w:rsidP="001D1635">
      <w:pPr>
        <w:pStyle w:val="Akapitzlist"/>
        <w:spacing w:after="0" w:line="240" w:lineRule="auto"/>
        <w:jc w:val="both"/>
        <w:rPr>
          <w:rFonts w:ascii="Times New Roman" w:eastAsia="Times New Roman" w:hAnsi="Times New Roman" w:cs="Times New Roman"/>
          <w:sz w:val="24"/>
          <w:szCs w:val="24"/>
          <w:lang w:eastAsia="pl-PL"/>
        </w:rPr>
      </w:pPr>
      <w:r w:rsidRPr="001D1635">
        <w:rPr>
          <w:rFonts w:ascii="Times New Roman" w:eastAsia="Times New Roman" w:hAnsi="Times New Roman" w:cs="Times New Roman"/>
          <w:sz w:val="24"/>
          <w:szCs w:val="24"/>
          <w:lang w:eastAsia="pl-PL"/>
        </w:rPr>
        <w:t>Osoba lub podmiot podlegające wykluczeniu na podstawie ust. 2, które w okresie tego wykluczenia ubiegają się o udzielenie zamówienia publicznego lub dopuszczenie do udziału w postępowaniu o udzielenie zamówienia publicznego lub konkursie lub biorą udział w postępowaniu o udzielenie zamówienia publicznego lub w konkursie, podlegają karze pieniężnej w wysokości  do 20 000 000 zł (art. 7 ust. 6 i 7 ustawy z dnia 13 kwietnia 2022 r.).</w:t>
      </w:r>
    </w:p>
    <w:p w14:paraId="6A72CF06" w14:textId="77777777" w:rsidR="000436AC" w:rsidRPr="001D1635" w:rsidRDefault="000436AC" w:rsidP="001D1635">
      <w:pPr>
        <w:spacing w:after="200"/>
        <w:jc w:val="both"/>
        <w:rPr>
          <w:rFonts w:ascii="Times New Roman" w:hAnsi="Times New Roman" w:cs="Times New Roman"/>
          <w:b/>
          <w:sz w:val="24"/>
          <w:szCs w:val="24"/>
        </w:rPr>
      </w:pPr>
    </w:p>
    <w:p w14:paraId="517D13B0" w14:textId="2E861FF4" w:rsidR="00F60EDB" w:rsidRPr="003F6681" w:rsidRDefault="00F60EDB" w:rsidP="003F6681">
      <w:pPr>
        <w:pStyle w:val="Akapitzlist"/>
        <w:numPr>
          <w:ilvl w:val="0"/>
          <w:numId w:val="23"/>
        </w:numPr>
        <w:spacing w:after="200"/>
        <w:ind w:left="851" w:hanging="709"/>
        <w:jc w:val="both"/>
        <w:rPr>
          <w:rFonts w:ascii="Times New Roman" w:hAnsi="Times New Roman" w:cs="Times New Roman"/>
          <w:b/>
          <w:sz w:val="24"/>
          <w:szCs w:val="24"/>
        </w:rPr>
      </w:pPr>
      <w:r w:rsidRPr="003F6681">
        <w:rPr>
          <w:rFonts w:ascii="Times New Roman" w:eastAsia="Calibri" w:hAnsi="Times New Roman" w:cs="Times New Roman"/>
          <w:b/>
          <w:kern w:val="1"/>
          <w:sz w:val="24"/>
          <w:szCs w:val="24"/>
          <w:lang w:eastAsia="ar-SA"/>
        </w:rPr>
        <w:t>NFORMACJE O PRZETWARZNIU DANYCH OSOBOWYCH</w:t>
      </w:r>
    </w:p>
    <w:p w14:paraId="4669201A" w14:textId="77777777" w:rsidR="00F60EDB" w:rsidRDefault="00F60EDB" w:rsidP="00F60EDB">
      <w:pPr>
        <w:spacing w:after="0" w:line="276" w:lineRule="auto"/>
        <w:ind w:left="426"/>
        <w:jc w:val="both"/>
        <w:rPr>
          <w:rFonts w:ascii="Times New Roman" w:eastAsia="Calibri" w:hAnsi="Times New Roman" w:cs="Times New Roman"/>
          <w:kern w:val="1"/>
          <w:sz w:val="24"/>
          <w:szCs w:val="24"/>
          <w:lang w:eastAsia="ar-SA"/>
        </w:rPr>
      </w:pPr>
      <w:r w:rsidRPr="00654ED8">
        <w:rPr>
          <w:rFonts w:ascii="Times New Roman" w:eastAsia="Calibri" w:hAnsi="Times New Roman" w:cs="Times New Roman"/>
          <w:kern w:val="1"/>
          <w:sz w:val="24"/>
          <w:szCs w:val="24"/>
          <w:lang w:eastAsia="pl-PL"/>
        </w:rPr>
        <w:t xml:space="preserve">Zgodnie z art. 13 ust. 1 i 2 </w:t>
      </w:r>
      <w:r>
        <w:rPr>
          <w:rFonts w:ascii="Times New Roman" w:eastAsia="Calibri" w:hAnsi="Times New Roman" w:cs="Times New Roman"/>
          <w:kern w:val="1"/>
          <w:sz w:val="24"/>
          <w:szCs w:val="24"/>
          <w:lang w:eastAsia="pl-PL"/>
        </w:rPr>
        <w:t xml:space="preserve">rozporządzenia </w:t>
      </w:r>
      <w:r w:rsidRPr="002B435D">
        <w:rPr>
          <w:rFonts w:ascii="Times New Roman" w:eastAsia="Calibri" w:hAnsi="Times New Roman" w:cs="Times New Roman"/>
          <w:kern w:val="1"/>
          <w:sz w:val="24"/>
          <w:szCs w:val="24"/>
          <w:lang w:eastAsia="ar-SA"/>
        </w:rPr>
        <w:t xml:space="preserve">Parlamentu Europejskiego i Rady UE 2016/679 z dnia 27 kwietnia 2016 r.  w sprawie ochrony osób fizycznych w związku </w:t>
      </w:r>
      <w:r w:rsidRPr="002B435D">
        <w:rPr>
          <w:rFonts w:ascii="Times New Roman" w:eastAsia="Calibri" w:hAnsi="Times New Roman" w:cs="Times New Roman"/>
          <w:kern w:val="1"/>
          <w:sz w:val="24"/>
          <w:szCs w:val="24"/>
          <w:lang w:eastAsia="ar-SA"/>
        </w:rPr>
        <w:lastRenderedPageBreak/>
        <w:t>z przetwarzaniem danych osobowych i w sprawie swobodnego przepływu takich danych oraz uchylenia dyrektywy 95/46/WE (ogólne</w:t>
      </w:r>
      <w:r>
        <w:rPr>
          <w:rFonts w:ascii="Times New Roman" w:eastAsia="Calibri" w:hAnsi="Times New Roman" w:cs="Times New Roman"/>
          <w:kern w:val="1"/>
          <w:sz w:val="24"/>
          <w:szCs w:val="24"/>
          <w:lang w:eastAsia="ar-SA"/>
        </w:rPr>
        <w:t>go</w:t>
      </w:r>
      <w:r w:rsidRPr="002B435D">
        <w:rPr>
          <w:rFonts w:ascii="Times New Roman" w:eastAsia="Calibri" w:hAnsi="Times New Roman" w:cs="Times New Roman"/>
          <w:kern w:val="1"/>
          <w:sz w:val="24"/>
          <w:szCs w:val="24"/>
          <w:lang w:eastAsia="ar-SA"/>
        </w:rPr>
        <w:t xml:space="preserve"> rozporządzeni</w:t>
      </w:r>
      <w:r>
        <w:rPr>
          <w:rFonts w:ascii="Times New Roman" w:eastAsia="Calibri" w:hAnsi="Times New Roman" w:cs="Times New Roman"/>
          <w:kern w:val="1"/>
          <w:sz w:val="24"/>
          <w:szCs w:val="24"/>
          <w:lang w:eastAsia="ar-SA"/>
        </w:rPr>
        <w:t>a</w:t>
      </w:r>
      <w:r w:rsidRPr="002B435D">
        <w:rPr>
          <w:rFonts w:ascii="Times New Roman" w:eastAsia="Calibri" w:hAnsi="Times New Roman" w:cs="Times New Roman"/>
          <w:kern w:val="1"/>
          <w:sz w:val="24"/>
          <w:szCs w:val="24"/>
          <w:lang w:eastAsia="ar-SA"/>
        </w:rPr>
        <w:t xml:space="preserve"> o ochronie danych) (Dz. Urz. UE L 119 z 04.05.2016, str. 1, ze zmianą ogłoszoną w Dz. Urz. UE L 127 z 23.05.2018, str. 2) </w:t>
      </w:r>
      <w:r>
        <w:rPr>
          <w:rFonts w:ascii="Times New Roman" w:eastAsia="Calibri" w:hAnsi="Times New Roman" w:cs="Times New Roman"/>
          <w:kern w:val="1"/>
          <w:sz w:val="24"/>
          <w:szCs w:val="24"/>
          <w:lang w:eastAsia="ar-SA"/>
        </w:rPr>
        <w:t>(</w:t>
      </w:r>
      <w:r w:rsidRPr="00654ED8">
        <w:rPr>
          <w:rFonts w:ascii="Times New Roman" w:eastAsia="Calibri" w:hAnsi="Times New Roman" w:cs="Times New Roman"/>
          <w:kern w:val="1"/>
          <w:sz w:val="24"/>
          <w:szCs w:val="24"/>
          <w:lang w:eastAsia="pl-PL"/>
        </w:rPr>
        <w:t>„RODO”</w:t>
      </w:r>
      <w:r>
        <w:rPr>
          <w:rFonts w:ascii="Times New Roman" w:eastAsia="Calibri" w:hAnsi="Times New Roman" w:cs="Times New Roman"/>
          <w:kern w:val="1"/>
          <w:sz w:val="24"/>
          <w:szCs w:val="24"/>
          <w:lang w:eastAsia="pl-PL"/>
        </w:rPr>
        <w:t>)</w:t>
      </w:r>
      <w:r w:rsidRPr="00654ED8">
        <w:rPr>
          <w:rFonts w:ascii="Times New Roman" w:eastAsia="Calibri" w:hAnsi="Times New Roman" w:cs="Times New Roman"/>
          <w:kern w:val="1"/>
          <w:sz w:val="24"/>
          <w:szCs w:val="24"/>
          <w:lang w:eastAsia="pl-PL"/>
        </w:rPr>
        <w:t>, informuj</w:t>
      </w:r>
      <w:r>
        <w:rPr>
          <w:rFonts w:ascii="Times New Roman" w:eastAsia="Calibri" w:hAnsi="Times New Roman" w:cs="Times New Roman"/>
          <w:kern w:val="1"/>
          <w:sz w:val="24"/>
          <w:szCs w:val="24"/>
          <w:lang w:eastAsia="pl-PL"/>
        </w:rPr>
        <w:t>emy</w:t>
      </w:r>
      <w:r w:rsidRPr="00654ED8">
        <w:rPr>
          <w:rFonts w:ascii="Times New Roman" w:eastAsia="Calibri" w:hAnsi="Times New Roman" w:cs="Times New Roman"/>
          <w:kern w:val="1"/>
          <w:sz w:val="24"/>
          <w:szCs w:val="24"/>
          <w:lang w:eastAsia="pl-PL"/>
        </w:rPr>
        <w:t xml:space="preserve">, że: </w:t>
      </w:r>
    </w:p>
    <w:p w14:paraId="4A016521" w14:textId="77777777" w:rsidR="00F60EDB" w:rsidRDefault="00F60EDB" w:rsidP="003B2091">
      <w:pPr>
        <w:pStyle w:val="Akapitzlist"/>
        <w:numPr>
          <w:ilvl w:val="0"/>
          <w:numId w:val="7"/>
        </w:numPr>
        <w:spacing w:after="0" w:line="276" w:lineRule="auto"/>
        <w:jc w:val="both"/>
        <w:rPr>
          <w:rFonts w:ascii="Times New Roman" w:eastAsia="Calibri" w:hAnsi="Times New Roman" w:cs="Times New Roman"/>
          <w:kern w:val="1"/>
          <w:sz w:val="24"/>
          <w:szCs w:val="24"/>
          <w:lang w:eastAsia="ar-SA"/>
        </w:rPr>
      </w:pPr>
      <w:r>
        <w:rPr>
          <w:rFonts w:ascii="Times New Roman" w:eastAsia="Calibri" w:hAnsi="Times New Roman" w:cs="Times New Roman"/>
          <w:kern w:val="1"/>
          <w:sz w:val="24"/>
          <w:szCs w:val="24"/>
          <w:lang w:eastAsia="pl-PL"/>
        </w:rPr>
        <w:t>A</w:t>
      </w:r>
      <w:r w:rsidRPr="00B8259F">
        <w:rPr>
          <w:rFonts w:ascii="Times New Roman" w:eastAsia="Calibri" w:hAnsi="Times New Roman" w:cs="Times New Roman"/>
          <w:kern w:val="1"/>
          <w:sz w:val="24"/>
          <w:szCs w:val="24"/>
          <w:lang w:eastAsia="pl-PL"/>
        </w:rPr>
        <w:t xml:space="preserve">dministratorem danych osobowych jest </w:t>
      </w:r>
      <w:r w:rsidRPr="00B8259F">
        <w:rPr>
          <w:rFonts w:ascii="Times New Roman" w:eastAsia="Calibri" w:hAnsi="Times New Roman" w:cs="Times New Roman"/>
          <w:kern w:val="1"/>
          <w:sz w:val="24"/>
          <w:szCs w:val="24"/>
          <w:lang w:eastAsia="ar-SA"/>
        </w:rPr>
        <w:t>Wójt Gminy Bulkowo</w:t>
      </w:r>
      <w:r>
        <w:rPr>
          <w:rFonts w:ascii="Times New Roman" w:eastAsia="Calibri" w:hAnsi="Times New Roman" w:cs="Times New Roman"/>
          <w:kern w:val="1"/>
          <w:sz w:val="24"/>
          <w:szCs w:val="24"/>
          <w:lang w:eastAsia="ar-SA"/>
        </w:rPr>
        <w:t xml:space="preserve"> (Gmina Bulkowo)</w:t>
      </w:r>
      <w:r w:rsidRPr="00B8259F">
        <w:rPr>
          <w:rFonts w:ascii="Times New Roman" w:eastAsia="Calibri" w:hAnsi="Times New Roman" w:cs="Times New Roman"/>
          <w:kern w:val="1"/>
          <w:sz w:val="24"/>
          <w:szCs w:val="24"/>
          <w:lang w:eastAsia="ar-SA"/>
        </w:rPr>
        <w:t xml:space="preserve"> z siedzibą: ul. Szkolna 1, 09-454 Bulkowo</w:t>
      </w:r>
      <w:r>
        <w:rPr>
          <w:rFonts w:ascii="Times New Roman" w:eastAsia="Calibri" w:hAnsi="Times New Roman" w:cs="Times New Roman"/>
          <w:kern w:val="1"/>
          <w:sz w:val="24"/>
          <w:szCs w:val="24"/>
          <w:lang w:eastAsia="ar-SA"/>
        </w:rPr>
        <w:t>.</w:t>
      </w:r>
    </w:p>
    <w:p w14:paraId="32917B1B" w14:textId="77777777" w:rsidR="00F60EDB" w:rsidRDefault="00F60EDB" w:rsidP="003B2091">
      <w:pPr>
        <w:pStyle w:val="Akapitzlist"/>
        <w:numPr>
          <w:ilvl w:val="0"/>
          <w:numId w:val="7"/>
        </w:numPr>
        <w:spacing w:after="0" w:line="276" w:lineRule="auto"/>
        <w:jc w:val="both"/>
        <w:rPr>
          <w:rFonts w:ascii="Times New Roman" w:eastAsia="Calibri" w:hAnsi="Times New Roman" w:cs="Times New Roman"/>
          <w:kern w:val="1"/>
          <w:sz w:val="24"/>
          <w:szCs w:val="24"/>
          <w:lang w:eastAsia="ar-SA"/>
        </w:rPr>
      </w:pPr>
      <w:r>
        <w:rPr>
          <w:rFonts w:ascii="Times New Roman" w:eastAsia="Calibri" w:hAnsi="Times New Roman" w:cs="Times New Roman"/>
          <w:kern w:val="1"/>
          <w:sz w:val="24"/>
          <w:szCs w:val="24"/>
          <w:lang w:eastAsia="pl-PL"/>
        </w:rPr>
        <w:t>W</w:t>
      </w:r>
      <w:r w:rsidRPr="00B8259F">
        <w:rPr>
          <w:rFonts w:ascii="Times New Roman" w:eastAsia="Calibri" w:hAnsi="Times New Roman" w:cs="Times New Roman"/>
          <w:kern w:val="1"/>
          <w:sz w:val="24"/>
          <w:szCs w:val="24"/>
          <w:lang w:eastAsia="pl-PL"/>
        </w:rPr>
        <w:t xml:space="preserve">e wszystkich sprawach związanych z przetwarzaniem danych osobowych </w:t>
      </w:r>
      <w:r>
        <w:rPr>
          <w:rFonts w:ascii="Times New Roman" w:eastAsia="Calibri" w:hAnsi="Times New Roman" w:cs="Times New Roman"/>
          <w:kern w:val="1"/>
          <w:sz w:val="24"/>
          <w:szCs w:val="24"/>
          <w:lang w:eastAsia="pl-PL"/>
        </w:rPr>
        <w:t xml:space="preserve">możliwy jest kontakt </w:t>
      </w:r>
      <w:r w:rsidRPr="00B8259F">
        <w:rPr>
          <w:rFonts w:ascii="Times New Roman" w:eastAsia="Calibri" w:hAnsi="Times New Roman" w:cs="Times New Roman"/>
          <w:kern w:val="1"/>
          <w:sz w:val="24"/>
          <w:szCs w:val="24"/>
          <w:lang w:eastAsia="pl-PL"/>
        </w:rPr>
        <w:t xml:space="preserve">z </w:t>
      </w:r>
      <w:r>
        <w:rPr>
          <w:rFonts w:ascii="Times New Roman" w:eastAsia="Calibri" w:hAnsi="Times New Roman" w:cs="Times New Roman"/>
          <w:kern w:val="1"/>
          <w:sz w:val="24"/>
          <w:szCs w:val="24"/>
          <w:lang w:eastAsia="pl-PL"/>
        </w:rPr>
        <w:t>i</w:t>
      </w:r>
      <w:r w:rsidRPr="00B8259F">
        <w:rPr>
          <w:rFonts w:ascii="Times New Roman" w:eastAsia="Calibri" w:hAnsi="Times New Roman" w:cs="Times New Roman"/>
          <w:kern w:val="1"/>
          <w:sz w:val="24"/>
          <w:szCs w:val="24"/>
          <w:lang w:eastAsia="pl-PL"/>
        </w:rPr>
        <w:t xml:space="preserve">nspektorem </w:t>
      </w:r>
      <w:r>
        <w:rPr>
          <w:rFonts w:ascii="Times New Roman" w:eastAsia="Calibri" w:hAnsi="Times New Roman" w:cs="Times New Roman"/>
          <w:kern w:val="1"/>
          <w:sz w:val="24"/>
          <w:szCs w:val="24"/>
          <w:lang w:eastAsia="pl-PL"/>
        </w:rPr>
        <w:t>o</w:t>
      </w:r>
      <w:r w:rsidRPr="00B8259F">
        <w:rPr>
          <w:rFonts w:ascii="Times New Roman" w:eastAsia="Calibri" w:hAnsi="Times New Roman" w:cs="Times New Roman"/>
          <w:kern w:val="1"/>
          <w:sz w:val="24"/>
          <w:szCs w:val="24"/>
          <w:lang w:eastAsia="pl-PL"/>
        </w:rPr>
        <w:t xml:space="preserve">chrony </w:t>
      </w:r>
      <w:r>
        <w:rPr>
          <w:rFonts w:ascii="Times New Roman" w:eastAsia="Calibri" w:hAnsi="Times New Roman" w:cs="Times New Roman"/>
          <w:kern w:val="1"/>
          <w:sz w:val="24"/>
          <w:szCs w:val="24"/>
          <w:lang w:eastAsia="pl-PL"/>
        </w:rPr>
        <w:t>d</w:t>
      </w:r>
      <w:r w:rsidRPr="00B8259F">
        <w:rPr>
          <w:rFonts w:ascii="Times New Roman" w:eastAsia="Calibri" w:hAnsi="Times New Roman" w:cs="Times New Roman"/>
          <w:kern w:val="1"/>
          <w:sz w:val="24"/>
          <w:szCs w:val="24"/>
          <w:lang w:eastAsia="pl-PL"/>
        </w:rPr>
        <w:t xml:space="preserve">anych </w:t>
      </w:r>
      <w:r>
        <w:rPr>
          <w:rFonts w:ascii="Times New Roman" w:eastAsia="Calibri" w:hAnsi="Times New Roman" w:cs="Times New Roman"/>
          <w:kern w:val="1"/>
          <w:sz w:val="24"/>
          <w:szCs w:val="24"/>
          <w:lang w:eastAsia="pl-PL"/>
        </w:rPr>
        <w:t xml:space="preserve">wyznaczonym przez Administratora drogą elektroniczną </w:t>
      </w:r>
      <w:r w:rsidRPr="00B8259F">
        <w:rPr>
          <w:rFonts w:ascii="Times New Roman" w:eastAsia="Calibri" w:hAnsi="Times New Roman" w:cs="Times New Roman"/>
          <w:kern w:val="1"/>
          <w:sz w:val="24"/>
          <w:szCs w:val="24"/>
          <w:lang w:eastAsia="pl-PL"/>
        </w:rPr>
        <w:t>pod adresem e</w:t>
      </w:r>
      <w:r w:rsidRPr="00B8259F">
        <w:rPr>
          <w:rFonts w:ascii="Times New Roman" w:eastAsia="Calibri" w:hAnsi="Times New Roman" w:cs="Times New Roman"/>
          <w:kern w:val="1"/>
          <w:sz w:val="24"/>
          <w:szCs w:val="24"/>
          <w:lang w:eastAsia="pl-PL"/>
        </w:rPr>
        <w:noBreakHyphen/>
        <w:t xml:space="preserve">mail: </w:t>
      </w:r>
      <w:r>
        <w:rPr>
          <w:rFonts w:ascii="Times New Roman" w:eastAsia="Calibri" w:hAnsi="Times New Roman" w:cs="Times New Roman"/>
          <w:kern w:val="1"/>
          <w:sz w:val="24"/>
          <w:szCs w:val="24"/>
          <w:lang w:eastAsia="pl-PL"/>
        </w:rPr>
        <w:t>iod@bulkowo.pl</w:t>
      </w:r>
      <w:hyperlink r:id="rId10" w:history="1"/>
      <w:r w:rsidRPr="00B8259F">
        <w:rPr>
          <w:rFonts w:ascii="Times New Roman" w:eastAsia="Calibri" w:hAnsi="Times New Roman" w:cs="Times New Roman"/>
          <w:kern w:val="1"/>
          <w:sz w:val="24"/>
          <w:szCs w:val="24"/>
          <w:lang w:eastAsia="pl-PL"/>
        </w:rPr>
        <w:t xml:space="preserve"> lub </w:t>
      </w:r>
      <w:r>
        <w:rPr>
          <w:rFonts w:ascii="Times New Roman" w:eastAsia="Calibri" w:hAnsi="Times New Roman" w:cs="Times New Roman"/>
          <w:kern w:val="1"/>
          <w:sz w:val="24"/>
          <w:szCs w:val="24"/>
          <w:lang w:eastAsia="pl-PL"/>
        </w:rPr>
        <w:t>drogą pisemną za pośrednictwem</w:t>
      </w:r>
      <w:r w:rsidRPr="00B8259F">
        <w:rPr>
          <w:rFonts w:ascii="Times New Roman" w:eastAsia="Calibri" w:hAnsi="Times New Roman" w:cs="Times New Roman"/>
          <w:kern w:val="1"/>
          <w:sz w:val="24"/>
          <w:szCs w:val="24"/>
          <w:lang w:eastAsia="pl-PL"/>
        </w:rPr>
        <w:t xml:space="preserve"> adres</w:t>
      </w:r>
      <w:r>
        <w:rPr>
          <w:rFonts w:ascii="Times New Roman" w:eastAsia="Calibri" w:hAnsi="Times New Roman" w:cs="Times New Roman"/>
          <w:kern w:val="1"/>
          <w:sz w:val="24"/>
          <w:szCs w:val="24"/>
          <w:lang w:eastAsia="pl-PL"/>
        </w:rPr>
        <w:t>u</w:t>
      </w:r>
      <w:r w:rsidRPr="00B8259F">
        <w:rPr>
          <w:rFonts w:ascii="Times New Roman" w:eastAsia="Calibri" w:hAnsi="Times New Roman" w:cs="Times New Roman"/>
          <w:kern w:val="1"/>
          <w:sz w:val="24"/>
          <w:szCs w:val="24"/>
          <w:lang w:eastAsia="pl-PL"/>
        </w:rPr>
        <w:t xml:space="preserve"> siedziby</w:t>
      </w:r>
      <w:r>
        <w:rPr>
          <w:rFonts w:ascii="Times New Roman" w:eastAsia="Calibri" w:hAnsi="Times New Roman" w:cs="Times New Roman"/>
          <w:kern w:val="1"/>
          <w:sz w:val="24"/>
          <w:szCs w:val="24"/>
          <w:lang w:eastAsia="pl-PL"/>
        </w:rPr>
        <w:t xml:space="preserve"> Administratora.</w:t>
      </w:r>
    </w:p>
    <w:p w14:paraId="122C85AA" w14:textId="3A0CA8AC" w:rsidR="00F60EDB" w:rsidRPr="002B126C" w:rsidRDefault="00F60EDB" w:rsidP="002B126C">
      <w:pPr>
        <w:pStyle w:val="Akapitzlist"/>
        <w:numPr>
          <w:ilvl w:val="0"/>
          <w:numId w:val="7"/>
        </w:numPr>
        <w:jc w:val="both"/>
        <w:rPr>
          <w:rFonts w:ascii="Times New Roman" w:eastAsia="Calibri" w:hAnsi="Times New Roman" w:cs="Times New Roman"/>
          <w:kern w:val="1"/>
          <w:sz w:val="24"/>
          <w:szCs w:val="24"/>
          <w:lang w:eastAsia="ar-SA"/>
        </w:rPr>
      </w:pPr>
      <w:r>
        <w:rPr>
          <w:rFonts w:ascii="Times New Roman" w:eastAsia="Calibri" w:hAnsi="Times New Roman" w:cs="Times New Roman"/>
          <w:kern w:val="1"/>
          <w:sz w:val="24"/>
          <w:szCs w:val="24"/>
          <w:lang w:eastAsia="ar-SA"/>
        </w:rPr>
        <w:t>C</w:t>
      </w:r>
      <w:r w:rsidRPr="0032620F">
        <w:rPr>
          <w:rFonts w:ascii="Times New Roman" w:eastAsia="Calibri" w:hAnsi="Times New Roman" w:cs="Times New Roman"/>
          <w:kern w:val="1"/>
          <w:sz w:val="24"/>
          <w:szCs w:val="24"/>
          <w:lang w:eastAsia="ar-SA"/>
        </w:rPr>
        <w:t>elem przetwarzania danych jest przeprowadzenie postępowania o udzielenie zamówienia publicznego</w:t>
      </w:r>
      <w:r>
        <w:rPr>
          <w:rFonts w:ascii="Times New Roman" w:eastAsia="Calibri" w:hAnsi="Times New Roman" w:cs="Times New Roman"/>
          <w:kern w:val="1"/>
          <w:sz w:val="24"/>
          <w:szCs w:val="24"/>
          <w:lang w:eastAsia="ar-SA"/>
        </w:rPr>
        <w:t xml:space="preserve"> pn.:</w:t>
      </w:r>
      <w:r w:rsidR="001F5917">
        <w:rPr>
          <w:rFonts w:ascii="Times New Roman" w:eastAsia="Calibri" w:hAnsi="Times New Roman" w:cs="Times New Roman"/>
          <w:kern w:val="1"/>
          <w:sz w:val="24"/>
          <w:szCs w:val="24"/>
          <w:lang w:eastAsia="ar-SA"/>
        </w:rPr>
        <w:t xml:space="preserve"> ,,</w:t>
      </w:r>
      <w:r w:rsidR="00635360" w:rsidRPr="00635360">
        <w:rPr>
          <w:rFonts w:ascii="Times New Roman" w:hAnsi="Times New Roman" w:cs="Times New Roman"/>
          <w:sz w:val="24"/>
          <w:szCs w:val="24"/>
        </w:rPr>
        <w:t>Remont podłóg na salach sportowych w Szkole Podstawowej im. Marii Konopnickiej w Bulkowie</w:t>
      </w:r>
      <w:r w:rsidR="001F5917">
        <w:rPr>
          <w:rFonts w:ascii="Times New Roman" w:eastAsia="Calibri" w:hAnsi="Times New Roman" w:cs="Times New Roman"/>
          <w:kern w:val="1"/>
          <w:sz w:val="24"/>
          <w:szCs w:val="24"/>
          <w:lang w:eastAsia="ar-SA"/>
        </w:rPr>
        <w:t>”</w:t>
      </w:r>
      <w:r w:rsidR="002B126C">
        <w:rPr>
          <w:rFonts w:ascii="Times New Roman" w:eastAsia="Calibri" w:hAnsi="Times New Roman" w:cs="Times New Roman"/>
          <w:kern w:val="1"/>
          <w:sz w:val="24"/>
          <w:szCs w:val="24"/>
          <w:lang w:eastAsia="ar-SA"/>
        </w:rPr>
        <w:t xml:space="preserve">, </w:t>
      </w:r>
      <w:r w:rsidRPr="002B126C">
        <w:rPr>
          <w:rFonts w:ascii="Times New Roman" w:eastAsia="Calibri" w:hAnsi="Times New Roman" w:cs="Times New Roman"/>
          <w:kern w:val="1"/>
          <w:sz w:val="24"/>
          <w:szCs w:val="24"/>
          <w:lang w:eastAsia="ar-SA"/>
        </w:rPr>
        <w:t xml:space="preserve">prowadzonym w trybie </w:t>
      </w:r>
      <w:r w:rsidR="002C41F6" w:rsidRPr="002B126C">
        <w:rPr>
          <w:rFonts w:ascii="Times New Roman" w:eastAsia="Calibri" w:hAnsi="Times New Roman" w:cs="Times New Roman"/>
          <w:kern w:val="1"/>
          <w:sz w:val="24"/>
          <w:szCs w:val="24"/>
          <w:lang w:eastAsia="ar-SA"/>
        </w:rPr>
        <w:t>zapytania ofertowego na podstawie art. 2 ust. 1 pkt 1 ustawy z dnia 11 września 2019 r. Prawo zamówień publicznych (</w:t>
      </w:r>
      <w:r w:rsidR="007E2CC1" w:rsidRPr="002B126C">
        <w:rPr>
          <w:rFonts w:ascii="Times New Roman" w:eastAsia="Calibri" w:hAnsi="Times New Roman" w:cs="Times New Roman"/>
          <w:kern w:val="1"/>
          <w:sz w:val="24"/>
          <w:szCs w:val="24"/>
          <w:lang w:eastAsia="ar-SA"/>
        </w:rPr>
        <w:t>t</w:t>
      </w:r>
      <w:r w:rsidR="00635360">
        <w:rPr>
          <w:rFonts w:ascii="Times New Roman" w:eastAsia="Calibri" w:hAnsi="Times New Roman" w:cs="Times New Roman"/>
          <w:kern w:val="1"/>
          <w:sz w:val="24"/>
          <w:szCs w:val="24"/>
          <w:lang w:eastAsia="ar-SA"/>
        </w:rPr>
        <w:t>j.</w:t>
      </w:r>
      <w:r w:rsidR="007E2CC1" w:rsidRPr="002B126C">
        <w:rPr>
          <w:rFonts w:ascii="Times New Roman" w:eastAsia="Calibri" w:hAnsi="Times New Roman" w:cs="Times New Roman"/>
          <w:kern w:val="1"/>
          <w:sz w:val="24"/>
          <w:szCs w:val="24"/>
          <w:lang w:eastAsia="ar-SA"/>
        </w:rPr>
        <w:t xml:space="preserve"> </w:t>
      </w:r>
      <w:r w:rsidR="002C41F6" w:rsidRPr="002B126C">
        <w:rPr>
          <w:rFonts w:ascii="Times New Roman" w:eastAsia="Calibri" w:hAnsi="Times New Roman" w:cs="Times New Roman"/>
          <w:kern w:val="1"/>
          <w:sz w:val="24"/>
          <w:szCs w:val="24"/>
          <w:lang w:eastAsia="ar-SA"/>
        </w:rPr>
        <w:t>Dz. U. z 20</w:t>
      </w:r>
      <w:r w:rsidR="007E2CC1" w:rsidRPr="002B126C">
        <w:rPr>
          <w:rFonts w:ascii="Times New Roman" w:eastAsia="Calibri" w:hAnsi="Times New Roman" w:cs="Times New Roman"/>
          <w:kern w:val="1"/>
          <w:sz w:val="24"/>
          <w:szCs w:val="24"/>
          <w:lang w:eastAsia="ar-SA"/>
        </w:rPr>
        <w:t>2</w:t>
      </w:r>
      <w:r w:rsidR="009E0EAC">
        <w:rPr>
          <w:rFonts w:ascii="Times New Roman" w:eastAsia="Calibri" w:hAnsi="Times New Roman" w:cs="Times New Roman"/>
          <w:kern w:val="1"/>
          <w:sz w:val="24"/>
          <w:szCs w:val="24"/>
          <w:lang w:eastAsia="ar-SA"/>
        </w:rPr>
        <w:t>3</w:t>
      </w:r>
      <w:r w:rsidR="002C41F6" w:rsidRPr="002B126C">
        <w:rPr>
          <w:rFonts w:ascii="Times New Roman" w:eastAsia="Calibri" w:hAnsi="Times New Roman" w:cs="Times New Roman"/>
          <w:kern w:val="1"/>
          <w:sz w:val="24"/>
          <w:szCs w:val="24"/>
          <w:lang w:eastAsia="ar-SA"/>
        </w:rPr>
        <w:t xml:space="preserve"> r., poz. </w:t>
      </w:r>
      <w:r w:rsidR="007E2CC1" w:rsidRPr="002B126C">
        <w:rPr>
          <w:rFonts w:ascii="Times New Roman" w:eastAsia="Calibri" w:hAnsi="Times New Roman" w:cs="Times New Roman"/>
          <w:kern w:val="1"/>
          <w:sz w:val="24"/>
          <w:szCs w:val="24"/>
          <w:lang w:eastAsia="ar-SA"/>
        </w:rPr>
        <w:t>1</w:t>
      </w:r>
      <w:r w:rsidR="009E0EAC">
        <w:rPr>
          <w:rFonts w:ascii="Times New Roman" w:eastAsia="Calibri" w:hAnsi="Times New Roman" w:cs="Times New Roman"/>
          <w:kern w:val="1"/>
          <w:sz w:val="24"/>
          <w:szCs w:val="24"/>
          <w:lang w:eastAsia="ar-SA"/>
        </w:rPr>
        <w:t>605</w:t>
      </w:r>
      <w:r w:rsidR="00C1460E" w:rsidRPr="002B126C">
        <w:rPr>
          <w:rFonts w:ascii="Times New Roman" w:eastAsia="Calibri" w:hAnsi="Times New Roman" w:cs="Times New Roman"/>
          <w:kern w:val="1"/>
          <w:sz w:val="24"/>
          <w:szCs w:val="24"/>
          <w:lang w:eastAsia="ar-SA"/>
        </w:rPr>
        <w:t xml:space="preserve"> ze zm.</w:t>
      </w:r>
      <w:r w:rsidR="007E2CC1" w:rsidRPr="002B126C">
        <w:rPr>
          <w:rFonts w:ascii="Times New Roman" w:eastAsia="Calibri" w:hAnsi="Times New Roman" w:cs="Times New Roman"/>
          <w:kern w:val="1"/>
          <w:sz w:val="24"/>
          <w:szCs w:val="24"/>
          <w:lang w:eastAsia="ar-SA"/>
        </w:rPr>
        <w:t>)</w:t>
      </w:r>
      <w:r w:rsidR="002C41F6" w:rsidRPr="002B126C">
        <w:rPr>
          <w:rFonts w:ascii="Times New Roman" w:eastAsia="Calibri" w:hAnsi="Times New Roman" w:cs="Times New Roman"/>
          <w:kern w:val="1"/>
          <w:sz w:val="24"/>
          <w:szCs w:val="24"/>
          <w:lang w:eastAsia="ar-SA"/>
        </w:rPr>
        <w:t xml:space="preserve"> zgodnie z postanowieniami Reg</w:t>
      </w:r>
      <w:r w:rsidR="00806C99" w:rsidRPr="002B126C">
        <w:rPr>
          <w:rFonts w:ascii="Times New Roman" w:eastAsia="Calibri" w:hAnsi="Times New Roman" w:cs="Times New Roman"/>
          <w:kern w:val="1"/>
          <w:sz w:val="24"/>
          <w:szCs w:val="24"/>
          <w:lang w:eastAsia="ar-SA"/>
        </w:rPr>
        <w:t xml:space="preserve">ulaminu udzielania przez Gminę </w:t>
      </w:r>
      <w:r w:rsidR="002C41F6" w:rsidRPr="002B126C">
        <w:rPr>
          <w:rFonts w:ascii="Times New Roman" w:eastAsia="Calibri" w:hAnsi="Times New Roman" w:cs="Times New Roman"/>
          <w:kern w:val="1"/>
          <w:sz w:val="24"/>
          <w:szCs w:val="24"/>
          <w:lang w:eastAsia="ar-SA"/>
        </w:rPr>
        <w:t>Bulkowo zamówień publicznych, których szacunkowa wartość nie przekracza kwoty 130 000 złotych netto stanowiącego załącznik do Zarządzenia nr 1</w:t>
      </w:r>
      <w:r w:rsidR="009E0EAC">
        <w:rPr>
          <w:rFonts w:ascii="Times New Roman" w:eastAsia="Calibri" w:hAnsi="Times New Roman" w:cs="Times New Roman"/>
          <w:kern w:val="1"/>
          <w:sz w:val="24"/>
          <w:szCs w:val="24"/>
          <w:lang w:eastAsia="ar-SA"/>
        </w:rPr>
        <w:t>56</w:t>
      </w:r>
      <w:r w:rsidR="002C41F6" w:rsidRPr="002B126C">
        <w:rPr>
          <w:rFonts w:ascii="Times New Roman" w:eastAsia="Calibri" w:hAnsi="Times New Roman" w:cs="Times New Roman"/>
          <w:kern w:val="1"/>
          <w:sz w:val="24"/>
          <w:szCs w:val="24"/>
          <w:lang w:eastAsia="ar-SA"/>
        </w:rPr>
        <w:t>/202</w:t>
      </w:r>
      <w:r w:rsidR="009E0EAC">
        <w:rPr>
          <w:rFonts w:ascii="Times New Roman" w:eastAsia="Calibri" w:hAnsi="Times New Roman" w:cs="Times New Roman"/>
          <w:kern w:val="1"/>
          <w:sz w:val="24"/>
          <w:szCs w:val="24"/>
          <w:lang w:eastAsia="ar-SA"/>
        </w:rPr>
        <w:t>2</w:t>
      </w:r>
      <w:r w:rsidR="002C41F6" w:rsidRPr="002B126C">
        <w:rPr>
          <w:rFonts w:ascii="Times New Roman" w:eastAsia="Calibri" w:hAnsi="Times New Roman" w:cs="Times New Roman"/>
          <w:kern w:val="1"/>
          <w:sz w:val="24"/>
          <w:szCs w:val="24"/>
          <w:lang w:eastAsia="ar-SA"/>
        </w:rPr>
        <w:t xml:space="preserve"> Wójta Gminy Bulkowo z </w:t>
      </w:r>
      <w:r w:rsidR="00660A69" w:rsidRPr="002B126C">
        <w:rPr>
          <w:rFonts w:ascii="Times New Roman" w:eastAsia="Calibri" w:hAnsi="Times New Roman" w:cs="Times New Roman"/>
          <w:kern w:val="1"/>
          <w:sz w:val="24"/>
          <w:szCs w:val="24"/>
          <w:lang w:eastAsia="ar-SA"/>
        </w:rPr>
        <w:t xml:space="preserve">dnia </w:t>
      </w:r>
      <w:r w:rsidR="002C41F6" w:rsidRPr="002B126C">
        <w:rPr>
          <w:rFonts w:ascii="Times New Roman" w:eastAsia="Calibri" w:hAnsi="Times New Roman" w:cs="Times New Roman"/>
          <w:kern w:val="1"/>
          <w:sz w:val="24"/>
          <w:szCs w:val="24"/>
          <w:lang w:eastAsia="ar-SA"/>
        </w:rPr>
        <w:t>3</w:t>
      </w:r>
      <w:r w:rsidR="009E0EAC">
        <w:rPr>
          <w:rFonts w:ascii="Times New Roman" w:eastAsia="Calibri" w:hAnsi="Times New Roman" w:cs="Times New Roman"/>
          <w:kern w:val="1"/>
          <w:sz w:val="24"/>
          <w:szCs w:val="24"/>
          <w:lang w:eastAsia="ar-SA"/>
        </w:rPr>
        <w:t>0</w:t>
      </w:r>
      <w:r w:rsidR="002C41F6" w:rsidRPr="002B126C">
        <w:rPr>
          <w:rFonts w:ascii="Times New Roman" w:eastAsia="Calibri" w:hAnsi="Times New Roman" w:cs="Times New Roman"/>
          <w:kern w:val="1"/>
          <w:sz w:val="24"/>
          <w:szCs w:val="24"/>
          <w:lang w:eastAsia="ar-SA"/>
        </w:rPr>
        <w:t>.12.202</w:t>
      </w:r>
      <w:r w:rsidR="007575B1">
        <w:rPr>
          <w:rFonts w:ascii="Times New Roman" w:eastAsia="Calibri" w:hAnsi="Times New Roman" w:cs="Times New Roman"/>
          <w:kern w:val="1"/>
          <w:sz w:val="24"/>
          <w:szCs w:val="24"/>
          <w:lang w:eastAsia="ar-SA"/>
        </w:rPr>
        <w:t>2</w:t>
      </w:r>
      <w:r w:rsidR="002C41F6" w:rsidRPr="002B126C">
        <w:rPr>
          <w:rFonts w:ascii="Times New Roman" w:eastAsia="Calibri" w:hAnsi="Times New Roman" w:cs="Times New Roman"/>
          <w:kern w:val="1"/>
          <w:sz w:val="24"/>
          <w:szCs w:val="24"/>
          <w:lang w:eastAsia="ar-SA"/>
        </w:rPr>
        <w:t xml:space="preserve"> r., </w:t>
      </w:r>
      <w:r w:rsidRPr="002B126C">
        <w:rPr>
          <w:rFonts w:ascii="Times New Roman" w:eastAsia="Calibri" w:hAnsi="Times New Roman" w:cs="Times New Roman"/>
          <w:kern w:val="1"/>
          <w:sz w:val="24"/>
          <w:szCs w:val="24"/>
          <w:lang w:eastAsia="ar-SA"/>
        </w:rPr>
        <w:t>w związku z art. 6 ust. 1 lit. c RODO, a następnie wybór oferenta i zawarcie umowy na podstawie i w związku z art. 6 ust. 1 lit. b RODO.</w:t>
      </w:r>
    </w:p>
    <w:p w14:paraId="51108FD7" w14:textId="77777777" w:rsidR="00F60EDB" w:rsidRDefault="00F60EDB" w:rsidP="003B2091">
      <w:pPr>
        <w:pStyle w:val="Akapitzlist"/>
        <w:numPr>
          <w:ilvl w:val="0"/>
          <w:numId w:val="7"/>
        </w:numPr>
        <w:jc w:val="both"/>
        <w:rPr>
          <w:rFonts w:ascii="Times New Roman" w:eastAsia="Calibri" w:hAnsi="Times New Roman" w:cs="Times New Roman"/>
          <w:kern w:val="1"/>
          <w:sz w:val="24"/>
          <w:szCs w:val="24"/>
          <w:lang w:eastAsia="ar-SA"/>
        </w:rPr>
      </w:pPr>
      <w:r>
        <w:rPr>
          <w:rFonts w:ascii="Times New Roman" w:eastAsia="Calibri" w:hAnsi="Times New Roman" w:cs="Times New Roman"/>
          <w:kern w:val="1"/>
          <w:sz w:val="24"/>
          <w:szCs w:val="24"/>
          <w:lang w:eastAsia="pl-PL"/>
        </w:rPr>
        <w:t>O</w:t>
      </w:r>
      <w:r w:rsidRPr="0080250D">
        <w:rPr>
          <w:rFonts w:ascii="Times New Roman" w:eastAsia="Calibri" w:hAnsi="Times New Roman" w:cs="Times New Roman"/>
          <w:kern w:val="1"/>
          <w:sz w:val="24"/>
          <w:szCs w:val="24"/>
          <w:lang w:eastAsia="pl-PL"/>
        </w:rPr>
        <w:t>dbiorcami danych osobowych będą osoby lub podmioty, którym udostępniona zos</w:t>
      </w:r>
      <w:r w:rsidR="002C41F6">
        <w:rPr>
          <w:rFonts w:ascii="Times New Roman" w:eastAsia="Calibri" w:hAnsi="Times New Roman" w:cs="Times New Roman"/>
          <w:kern w:val="1"/>
          <w:sz w:val="24"/>
          <w:szCs w:val="24"/>
          <w:lang w:eastAsia="pl-PL"/>
        </w:rPr>
        <w:t xml:space="preserve">tanie dokumentacja postępowania, </w:t>
      </w:r>
      <w:r w:rsidRPr="0080250D">
        <w:rPr>
          <w:rFonts w:ascii="Times New Roman" w:eastAsia="Calibri" w:hAnsi="Times New Roman" w:cs="Times New Roman"/>
          <w:kern w:val="1"/>
          <w:sz w:val="24"/>
          <w:szCs w:val="24"/>
          <w:lang w:eastAsia="pl-PL"/>
        </w:rPr>
        <w:t xml:space="preserve">osoby korzystające z Biuletynu Informacji Publicznej Urzędu </w:t>
      </w:r>
      <w:r>
        <w:rPr>
          <w:rFonts w:ascii="Times New Roman" w:eastAsia="Calibri" w:hAnsi="Times New Roman" w:cs="Times New Roman"/>
          <w:kern w:val="1"/>
          <w:sz w:val="24"/>
          <w:szCs w:val="24"/>
          <w:lang w:eastAsia="pl-PL"/>
        </w:rPr>
        <w:t>Gminy Bulkowo</w:t>
      </w:r>
      <w:r w:rsidRPr="0080250D">
        <w:rPr>
          <w:rFonts w:ascii="Times New Roman" w:eastAsia="Calibri" w:hAnsi="Times New Roman" w:cs="Times New Roman"/>
          <w:kern w:val="1"/>
          <w:sz w:val="24"/>
          <w:szCs w:val="24"/>
          <w:lang w:eastAsia="pl-PL"/>
        </w:rPr>
        <w:t xml:space="preserve"> oraz podmioty uprawnione do ich przetwarzania na podstawie przepisów prawa. Odrębną kategorią odbiorców, którym mogą być </w:t>
      </w:r>
      <w:r>
        <w:rPr>
          <w:rFonts w:ascii="Times New Roman" w:eastAsia="Calibri" w:hAnsi="Times New Roman" w:cs="Times New Roman"/>
          <w:kern w:val="1"/>
          <w:sz w:val="24"/>
          <w:szCs w:val="24"/>
          <w:lang w:eastAsia="pl-PL"/>
        </w:rPr>
        <w:t>udostępnione</w:t>
      </w:r>
      <w:r w:rsidRPr="0080250D">
        <w:rPr>
          <w:rFonts w:ascii="Times New Roman" w:eastAsia="Calibri" w:hAnsi="Times New Roman" w:cs="Times New Roman"/>
          <w:kern w:val="1"/>
          <w:sz w:val="24"/>
          <w:szCs w:val="24"/>
          <w:lang w:eastAsia="pl-PL"/>
        </w:rPr>
        <w:t xml:space="preserve"> dane s</w:t>
      </w:r>
      <w:r>
        <w:rPr>
          <w:rFonts w:ascii="Times New Roman" w:eastAsia="Calibri" w:hAnsi="Times New Roman" w:cs="Times New Roman"/>
          <w:kern w:val="1"/>
          <w:sz w:val="24"/>
          <w:szCs w:val="24"/>
          <w:lang w:eastAsia="pl-PL"/>
        </w:rPr>
        <w:t>tanowi</w:t>
      </w:r>
      <w:r w:rsidRPr="0080250D">
        <w:rPr>
          <w:rFonts w:ascii="Times New Roman" w:eastAsia="Calibri" w:hAnsi="Times New Roman" w:cs="Times New Roman"/>
          <w:kern w:val="1"/>
          <w:sz w:val="24"/>
          <w:szCs w:val="24"/>
          <w:lang w:eastAsia="pl-PL"/>
        </w:rPr>
        <w:t>ą podmioty uprawnione do obsługi doręczeń (Poczta Polska, kurierzy itp.)</w:t>
      </w:r>
      <w:r>
        <w:rPr>
          <w:rFonts w:ascii="Times New Roman" w:eastAsia="Calibri" w:hAnsi="Times New Roman" w:cs="Times New Roman"/>
          <w:kern w:val="1"/>
          <w:sz w:val="24"/>
          <w:szCs w:val="24"/>
          <w:lang w:eastAsia="pl-PL"/>
        </w:rPr>
        <w:t xml:space="preserve"> </w:t>
      </w:r>
      <w:r w:rsidRPr="0080250D">
        <w:rPr>
          <w:rFonts w:ascii="Times New Roman" w:eastAsia="Calibri" w:hAnsi="Times New Roman" w:cs="Times New Roman"/>
          <w:kern w:val="1"/>
          <w:sz w:val="24"/>
          <w:szCs w:val="24"/>
          <w:lang w:eastAsia="pl-PL"/>
        </w:rPr>
        <w:t xml:space="preserve">oraz </w:t>
      </w:r>
      <w:r>
        <w:rPr>
          <w:rFonts w:ascii="Times New Roman" w:eastAsia="Calibri" w:hAnsi="Times New Roman" w:cs="Times New Roman"/>
          <w:kern w:val="1"/>
          <w:sz w:val="24"/>
          <w:szCs w:val="24"/>
          <w:lang w:eastAsia="pl-PL"/>
        </w:rPr>
        <w:t>dostawcy usług informatycznych, audytorskich, doradczych, kancelarie prawne i firmy prawnicze.</w:t>
      </w:r>
    </w:p>
    <w:p w14:paraId="036B1715" w14:textId="77777777" w:rsidR="00F60EDB" w:rsidRDefault="00F60EDB" w:rsidP="003B2091">
      <w:pPr>
        <w:pStyle w:val="Akapitzlist"/>
        <w:numPr>
          <w:ilvl w:val="0"/>
          <w:numId w:val="7"/>
        </w:numPr>
        <w:jc w:val="both"/>
        <w:rPr>
          <w:rFonts w:ascii="Times New Roman" w:eastAsia="Calibri" w:hAnsi="Times New Roman" w:cs="Times New Roman"/>
          <w:kern w:val="1"/>
          <w:sz w:val="24"/>
          <w:szCs w:val="24"/>
          <w:lang w:eastAsia="ar-SA"/>
        </w:rPr>
      </w:pPr>
      <w:r>
        <w:rPr>
          <w:rFonts w:ascii="Times New Roman" w:eastAsia="Calibri" w:hAnsi="Times New Roman" w:cs="Times New Roman"/>
          <w:kern w:val="1"/>
          <w:sz w:val="24"/>
          <w:szCs w:val="24"/>
          <w:lang w:eastAsia="pl-PL"/>
        </w:rPr>
        <w:t>D</w:t>
      </w:r>
      <w:r w:rsidRPr="0080250D">
        <w:rPr>
          <w:rFonts w:ascii="Times New Roman" w:eastAsia="Calibri" w:hAnsi="Times New Roman" w:cs="Times New Roman"/>
          <w:kern w:val="1"/>
          <w:sz w:val="24"/>
          <w:szCs w:val="24"/>
          <w:lang w:eastAsia="pl-PL"/>
        </w:rPr>
        <w:t>ane osobowe będą przechowywane</w:t>
      </w:r>
      <w:r>
        <w:rPr>
          <w:rFonts w:ascii="Times New Roman" w:eastAsia="Calibri" w:hAnsi="Times New Roman" w:cs="Times New Roman"/>
          <w:kern w:val="1"/>
          <w:sz w:val="24"/>
          <w:szCs w:val="24"/>
          <w:lang w:eastAsia="pl-PL"/>
        </w:rPr>
        <w:t xml:space="preserve"> przez okres 4 lat licząc od </w:t>
      </w:r>
      <w:r w:rsidRPr="0080250D">
        <w:rPr>
          <w:rFonts w:ascii="Times New Roman" w:eastAsia="Calibri" w:hAnsi="Times New Roman" w:cs="Times New Roman"/>
          <w:kern w:val="1"/>
          <w:sz w:val="24"/>
          <w:szCs w:val="24"/>
          <w:lang w:eastAsia="pl-PL"/>
        </w:rPr>
        <w:t xml:space="preserve">dnia zakończenia postępowania o udzielenie zamówienia, a jeżeli czas trwania umowy przekracza 4 lata, </w:t>
      </w:r>
      <w:r>
        <w:rPr>
          <w:rFonts w:ascii="Times New Roman" w:eastAsia="Calibri" w:hAnsi="Times New Roman" w:cs="Times New Roman"/>
          <w:kern w:val="1"/>
          <w:sz w:val="24"/>
          <w:szCs w:val="24"/>
          <w:lang w:eastAsia="pl-PL"/>
        </w:rPr>
        <w:t xml:space="preserve">wówczas </w:t>
      </w:r>
      <w:r w:rsidRPr="0080250D">
        <w:rPr>
          <w:rFonts w:ascii="Times New Roman" w:eastAsia="Calibri" w:hAnsi="Times New Roman" w:cs="Times New Roman"/>
          <w:kern w:val="1"/>
          <w:sz w:val="24"/>
          <w:szCs w:val="24"/>
          <w:lang w:eastAsia="pl-PL"/>
        </w:rPr>
        <w:t>okres przechowywania obejmuje cały czas trwania umowy</w:t>
      </w:r>
      <w:r w:rsidR="002C41F6">
        <w:rPr>
          <w:rFonts w:ascii="Times New Roman" w:eastAsia="Calibri" w:hAnsi="Times New Roman" w:cs="Times New Roman"/>
          <w:kern w:val="1"/>
          <w:sz w:val="24"/>
          <w:szCs w:val="24"/>
          <w:lang w:eastAsia="pl-PL"/>
        </w:rPr>
        <w:t>.</w:t>
      </w:r>
      <w:r>
        <w:rPr>
          <w:rFonts w:ascii="Times New Roman" w:eastAsia="Calibri" w:hAnsi="Times New Roman" w:cs="Times New Roman"/>
          <w:kern w:val="1"/>
          <w:sz w:val="24"/>
          <w:szCs w:val="24"/>
          <w:lang w:eastAsia="pl-PL"/>
        </w:rPr>
        <w:t xml:space="preserve"> </w:t>
      </w:r>
      <w:r w:rsidR="002C41F6">
        <w:rPr>
          <w:rFonts w:ascii="Times New Roman" w:eastAsia="Calibri" w:hAnsi="Times New Roman" w:cs="Times New Roman"/>
          <w:kern w:val="1"/>
          <w:sz w:val="24"/>
          <w:szCs w:val="24"/>
          <w:lang w:eastAsia="pl-PL"/>
        </w:rPr>
        <w:br/>
      </w:r>
      <w:r>
        <w:rPr>
          <w:rFonts w:ascii="Times New Roman" w:eastAsia="Calibri" w:hAnsi="Times New Roman" w:cs="Times New Roman"/>
          <w:kern w:val="1"/>
          <w:sz w:val="24"/>
          <w:szCs w:val="24"/>
          <w:lang w:eastAsia="ar-SA"/>
        </w:rPr>
        <w:t xml:space="preserve">Po upływie tego okresu dane osobowe będą przechowywane w celach archiwalnych </w:t>
      </w:r>
      <w:r w:rsidRPr="005A4BBE">
        <w:rPr>
          <w:rFonts w:ascii="Times New Roman" w:eastAsia="Calibri" w:hAnsi="Times New Roman" w:cs="Times New Roman"/>
          <w:kern w:val="1"/>
          <w:sz w:val="24"/>
          <w:szCs w:val="24"/>
          <w:lang w:eastAsia="pl-PL"/>
        </w:rPr>
        <w:t>przez okres</w:t>
      </w:r>
      <w:r>
        <w:rPr>
          <w:rFonts w:ascii="Times New Roman" w:eastAsia="Calibri" w:hAnsi="Times New Roman" w:cs="Times New Roman"/>
          <w:kern w:val="1"/>
          <w:sz w:val="24"/>
          <w:szCs w:val="24"/>
          <w:lang w:eastAsia="pl-PL"/>
        </w:rPr>
        <w:t xml:space="preserve"> zgodny </w:t>
      </w:r>
      <w:r w:rsidRPr="005A4BBE">
        <w:rPr>
          <w:rFonts w:ascii="Times New Roman" w:eastAsia="Calibri" w:hAnsi="Times New Roman" w:cs="Times New Roman"/>
          <w:kern w:val="1"/>
          <w:sz w:val="24"/>
          <w:szCs w:val="24"/>
          <w:lang w:eastAsia="pl-PL"/>
        </w:rPr>
        <w:t>z instrukcją kancelaryjną, a także z ustawą z dnia 14 lipca 1983 r. o narodowym zasobie archiwalnym i archiwach oraz</w:t>
      </w:r>
      <w:r>
        <w:rPr>
          <w:rFonts w:ascii="Times New Roman" w:eastAsia="Calibri" w:hAnsi="Times New Roman" w:cs="Times New Roman"/>
          <w:kern w:val="1"/>
          <w:sz w:val="24"/>
          <w:szCs w:val="24"/>
          <w:lang w:eastAsia="pl-PL"/>
        </w:rPr>
        <w:t xml:space="preserve"> z</w:t>
      </w:r>
      <w:r w:rsidRPr="005A4BBE">
        <w:rPr>
          <w:rFonts w:ascii="Times New Roman" w:eastAsia="Calibri" w:hAnsi="Times New Roman" w:cs="Times New Roman"/>
          <w:kern w:val="1"/>
          <w:sz w:val="24"/>
          <w:szCs w:val="24"/>
          <w:lang w:eastAsia="pl-PL"/>
        </w:rPr>
        <w:t xml:space="preserve"> rozporządzeniem Prezesa Rady Ministrów z dnia 18 stycznia 2011 r. w sprawie instrukcji kancelaryjnej, jednolitych rzeczowych wykazów akt oraz instrukcji w sprawie organizacji</w:t>
      </w:r>
      <w:r>
        <w:rPr>
          <w:rFonts w:ascii="Times New Roman" w:eastAsia="Calibri" w:hAnsi="Times New Roman" w:cs="Times New Roman"/>
          <w:kern w:val="1"/>
          <w:sz w:val="24"/>
          <w:szCs w:val="24"/>
          <w:lang w:eastAsia="pl-PL"/>
        </w:rPr>
        <w:t xml:space="preserve"> </w:t>
      </w:r>
      <w:r w:rsidRPr="005A4BBE">
        <w:rPr>
          <w:rFonts w:ascii="Times New Roman" w:eastAsia="Calibri" w:hAnsi="Times New Roman" w:cs="Times New Roman"/>
          <w:kern w:val="1"/>
          <w:sz w:val="24"/>
          <w:szCs w:val="24"/>
          <w:lang w:eastAsia="pl-PL"/>
        </w:rPr>
        <w:t>i zakresu działania archiwów zakładowych</w:t>
      </w:r>
      <w:r>
        <w:rPr>
          <w:rFonts w:ascii="Times New Roman" w:eastAsia="Calibri" w:hAnsi="Times New Roman" w:cs="Times New Roman"/>
          <w:kern w:val="1"/>
          <w:sz w:val="24"/>
          <w:szCs w:val="24"/>
          <w:lang w:eastAsia="pl-PL"/>
        </w:rPr>
        <w:t xml:space="preserve">, </w:t>
      </w:r>
      <w:r w:rsidRPr="005A4BBE">
        <w:rPr>
          <w:rFonts w:ascii="Times New Roman" w:eastAsia="Calibri" w:hAnsi="Times New Roman" w:cs="Times New Roman"/>
          <w:kern w:val="1"/>
          <w:sz w:val="24"/>
          <w:szCs w:val="24"/>
          <w:lang w:eastAsia="pl-PL"/>
        </w:rPr>
        <w:t>chyba że przepisy szczególne stanowią inaczej</w:t>
      </w:r>
      <w:r>
        <w:rPr>
          <w:rFonts w:ascii="Times New Roman" w:eastAsia="Calibri" w:hAnsi="Times New Roman" w:cs="Times New Roman"/>
          <w:kern w:val="1"/>
          <w:sz w:val="24"/>
          <w:szCs w:val="24"/>
          <w:lang w:eastAsia="pl-PL"/>
        </w:rPr>
        <w:t>. W</w:t>
      </w:r>
      <w:r w:rsidRPr="005A4BBE">
        <w:rPr>
          <w:rFonts w:ascii="Times New Roman" w:eastAsia="Calibri" w:hAnsi="Times New Roman" w:cs="Times New Roman"/>
          <w:kern w:val="1"/>
          <w:sz w:val="24"/>
          <w:szCs w:val="24"/>
          <w:lang w:eastAsia="pl-PL"/>
        </w:rPr>
        <w:t xml:space="preserve"> przypadku zamówień dofinansowanych ze środków zewnętrznych </w:t>
      </w:r>
      <w:r>
        <w:rPr>
          <w:rFonts w:ascii="Times New Roman" w:eastAsia="Calibri" w:hAnsi="Times New Roman" w:cs="Times New Roman"/>
          <w:kern w:val="1"/>
          <w:sz w:val="24"/>
          <w:szCs w:val="24"/>
          <w:lang w:eastAsia="pl-PL"/>
        </w:rPr>
        <w:t xml:space="preserve">dane będą przechowywane </w:t>
      </w:r>
      <w:r w:rsidRPr="005A4BBE">
        <w:rPr>
          <w:rFonts w:ascii="Times New Roman" w:eastAsia="Calibri" w:hAnsi="Times New Roman" w:cs="Times New Roman"/>
          <w:kern w:val="1"/>
          <w:sz w:val="24"/>
          <w:szCs w:val="24"/>
          <w:lang w:eastAsia="pl-PL"/>
        </w:rPr>
        <w:t xml:space="preserve">przez okres </w:t>
      </w:r>
      <w:r>
        <w:rPr>
          <w:rFonts w:ascii="Times New Roman" w:eastAsia="Calibri" w:hAnsi="Times New Roman" w:cs="Times New Roman"/>
          <w:kern w:val="1"/>
          <w:sz w:val="24"/>
          <w:szCs w:val="24"/>
          <w:lang w:eastAsia="pl-PL"/>
        </w:rPr>
        <w:t>trwania projektu.</w:t>
      </w:r>
    </w:p>
    <w:p w14:paraId="3E612A4A" w14:textId="77777777" w:rsidR="00F60EDB" w:rsidRDefault="00F60EDB" w:rsidP="003B2091">
      <w:pPr>
        <w:pStyle w:val="Akapitzlist"/>
        <w:numPr>
          <w:ilvl w:val="0"/>
          <w:numId w:val="7"/>
        </w:numPr>
        <w:jc w:val="both"/>
        <w:rPr>
          <w:rFonts w:ascii="Times New Roman" w:eastAsia="Calibri" w:hAnsi="Times New Roman" w:cs="Times New Roman"/>
          <w:kern w:val="1"/>
          <w:sz w:val="24"/>
          <w:szCs w:val="24"/>
          <w:lang w:eastAsia="ar-SA"/>
        </w:rPr>
      </w:pPr>
      <w:r>
        <w:rPr>
          <w:rFonts w:ascii="Times New Roman" w:eastAsia="Calibri" w:hAnsi="Times New Roman" w:cs="Times New Roman"/>
          <w:kern w:val="1"/>
          <w:sz w:val="24"/>
          <w:szCs w:val="24"/>
          <w:lang w:eastAsia="ar-SA"/>
        </w:rPr>
        <w:t>Podanie danych jest wymogiem ustawowym i jest niezbędne w celu wzięcia udziału w postępowaniu o udzielenie zamówienia publicznego. Odmowa podania danych uniemożliwi realizację tego celu.</w:t>
      </w:r>
    </w:p>
    <w:p w14:paraId="30A0326C" w14:textId="77777777" w:rsidR="00F60EDB" w:rsidRDefault="00F60EDB" w:rsidP="003B2091">
      <w:pPr>
        <w:pStyle w:val="Akapitzlist"/>
        <w:numPr>
          <w:ilvl w:val="0"/>
          <w:numId w:val="7"/>
        </w:numPr>
        <w:jc w:val="both"/>
        <w:rPr>
          <w:rFonts w:ascii="Times New Roman" w:eastAsia="Calibri" w:hAnsi="Times New Roman" w:cs="Times New Roman"/>
          <w:kern w:val="1"/>
          <w:sz w:val="24"/>
          <w:szCs w:val="24"/>
          <w:lang w:eastAsia="ar-SA"/>
        </w:rPr>
      </w:pPr>
      <w:r>
        <w:rPr>
          <w:rFonts w:ascii="Times New Roman" w:eastAsia="Calibri" w:hAnsi="Times New Roman" w:cs="Times New Roman"/>
          <w:kern w:val="1"/>
          <w:sz w:val="24"/>
          <w:szCs w:val="24"/>
          <w:lang w:eastAsia="pl-PL"/>
        </w:rPr>
        <w:t>W związku z przetwarzaniem danych osobowych przysługuje prawo do:</w:t>
      </w:r>
    </w:p>
    <w:p w14:paraId="0CBB3566" w14:textId="1FD4B511" w:rsidR="00F60EDB" w:rsidRDefault="00F60EDB" w:rsidP="003B2091">
      <w:pPr>
        <w:pStyle w:val="Akapitzlist"/>
        <w:numPr>
          <w:ilvl w:val="0"/>
          <w:numId w:val="8"/>
        </w:numPr>
        <w:ind w:left="1560"/>
        <w:jc w:val="both"/>
        <w:rPr>
          <w:rFonts w:ascii="Times New Roman" w:eastAsia="Calibri" w:hAnsi="Times New Roman" w:cs="Times New Roman"/>
          <w:kern w:val="1"/>
          <w:sz w:val="24"/>
          <w:szCs w:val="24"/>
          <w:lang w:eastAsia="ar-SA"/>
        </w:rPr>
      </w:pPr>
      <w:r w:rsidRPr="005A4BBE">
        <w:rPr>
          <w:rFonts w:ascii="Times New Roman" w:eastAsia="Calibri" w:hAnsi="Times New Roman" w:cs="Times New Roman"/>
          <w:kern w:val="1"/>
          <w:sz w:val="24"/>
          <w:szCs w:val="24"/>
          <w:lang w:eastAsia="ar-SA"/>
        </w:rPr>
        <w:t>dostępu do danych na podstawie i zgodnie z zasadami określonymi w art. 15 RODO,</w:t>
      </w:r>
      <w:r w:rsidR="00EE34C8">
        <w:rPr>
          <w:rFonts w:ascii="Times New Roman" w:eastAsia="Calibri" w:hAnsi="Times New Roman" w:cs="Times New Roman"/>
          <w:kern w:val="1"/>
          <w:sz w:val="24"/>
          <w:szCs w:val="24"/>
          <w:lang w:eastAsia="ar-SA"/>
        </w:rPr>
        <w:t xml:space="preserve"> </w:t>
      </w:r>
    </w:p>
    <w:p w14:paraId="04FC4D92" w14:textId="77777777" w:rsidR="00F60EDB" w:rsidRDefault="00F60EDB" w:rsidP="003B2091">
      <w:pPr>
        <w:pStyle w:val="Akapitzlist"/>
        <w:numPr>
          <w:ilvl w:val="0"/>
          <w:numId w:val="8"/>
        </w:numPr>
        <w:ind w:left="1560"/>
        <w:jc w:val="both"/>
        <w:rPr>
          <w:rFonts w:ascii="Times New Roman" w:eastAsia="Calibri" w:hAnsi="Times New Roman" w:cs="Times New Roman"/>
          <w:kern w:val="1"/>
          <w:sz w:val="24"/>
          <w:szCs w:val="24"/>
          <w:lang w:eastAsia="ar-SA"/>
        </w:rPr>
      </w:pPr>
      <w:r w:rsidRPr="005A4BBE">
        <w:rPr>
          <w:rFonts w:ascii="Times New Roman" w:eastAsia="Calibri" w:hAnsi="Times New Roman" w:cs="Times New Roman"/>
          <w:kern w:val="1"/>
          <w:sz w:val="24"/>
          <w:szCs w:val="24"/>
          <w:lang w:eastAsia="ar-SA"/>
        </w:rPr>
        <w:lastRenderedPageBreak/>
        <w:t>sprostowania danych na podstawie i zgodnie z zasadami określonymi w art. 16 RODO,</w:t>
      </w:r>
    </w:p>
    <w:p w14:paraId="5E388067" w14:textId="77777777" w:rsidR="00F60EDB" w:rsidRDefault="00F60EDB" w:rsidP="003B2091">
      <w:pPr>
        <w:pStyle w:val="Akapitzlist"/>
        <w:numPr>
          <w:ilvl w:val="0"/>
          <w:numId w:val="8"/>
        </w:numPr>
        <w:ind w:left="1560"/>
        <w:jc w:val="both"/>
        <w:rPr>
          <w:rFonts w:ascii="Times New Roman" w:eastAsia="Calibri" w:hAnsi="Times New Roman" w:cs="Times New Roman"/>
          <w:kern w:val="1"/>
          <w:sz w:val="24"/>
          <w:szCs w:val="24"/>
          <w:lang w:eastAsia="ar-SA"/>
        </w:rPr>
      </w:pPr>
      <w:r w:rsidRPr="005A4BBE">
        <w:rPr>
          <w:rFonts w:ascii="Times New Roman" w:eastAsia="Calibri" w:hAnsi="Times New Roman" w:cs="Times New Roman"/>
          <w:kern w:val="1"/>
          <w:sz w:val="24"/>
          <w:szCs w:val="24"/>
          <w:lang w:eastAsia="ar-SA"/>
        </w:rPr>
        <w:t>ograniczenia przetwarzania na podstawie i zgodnie z zasadami określonymi w art. 18 RODO,</w:t>
      </w:r>
    </w:p>
    <w:p w14:paraId="580FBAA6" w14:textId="3CB592CE" w:rsidR="00311301" w:rsidRPr="00836803" w:rsidRDefault="00F60EDB" w:rsidP="00836803">
      <w:pPr>
        <w:pStyle w:val="Akapitzlist"/>
        <w:numPr>
          <w:ilvl w:val="0"/>
          <w:numId w:val="8"/>
        </w:numPr>
        <w:ind w:left="1560"/>
        <w:jc w:val="both"/>
        <w:rPr>
          <w:rFonts w:ascii="Times New Roman" w:eastAsia="Calibri" w:hAnsi="Times New Roman" w:cs="Times New Roman"/>
          <w:kern w:val="1"/>
          <w:sz w:val="24"/>
          <w:szCs w:val="24"/>
          <w:lang w:eastAsia="ar-SA"/>
        </w:rPr>
      </w:pPr>
      <w:r w:rsidRPr="005A4BBE">
        <w:rPr>
          <w:rFonts w:ascii="Times New Roman" w:eastAsia="Calibri" w:hAnsi="Times New Roman" w:cs="Times New Roman"/>
          <w:kern w:val="1"/>
          <w:sz w:val="24"/>
          <w:szCs w:val="24"/>
          <w:lang w:eastAsia="ar-SA"/>
        </w:rPr>
        <w:t>wniesienia skargi do Prezesa Urzędu Ochrony Danych Osobowych (ul. Stawki 2, 00-193 Warszawa) na podstawie i zgodnie z zasadami określonymi w art. 77 RODO.</w:t>
      </w:r>
    </w:p>
    <w:p w14:paraId="6E784BB1" w14:textId="77777777" w:rsidR="002C56F6" w:rsidRPr="00654ED8" w:rsidRDefault="002C56F6" w:rsidP="00FD4D97">
      <w:pPr>
        <w:spacing w:after="0" w:line="276" w:lineRule="auto"/>
        <w:jc w:val="both"/>
        <w:rPr>
          <w:rFonts w:ascii="Times New Roman" w:hAnsi="Times New Roman" w:cs="Times New Roman"/>
          <w:sz w:val="24"/>
          <w:szCs w:val="24"/>
        </w:rPr>
      </w:pPr>
      <w:r w:rsidRPr="00654ED8">
        <w:rPr>
          <w:rFonts w:ascii="Times New Roman" w:hAnsi="Times New Roman" w:cs="Times New Roman"/>
          <w:sz w:val="24"/>
          <w:szCs w:val="24"/>
          <w:u w:val="single"/>
        </w:rPr>
        <w:t>Załączniki do SWZ</w:t>
      </w:r>
      <w:r w:rsidRPr="00654ED8">
        <w:rPr>
          <w:rFonts w:ascii="Times New Roman" w:hAnsi="Times New Roman" w:cs="Times New Roman"/>
          <w:sz w:val="24"/>
          <w:szCs w:val="24"/>
        </w:rPr>
        <w:t>:</w:t>
      </w:r>
    </w:p>
    <w:p w14:paraId="17FCB9E4" w14:textId="62143F56" w:rsidR="001C614F" w:rsidRDefault="002C56F6" w:rsidP="003B2091">
      <w:pPr>
        <w:pStyle w:val="Akapitzlist"/>
        <w:numPr>
          <w:ilvl w:val="0"/>
          <w:numId w:val="9"/>
        </w:numPr>
        <w:spacing w:after="0" w:line="276" w:lineRule="auto"/>
        <w:jc w:val="both"/>
        <w:rPr>
          <w:rFonts w:ascii="Times New Roman" w:hAnsi="Times New Roman" w:cs="Times New Roman"/>
          <w:sz w:val="24"/>
          <w:szCs w:val="24"/>
        </w:rPr>
      </w:pPr>
      <w:r w:rsidRPr="001C614F">
        <w:rPr>
          <w:rFonts w:ascii="Times New Roman" w:hAnsi="Times New Roman" w:cs="Times New Roman"/>
          <w:sz w:val="24"/>
          <w:szCs w:val="24"/>
        </w:rPr>
        <w:t xml:space="preserve">FORMULARZ OFERTOWY – </w:t>
      </w:r>
      <w:r w:rsidRPr="001C614F">
        <w:rPr>
          <w:rFonts w:ascii="Times New Roman" w:hAnsi="Times New Roman" w:cs="Times New Roman"/>
          <w:b/>
          <w:sz w:val="24"/>
          <w:szCs w:val="24"/>
        </w:rPr>
        <w:t xml:space="preserve">do wypełnienia przez wykonawców </w:t>
      </w:r>
    </w:p>
    <w:p w14:paraId="55742B94" w14:textId="77777777" w:rsidR="00CE5531" w:rsidRDefault="001C614F" w:rsidP="003B2091">
      <w:pPr>
        <w:pStyle w:val="Akapitzlist"/>
        <w:numPr>
          <w:ilvl w:val="0"/>
          <w:numId w:val="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Wzór umowy.</w:t>
      </w:r>
    </w:p>
    <w:p w14:paraId="61BD70BF" w14:textId="5E6F38FE" w:rsidR="003F6681" w:rsidRDefault="003F6681" w:rsidP="003B2091">
      <w:pPr>
        <w:pStyle w:val="Akapitzlist"/>
        <w:numPr>
          <w:ilvl w:val="0"/>
          <w:numId w:val="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Wykaz robót budowlanych.</w:t>
      </w:r>
    </w:p>
    <w:p w14:paraId="6E660DD1" w14:textId="6186549E" w:rsidR="00311301" w:rsidRDefault="007B1BEF" w:rsidP="007B1BEF">
      <w:pPr>
        <w:jc w:val="both"/>
        <w:rPr>
          <w:rFonts w:ascii="Times New Roman" w:hAnsi="Times New Roman" w:cs="Times New Roman"/>
          <w:b/>
          <w:spacing w:val="30"/>
          <w:sz w:val="24"/>
        </w:rPr>
      </w:pPr>
      <w:r>
        <w:rPr>
          <w:rFonts w:ascii="Times New Roman" w:hAnsi="Times New Roman" w:cs="Times New Roman"/>
          <w:b/>
          <w:spacing w:val="30"/>
          <w:sz w:val="24"/>
        </w:rPr>
        <w:tab/>
      </w:r>
      <w:r w:rsidR="00C1460E">
        <w:rPr>
          <w:rFonts w:ascii="Times New Roman" w:hAnsi="Times New Roman" w:cs="Times New Roman"/>
          <w:b/>
          <w:spacing w:val="30"/>
          <w:sz w:val="24"/>
        </w:rPr>
        <w:t xml:space="preserve"> </w:t>
      </w:r>
    </w:p>
    <w:p w14:paraId="5C2D06EE" w14:textId="77777777" w:rsidR="00311301" w:rsidRDefault="00311301" w:rsidP="007B1BEF">
      <w:pPr>
        <w:jc w:val="both"/>
        <w:rPr>
          <w:rFonts w:ascii="Times New Roman" w:hAnsi="Times New Roman" w:cs="Times New Roman"/>
          <w:b/>
          <w:spacing w:val="30"/>
          <w:sz w:val="24"/>
        </w:rPr>
      </w:pPr>
    </w:p>
    <w:p w14:paraId="466FC9FA" w14:textId="77777777" w:rsidR="00311301" w:rsidRDefault="00311301" w:rsidP="007B1BEF">
      <w:pPr>
        <w:jc w:val="both"/>
        <w:rPr>
          <w:rFonts w:ascii="Times New Roman" w:hAnsi="Times New Roman" w:cs="Times New Roman"/>
          <w:b/>
          <w:spacing w:val="30"/>
          <w:sz w:val="24"/>
        </w:rPr>
      </w:pPr>
    </w:p>
    <w:p w14:paraId="49A45CC7" w14:textId="77777777" w:rsidR="007B1BEF" w:rsidRDefault="005E6754" w:rsidP="005E6754">
      <w:pPr>
        <w:jc w:val="both"/>
        <w:rPr>
          <w:rFonts w:ascii="Times New Roman" w:hAnsi="Times New Roman" w:cs="Times New Roman"/>
          <w:b/>
          <w:spacing w:val="30"/>
          <w:sz w:val="24"/>
        </w:rPr>
      </w:pPr>
      <w:r>
        <w:rPr>
          <w:rFonts w:ascii="Times New Roman" w:hAnsi="Times New Roman" w:cs="Times New Roman"/>
          <w:b/>
          <w:spacing w:val="30"/>
          <w:sz w:val="24"/>
        </w:rPr>
        <w:tab/>
      </w:r>
      <w:r>
        <w:rPr>
          <w:rFonts w:ascii="Times New Roman" w:hAnsi="Times New Roman" w:cs="Times New Roman"/>
          <w:b/>
          <w:spacing w:val="30"/>
          <w:sz w:val="24"/>
        </w:rPr>
        <w:tab/>
      </w:r>
      <w:r>
        <w:rPr>
          <w:rFonts w:ascii="Times New Roman" w:hAnsi="Times New Roman" w:cs="Times New Roman"/>
          <w:b/>
          <w:spacing w:val="30"/>
          <w:sz w:val="24"/>
        </w:rPr>
        <w:tab/>
      </w:r>
      <w:r>
        <w:rPr>
          <w:rFonts w:ascii="Times New Roman" w:hAnsi="Times New Roman" w:cs="Times New Roman"/>
          <w:b/>
          <w:spacing w:val="30"/>
          <w:sz w:val="24"/>
        </w:rPr>
        <w:tab/>
      </w:r>
      <w:r>
        <w:rPr>
          <w:rFonts w:ascii="Times New Roman" w:hAnsi="Times New Roman" w:cs="Times New Roman"/>
          <w:b/>
          <w:spacing w:val="30"/>
          <w:sz w:val="24"/>
        </w:rPr>
        <w:tab/>
      </w:r>
      <w:r>
        <w:rPr>
          <w:rFonts w:ascii="Times New Roman" w:hAnsi="Times New Roman" w:cs="Times New Roman"/>
          <w:b/>
          <w:spacing w:val="30"/>
          <w:sz w:val="24"/>
        </w:rPr>
        <w:tab/>
      </w:r>
      <w:r>
        <w:rPr>
          <w:rFonts w:ascii="Times New Roman" w:hAnsi="Times New Roman" w:cs="Times New Roman"/>
          <w:b/>
          <w:spacing w:val="30"/>
          <w:sz w:val="24"/>
        </w:rPr>
        <w:tab/>
      </w:r>
      <w:r w:rsidR="002C41F6" w:rsidRPr="002C41F6">
        <w:rPr>
          <w:rFonts w:ascii="Times New Roman" w:hAnsi="Times New Roman" w:cs="Times New Roman"/>
          <w:b/>
          <w:spacing w:val="30"/>
          <w:sz w:val="24"/>
        </w:rPr>
        <w:t>ZATWIERDZAM</w:t>
      </w:r>
      <w:r w:rsidR="000E5B82">
        <w:rPr>
          <w:rFonts w:ascii="Times New Roman" w:hAnsi="Times New Roman" w:cs="Times New Roman"/>
          <w:b/>
          <w:spacing w:val="30"/>
          <w:sz w:val="24"/>
        </w:rPr>
        <w:t>:</w:t>
      </w:r>
    </w:p>
    <w:p w14:paraId="688EB481" w14:textId="77777777" w:rsidR="003F6681" w:rsidRDefault="005E6754" w:rsidP="003F6681">
      <w:pPr>
        <w:rPr>
          <w:rFonts w:ascii="Times New Roman" w:hAnsi="Times New Roman" w:cs="Times New Roman"/>
          <w:b/>
          <w:spacing w:val="30"/>
          <w:sz w:val="24"/>
        </w:rPr>
      </w:pPr>
      <w:r>
        <w:rPr>
          <w:rFonts w:ascii="Times New Roman" w:hAnsi="Times New Roman" w:cs="Times New Roman"/>
          <w:b/>
          <w:spacing w:val="30"/>
          <w:sz w:val="24"/>
        </w:rPr>
        <w:tab/>
      </w:r>
      <w:r>
        <w:rPr>
          <w:rFonts w:ascii="Times New Roman" w:hAnsi="Times New Roman" w:cs="Times New Roman"/>
          <w:b/>
          <w:spacing w:val="30"/>
          <w:sz w:val="24"/>
        </w:rPr>
        <w:tab/>
      </w:r>
      <w:r>
        <w:rPr>
          <w:rFonts w:ascii="Times New Roman" w:hAnsi="Times New Roman" w:cs="Times New Roman"/>
          <w:b/>
          <w:spacing w:val="30"/>
          <w:sz w:val="24"/>
        </w:rPr>
        <w:tab/>
      </w:r>
      <w:r>
        <w:rPr>
          <w:rFonts w:ascii="Times New Roman" w:hAnsi="Times New Roman" w:cs="Times New Roman"/>
          <w:b/>
          <w:spacing w:val="30"/>
          <w:sz w:val="24"/>
        </w:rPr>
        <w:tab/>
      </w:r>
      <w:r>
        <w:rPr>
          <w:rFonts w:ascii="Times New Roman" w:hAnsi="Times New Roman" w:cs="Times New Roman"/>
          <w:b/>
          <w:spacing w:val="30"/>
          <w:sz w:val="24"/>
        </w:rPr>
        <w:tab/>
      </w:r>
      <w:r>
        <w:rPr>
          <w:rFonts w:ascii="Times New Roman" w:hAnsi="Times New Roman" w:cs="Times New Roman"/>
          <w:b/>
          <w:spacing w:val="30"/>
          <w:sz w:val="24"/>
        </w:rPr>
        <w:tab/>
      </w:r>
      <w:r>
        <w:rPr>
          <w:rFonts w:ascii="Times New Roman" w:hAnsi="Times New Roman" w:cs="Times New Roman"/>
          <w:b/>
          <w:spacing w:val="30"/>
          <w:sz w:val="24"/>
        </w:rPr>
        <w:tab/>
      </w:r>
    </w:p>
    <w:p w14:paraId="078AD775" w14:textId="0C9EC0FE" w:rsidR="00EA4A1E" w:rsidRDefault="003F6681" w:rsidP="003F6681">
      <w:pPr>
        <w:rPr>
          <w:rFonts w:ascii="Times New Roman" w:hAnsi="Times New Roman" w:cs="Times New Roman"/>
          <w:b/>
          <w:spacing w:val="30"/>
          <w:sz w:val="24"/>
        </w:rPr>
      </w:pPr>
      <w:r>
        <w:rPr>
          <w:rFonts w:ascii="Times New Roman" w:hAnsi="Times New Roman" w:cs="Times New Roman"/>
          <w:b/>
          <w:spacing w:val="30"/>
          <w:sz w:val="24"/>
        </w:rPr>
        <w:t xml:space="preserve">                                               </w:t>
      </w:r>
      <w:r w:rsidR="00EA4A1E">
        <w:rPr>
          <w:rFonts w:ascii="Times New Roman" w:hAnsi="Times New Roman" w:cs="Times New Roman"/>
          <w:b/>
          <w:spacing w:val="30"/>
          <w:sz w:val="24"/>
        </w:rPr>
        <w:t>WÓJT GMINY</w:t>
      </w:r>
      <w:r>
        <w:rPr>
          <w:rFonts w:ascii="Times New Roman" w:hAnsi="Times New Roman" w:cs="Times New Roman"/>
          <w:b/>
          <w:spacing w:val="30"/>
          <w:sz w:val="24"/>
        </w:rPr>
        <w:t xml:space="preserve"> BULKOWO</w:t>
      </w:r>
    </w:p>
    <w:p w14:paraId="418819C8" w14:textId="4E2315CF" w:rsidR="005E6754" w:rsidRDefault="00B34A41" w:rsidP="00EA4A1E">
      <w:pPr>
        <w:ind w:left="3540" w:firstLine="708"/>
        <w:rPr>
          <w:rFonts w:ascii="Times New Roman" w:hAnsi="Times New Roman" w:cs="Times New Roman"/>
          <w:b/>
          <w:spacing w:val="30"/>
          <w:sz w:val="24"/>
        </w:rPr>
      </w:pPr>
      <w:r>
        <w:rPr>
          <w:rFonts w:ascii="Times New Roman" w:hAnsi="Times New Roman" w:cs="Times New Roman"/>
          <w:b/>
          <w:spacing w:val="30"/>
          <w:sz w:val="24"/>
        </w:rPr>
        <w:t xml:space="preserve"> </w:t>
      </w:r>
      <w:r w:rsidR="00B35EC5">
        <w:rPr>
          <w:rFonts w:ascii="Times New Roman" w:hAnsi="Times New Roman" w:cs="Times New Roman"/>
          <w:b/>
          <w:spacing w:val="30"/>
          <w:sz w:val="24"/>
        </w:rPr>
        <w:t>mgr inż. Gabriel Graczyk</w:t>
      </w:r>
    </w:p>
    <w:p w14:paraId="1D51DF2E" w14:textId="77777777" w:rsidR="005E6754" w:rsidRDefault="005E6754" w:rsidP="005E6754">
      <w:pPr>
        <w:rPr>
          <w:rFonts w:ascii="Times New Roman" w:hAnsi="Times New Roman" w:cs="Times New Roman"/>
          <w:b/>
          <w:spacing w:val="30"/>
          <w:sz w:val="24"/>
        </w:rPr>
      </w:pPr>
      <w:r>
        <w:rPr>
          <w:rFonts w:ascii="Times New Roman" w:hAnsi="Times New Roman" w:cs="Times New Roman"/>
          <w:b/>
          <w:spacing w:val="30"/>
          <w:sz w:val="24"/>
        </w:rPr>
        <w:tab/>
      </w:r>
      <w:r>
        <w:rPr>
          <w:rFonts w:ascii="Times New Roman" w:hAnsi="Times New Roman" w:cs="Times New Roman"/>
          <w:b/>
          <w:spacing w:val="30"/>
          <w:sz w:val="24"/>
        </w:rPr>
        <w:tab/>
      </w:r>
      <w:r>
        <w:rPr>
          <w:rFonts w:ascii="Times New Roman" w:hAnsi="Times New Roman" w:cs="Times New Roman"/>
          <w:b/>
          <w:spacing w:val="30"/>
          <w:sz w:val="24"/>
        </w:rPr>
        <w:tab/>
      </w:r>
      <w:r>
        <w:rPr>
          <w:rFonts w:ascii="Times New Roman" w:hAnsi="Times New Roman" w:cs="Times New Roman"/>
          <w:b/>
          <w:spacing w:val="30"/>
          <w:sz w:val="24"/>
        </w:rPr>
        <w:tab/>
      </w:r>
      <w:r>
        <w:rPr>
          <w:rFonts w:ascii="Times New Roman" w:hAnsi="Times New Roman" w:cs="Times New Roman"/>
          <w:b/>
          <w:spacing w:val="30"/>
          <w:sz w:val="24"/>
        </w:rPr>
        <w:tab/>
      </w:r>
      <w:r>
        <w:rPr>
          <w:rFonts w:ascii="Times New Roman" w:hAnsi="Times New Roman" w:cs="Times New Roman"/>
          <w:b/>
          <w:spacing w:val="30"/>
          <w:sz w:val="24"/>
        </w:rPr>
        <w:tab/>
      </w:r>
      <w:r>
        <w:rPr>
          <w:rFonts w:ascii="Times New Roman" w:hAnsi="Times New Roman" w:cs="Times New Roman"/>
          <w:b/>
          <w:spacing w:val="30"/>
          <w:sz w:val="24"/>
        </w:rPr>
        <w:tab/>
      </w:r>
    </w:p>
    <w:p w14:paraId="68EBB329" w14:textId="77777777" w:rsidR="00492128" w:rsidRDefault="00492128" w:rsidP="005E6754">
      <w:pPr>
        <w:rPr>
          <w:rFonts w:ascii="Times New Roman" w:hAnsi="Times New Roman" w:cs="Times New Roman"/>
          <w:b/>
          <w:spacing w:val="30"/>
          <w:sz w:val="24"/>
        </w:rPr>
      </w:pPr>
    </w:p>
    <w:p w14:paraId="354528BA" w14:textId="0D6498AF" w:rsidR="002C41F6" w:rsidRDefault="005E6754" w:rsidP="005E6754">
      <w:pPr>
        <w:rPr>
          <w:rFonts w:ascii="Times New Roman" w:hAnsi="Times New Roman" w:cs="Times New Roman"/>
          <w:b/>
          <w:sz w:val="24"/>
        </w:rPr>
      </w:pPr>
      <w:r>
        <w:rPr>
          <w:rFonts w:ascii="Times New Roman" w:hAnsi="Times New Roman" w:cs="Times New Roman"/>
          <w:b/>
          <w:spacing w:val="30"/>
          <w:sz w:val="24"/>
        </w:rPr>
        <w:tab/>
      </w:r>
      <w:r>
        <w:rPr>
          <w:rFonts w:ascii="Times New Roman" w:hAnsi="Times New Roman" w:cs="Times New Roman"/>
          <w:b/>
          <w:spacing w:val="30"/>
          <w:sz w:val="24"/>
        </w:rPr>
        <w:tab/>
      </w:r>
      <w:r>
        <w:rPr>
          <w:rFonts w:ascii="Times New Roman" w:hAnsi="Times New Roman" w:cs="Times New Roman"/>
          <w:b/>
          <w:spacing w:val="30"/>
          <w:sz w:val="24"/>
        </w:rPr>
        <w:tab/>
      </w:r>
      <w:r>
        <w:rPr>
          <w:rFonts w:ascii="Times New Roman" w:hAnsi="Times New Roman" w:cs="Times New Roman"/>
          <w:b/>
          <w:spacing w:val="30"/>
          <w:sz w:val="24"/>
        </w:rPr>
        <w:tab/>
      </w:r>
      <w:r>
        <w:rPr>
          <w:rFonts w:ascii="Times New Roman" w:hAnsi="Times New Roman" w:cs="Times New Roman"/>
          <w:b/>
          <w:spacing w:val="30"/>
          <w:sz w:val="24"/>
        </w:rPr>
        <w:tab/>
      </w:r>
      <w:r>
        <w:rPr>
          <w:rFonts w:ascii="Times New Roman" w:hAnsi="Times New Roman" w:cs="Times New Roman"/>
          <w:b/>
          <w:spacing w:val="30"/>
          <w:sz w:val="24"/>
        </w:rPr>
        <w:tab/>
      </w:r>
      <w:r w:rsidR="00287865">
        <w:rPr>
          <w:rFonts w:ascii="Times New Roman" w:hAnsi="Times New Roman" w:cs="Times New Roman"/>
          <w:b/>
          <w:spacing w:val="30"/>
          <w:sz w:val="24"/>
        </w:rPr>
        <w:t xml:space="preserve">     </w:t>
      </w:r>
      <w:r w:rsidR="009A0F7F" w:rsidRPr="009A0F7F">
        <w:rPr>
          <w:rFonts w:ascii="Times New Roman" w:hAnsi="Times New Roman" w:cs="Times New Roman"/>
          <w:b/>
          <w:sz w:val="24"/>
        </w:rPr>
        <w:t xml:space="preserve">Bulkowo, dnia </w:t>
      </w:r>
      <w:r w:rsidR="00EE34C8">
        <w:rPr>
          <w:rFonts w:ascii="Times New Roman" w:hAnsi="Times New Roman" w:cs="Times New Roman"/>
          <w:b/>
          <w:sz w:val="24"/>
        </w:rPr>
        <w:t>25</w:t>
      </w:r>
      <w:r w:rsidR="00A55C81">
        <w:rPr>
          <w:rFonts w:ascii="Times New Roman" w:hAnsi="Times New Roman" w:cs="Times New Roman"/>
          <w:b/>
          <w:sz w:val="24"/>
        </w:rPr>
        <w:t>.</w:t>
      </w:r>
      <w:r w:rsidR="00123275">
        <w:rPr>
          <w:rFonts w:ascii="Times New Roman" w:hAnsi="Times New Roman" w:cs="Times New Roman"/>
          <w:b/>
          <w:sz w:val="24"/>
        </w:rPr>
        <w:t>0</w:t>
      </w:r>
      <w:r w:rsidR="0026131A">
        <w:rPr>
          <w:rFonts w:ascii="Times New Roman" w:hAnsi="Times New Roman" w:cs="Times New Roman"/>
          <w:b/>
          <w:sz w:val="24"/>
        </w:rPr>
        <w:t>6</w:t>
      </w:r>
      <w:r w:rsidR="00123275">
        <w:rPr>
          <w:rFonts w:ascii="Times New Roman" w:hAnsi="Times New Roman" w:cs="Times New Roman"/>
          <w:b/>
          <w:sz w:val="24"/>
        </w:rPr>
        <w:t>.202</w:t>
      </w:r>
      <w:r w:rsidR="00CF57BB">
        <w:rPr>
          <w:rFonts w:ascii="Times New Roman" w:hAnsi="Times New Roman" w:cs="Times New Roman"/>
          <w:b/>
          <w:sz w:val="24"/>
        </w:rPr>
        <w:t>4</w:t>
      </w:r>
      <w:r w:rsidR="009A0F7F" w:rsidRPr="009A0F7F">
        <w:rPr>
          <w:rFonts w:ascii="Times New Roman" w:hAnsi="Times New Roman" w:cs="Times New Roman"/>
          <w:b/>
          <w:sz w:val="24"/>
        </w:rPr>
        <w:t xml:space="preserve"> r.</w:t>
      </w:r>
    </w:p>
    <w:p w14:paraId="26D376C7" w14:textId="77777777" w:rsidR="007B1283" w:rsidRPr="005E6754" w:rsidRDefault="007B1283" w:rsidP="005E6754">
      <w:pPr>
        <w:rPr>
          <w:rFonts w:ascii="Times New Roman" w:hAnsi="Times New Roman" w:cs="Times New Roman"/>
          <w:b/>
          <w:spacing w:val="30"/>
          <w:sz w:val="24"/>
        </w:rPr>
      </w:pPr>
    </w:p>
    <w:sectPr w:rsidR="007B1283" w:rsidRPr="005E6754" w:rsidSect="0020502F">
      <w:footerReference w:type="default" r:id="rId11"/>
      <w:pgSz w:w="11906" w:h="16838"/>
      <w:pgMar w:top="1417" w:right="1417" w:bottom="1417" w:left="1417" w:header="70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038FD" w14:textId="77777777" w:rsidR="00370311" w:rsidRDefault="00370311" w:rsidP="004E30FE">
      <w:pPr>
        <w:spacing w:after="0" w:line="240" w:lineRule="auto"/>
      </w:pPr>
      <w:r>
        <w:separator/>
      </w:r>
    </w:p>
  </w:endnote>
  <w:endnote w:type="continuationSeparator" w:id="0">
    <w:p w14:paraId="13E2899A" w14:textId="77777777" w:rsidR="00370311" w:rsidRDefault="00370311" w:rsidP="004E3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FrankfurtGothic">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6459734"/>
      <w:docPartObj>
        <w:docPartGallery w:val="Page Numbers (Bottom of Page)"/>
        <w:docPartUnique/>
      </w:docPartObj>
    </w:sdtPr>
    <w:sdtEndPr>
      <w:rPr>
        <w:rFonts w:ascii="Times New Roman" w:hAnsi="Times New Roman" w:cs="Times New Roman"/>
      </w:rPr>
    </w:sdtEndPr>
    <w:sdtContent>
      <w:p w14:paraId="32153445" w14:textId="77777777" w:rsidR="00D874DE" w:rsidRPr="00E63FF8" w:rsidRDefault="00D874DE">
        <w:pPr>
          <w:pStyle w:val="Stopka"/>
          <w:jc w:val="right"/>
          <w:rPr>
            <w:rFonts w:ascii="Times New Roman" w:hAnsi="Times New Roman" w:cs="Times New Roman"/>
          </w:rPr>
        </w:pPr>
        <w:r w:rsidRPr="00E63FF8">
          <w:rPr>
            <w:rFonts w:ascii="Times New Roman" w:hAnsi="Times New Roman" w:cs="Times New Roman"/>
          </w:rPr>
          <w:fldChar w:fldCharType="begin"/>
        </w:r>
        <w:r w:rsidRPr="00E63FF8">
          <w:rPr>
            <w:rFonts w:ascii="Times New Roman" w:hAnsi="Times New Roman" w:cs="Times New Roman"/>
          </w:rPr>
          <w:instrText>PAGE   \* MERGEFORMAT</w:instrText>
        </w:r>
        <w:r w:rsidRPr="00E63FF8">
          <w:rPr>
            <w:rFonts w:ascii="Times New Roman" w:hAnsi="Times New Roman" w:cs="Times New Roman"/>
          </w:rPr>
          <w:fldChar w:fldCharType="separate"/>
        </w:r>
        <w:r w:rsidR="0033425D">
          <w:rPr>
            <w:rFonts w:ascii="Times New Roman" w:hAnsi="Times New Roman" w:cs="Times New Roman"/>
            <w:noProof/>
          </w:rPr>
          <w:t>3</w:t>
        </w:r>
        <w:r w:rsidRPr="00E63FF8">
          <w:rPr>
            <w:rFonts w:ascii="Times New Roman" w:hAnsi="Times New Roman" w:cs="Times New Roman"/>
          </w:rPr>
          <w:fldChar w:fldCharType="end"/>
        </w:r>
      </w:p>
    </w:sdtContent>
  </w:sdt>
  <w:p w14:paraId="728314FB" w14:textId="77777777" w:rsidR="00D874DE" w:rsidRDefault="00D874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F4347" w14:textId="77777777" w:rsidR="00370311" w:rsidRDefault="00370311" w:rsidP="004E30FE">
      <w:pPr>
        <w:spacing w:after="0" w:line="240" w:lineRule="auto"/>
      </w:pPr>
      <w:r>
        <w:separator/>
      </w:r>
    </w:p>
  </w:footnote>
  <w:footnote w:type="continuationSeparator" w:id="0">
    <w:p w14:paraId="0BA16EAC" w14:textId="77777777" w:rsidR="00370311" w:rsidRDefault="00370311" w:rsidP="004E30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AC079D"/>
    <w:multiLevelType w:val="hybridMultilevel"/>
    <w:tmpl w:val="7B4EE830"/>
    <w:lvl w:ilvl="0" w:tplc="BEEAA182">
      <w:start w:val="22"/>
      <w:numFmt w:val="upperRoman"/>
      <w:lvlText w:val="%1."/>
      <w:lvlJc w:val="left"/>
      <w:pPr>
        <w:ind w:left="1080" w:hanging="72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DD08E3"/>
    <w:multiLevelType w:val="hybridMultilevel"/>
    <w:tmpl w:val="D87E12D6"/>
    <w:lvl w:ilvl="0" w:tplc="9198082C">
      <w:start w:val="2"/>
      <w:numFmt w:val="decimal"/>
      <w:lvlText w:val="%1."/>
      <w:lvlJc w:val="left"/>
      <w:pPr>
        <w:ind w:left="1080" w:hanging="360"/>
      </w:pPr>
      <w:rPr>
        <w:rFonts w:eastAsiaTheme="minorHAnsi"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4B74204"/>
    <w:multiLevelType w:val="hybridMultilevel"/>
    <w:tmpl w:val="CE56706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25F4401A"/>
    <w:multiLevelType w:val="multilevel"/>
    <w:tmpl w:val="C41AB242"/>
    <w:lvl w:ilvl="0">
      <w:start w:val="1"/>
      <w:numFmt w:val="upperRoman"/>
      <w:lvlText w:val="%1."/>
      <w:lvlJc w:val="right"/>
      <w:pPr>
        <w:ind w:left="720" w:hanging="360"/>
      </w:pPr>
      <w:rPr>
        <w:b/>
        <w:color w:val="auto"/>
      </w:rPr>
    </w:lvl>
    <w:lvl w:ilvl="1">
      <w:start w:val="1"/>
      <w:numFmt w:val="decimal"/>
      <w:lvlText w:val="%2."/>
      <w:lvlJc w:val="left"/>
      <w:pPr>
        <w:ind w:left="1080" w:hanging="360"/>
      </w:pPr>
      <w:rPr>
        <w:rFonts w:hint="default"/>
        <w:b w:val="0"/>
        <w:i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6762C56"/>
    <w:multiLevelType w:val="hybridMultilevel"/>
    <w:tmpl w:val="AC2829D0"/>
    <w:lvl w:ilvl="0" w:tplc="8650426A">
      <w:start w:val="1"/>
      <w:numFmt w:val="decimal"/>
      <w:lvlText w:val="%1."/>
      <w:lvlJc w:val="left"/>
      <w:pPr>
        <w:ind w:left="720" w:hanging="360"/>
      </w:pPr>
      <w:rPr>
        <w:rFonts w:ascii="Times New Roman" w:hAnsi="Times New Roman"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EB3EDA"/>
    <w:multiLevelType w:val="hybridMultilevel"/>
    <w:tmpl w:val="7A62A114"/>
    <w:lvl w:ilvl="0" w:tplc="0718A526">
      <w:start w:val="1"/>
      <w:numFmt w:val="lowerLetter"/>
      <w:lvlText w:val="%1)"/>
      <w:lvlJc w:val="left"/>
      <w:pPr>
        <w:ind w:left="1440" w:hanging="360"/>
      </w:pPr>
      <w:rPr>
        <w:b w:val="0"/>
        <w:strike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3382302B"/>
    <w:multiLevelType w:val="hybridMultilevel"/>
    <w:tmpl w:val="011A8FEC"/>
    <w:lvl w:ilvl="0" w:tplc="7DF0DE02">
      <w:start w:val="6"/>
      <w:numFmt w:val="upperRoman"/>
      <w:lvlText w:val="%1."/>
      <w:lvlJc w:val="left"/>
      <w:pPr>
        <w:ind w:left="1080" w:hanging="720"/>
      </w:pPr>
      <w:rPr>
        <w:rFonts w:eastAsiaTheme="minorHAnsi" w:hint="default"/>
      </w:rPr>
    </w:lvl>
    <w:lvl w:ilvl="1" w:tplc="E4702594">
      <w:start w:val="1"/>
      <w:numFmt w:val="decimal"/>
      <w:lvlText w:val="%2."/>
      <w:lvlJc w:val="left"/>
      <w:pPr>
        <w:ind w:left="1440" w:hanging="360"/>
      </w:pPr>
      <w:rPr>
        <w:rFonts w:ascii="Times New Roman" w:eastAsiaTheme="minorHAnsi"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4B126BB"/>
    <w:multiLevelType w:val="hybridMultilevel"/>
    <w:tmpl w:val="564E7516"/>
    <w:lvl w:ilvl="0" w:tplc="0D3AE6F8">
      <w:start w:val="21"/>
      <w:numFmt w:val="upperRoman"/>
      <w:lvlText w:val="%1."/>
      <w:lvlJc w:val="left"/>
      <w:pPr>
        <w:ind w:left="1080" w:hanging="72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8554773"/>
    <w:multiLevelType w:val="hybridMultilevel"/>
    <w:tmpl w:val="47C8297E"/>
    <w:lvl w:ilvl="0" w:tplc="04150011">
      <w:start w:val="1"/>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3F5C60C3"/>
    <w:multiLevelType w:val="hybridMultilevel"/>
    <w:tmpl w:val="B9C8E43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1" w15:restartNumberingAfterBreak="0">
    <w:nsid w:val="448036D8"/>
    <w:multiLevelType w:val="multilevel"/>
    <w:tmpl w:val="C41AB242"/>
    <w:lvl w:ilvl="0">
      <w:start w:val="1"/>
      <w:numFmt w:val="upperRoman"/>
      <w:lvlText w:val="%1."/>
      <w:lvlJc w:val="right"/>
      <w:pPr>
        <w:ind w:left="720" w:hanging="360"/>
      </w:pPr>
      <w:rPr>
        <w:b/>
        <w:color w:val="auto"/>
      </w:rPr>
    </w:lvl>
    <w:lvl w:ilvl="1">
      <w:start w:val="1"/>
      <w:numFmt w:val="decimal"/>
      <w:lvlText w:val="%2."/>
      <w:lvlJc w:val="left"/>
      <w:pPr>
        <w:ind w:left="1080" w:hanging="360"/>
      </w:pPr>
      <w:rPr>
        <w:rFonts w:hint="default"/>
        <w:b w:val="0"/>
        <w:i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51C01E8"/>
    <w:multiLevelType w:val="hybridMultilevel"/>
    <w:tmpl w:val="B7AA73AA"/>
    <w:lvl w:ilvl="0" w:tplc="9F34395C">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4DCA13D7"/>
    <w:multiLevelType w:val="multilevel"/>
    <w:tmpl w:val="585878AE"/>
    <w:lvl w:ilvl="0">
      <w:start w:val="1"/>
      <w:numFmt w:val="decimal"/>
      <w:lvlText w:val="%1."/>
      <w:lvlJc w:val="left"/>
      <w:pPr>
        <w:ind w:left="720" w:hanging="360"/>
      </w:pPr>
      <w:rPr>
        <w:b/>
        <w:color w:val="auto"/>
      </w:rPr>
    </w:lvl>
    <w:lvl w:ilvl="1">
      <w:start w:val="1"/>
      <w:numFmt w:val="lowerLetter"/>
      <w:lvlText w:val="%2)"/>
      <w:lvlJc w:val="left"/>
      <w:pPr>
        <w:ind w:left="1080" w:hanging="360"/>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EC528AA"/>
    <w:multiLevelType w:val="multilevel"/>
    <w:tmpl w:val="7806E40A"/>
    <w:lvl w:ilvl="0">
      <w:start w:val="1"/>
      <w:numFmt w:val="decimal"/>
      <w:lvlText w:val="%1."/>
      <w:lvlJc w:val="left"/>
      <w:pPr>
        <w:ind w:left="720" w:hanging="360"/>
      </w:pPr>
      <w:rPr>
        <w:rFonts w:cs="Times New Roman" w:hint="default"/>
        <w:b w:val="0"/>
        <w:sz w:val="24"/>
      </w:rPr>
    </w:lvl>
    <w:lvl w:ilvl="1">
      <w:start w:val="1"/>
      <w:numFmt w:val="decimal"/>
      <w:isLgl/>
      <w:lvlText w:val="%1.%2."/>
      <w:lvlJc w:val="left"/>
      <w:pPr>
        <w:ind w:left="1440" w:hanging="360"/>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50B45A80"/>
    <w:multiLevelType w:val="hybridMultilevel"/>
    <w:tmpl w:val="72EEAC9A"/>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6" w15:restartNumberingAfterBreak="0">
    <w:nsid w:val="612803F1"/>
    <w:multiLevelType w:val="hybridMultilevel"/>
    <w:tmpl w:val="D4BE01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1A42899"/>
    <w:multiLevelType w:val="hybridMultilevel"/>
    <w:tmpl w:val="29BA2E3E"/>
    <w:lvl w:ilvl="0" w:tplc="75A6E608">
      <w:start w:val="1"/>
      <w:numFmt w:val="decimal"/>
      <w:lvlText w:val="%1."/>
      <w:lvlJc w:val="left"/>
      <w:pPr>
        <w:ind w:left="720" w:hanging="360"/>
      </w:pPr>
      <w:rPr>
        <w:rFonts w:ascii="Times New Roman" w:hAnsi="Times New Roman" w:hint="default"/>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28F442E"/>
    <w:multiLevelType w:val="hybridMultilevel"/>
    <w:tmpl w:val="B6FA0BD8"/>
    <w:lvl w:ilvl="0" w:tplc="0DC49238">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15:restartNumberingAfterBreak="0">
    <w:nsid w:val="665E7312"/>
    <w:multiLevelType w:val="hybridMultilevel"/>
    <w:tmpl w:val="FE4E8D68"/>
    <w:lvl w:ilvl="0" w:tplc="0DC4923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730F5108"/>
    <w:multiLevelType w:val="hybridMultilevel"/>
    <w:tmpl w:val="AC721BF4"/>
    <w:lvl w:ilvl="0" w:tplc="3C48E8DE">
      <w:start w:val="1"/>
      <w:numFmt w:val="decimal"/>
      <w:lvlText w:val="%1."/>
      <w:lvlJc w:val="left"/>
      <w:pPr>
        <w:ind w:left="720" w:hanging="360"/>
      </w:pPr>
      <w:rPr>
        <w:rFonts w:ascii="Times New Roman" w:hAnsi="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9DE7E69"/>
    <w:multiLevelType w:val="hybridMultilevel"/>
    <w:tmpl w:val="8992272A"/>
    <w:lvl w:ilvl="0" w:tplc="0415000F">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BB058F8"/>
    <w:multiLevelType w:val="hybridMultilevel"/>
    <w:tmpl w:val="B9F4493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FF649B1"/>
    <w:multiLevelType w:val="hybridMultilevel"/>
    <w:tmpl w:val="A0AED92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210770165">
    <w:abstractNumId w:val="11"/>
  </w:num>
  <w:num w:numId="2" w16cid:durableId="115829566">
    <w:abstractNumId w:val="9"/>
  </w:num>
  <w:num w:numId="3" w16cid:durableId="1166942498">
    <w:abstractNumId w:val="19"/>
  </w:num>
  <w:num w:numId="4" w16cid:durableId="1344162575">
    <w:abstractNumId w:val="13"/>
  </w:num>
  <w:num w:numId="5" w16cid:durableId="1754551566">
    <w:abstractNumId w:val="14"/>
  </w:num>
  <w:num w:numId="6" w16cid:durableId="849879164">
    <w:abstractNumId w:val="23"/>
  </w:num>
  <w:num w:numId="7" w16cid:durableId="940986604">
    <w:abstractNumId w:val="3"/>
  </w:num>
  <w:num w:numId="8" w16cid:durableId="1967270611">
    <w:abstractNumId w:val="10"/>
  </w:num>
  <w:num w:numId="9" w16cid:durableId="912392932">
    <w:abstractNumId w:val="16"/>
  </w:num>
  <w:num w:numId="10" w16cid:durableId="1380591599">
    <w:abstractNumId w:val="6"/>
  </w:num>
  <w:num w:numId="11" w16cid:durableId="2113502531">
    <w:abstractNumId w:val="17"/>
  </w:num>
  <w:num w:numId="12" w16cid:durableId="296688633">
    <w:abstractNumId w:val="20"/>
  </w:num>
  <w:num w:numId="13" w16cid:durableId="2011520902">
    <w:abstractNumId w:val="15"/>
  </w:num>
  <w:num w:numId="14" w16cid:durableId="36323782">
    <w:abstractNumId w:val="4"/>
  </w:num>
  <w:num w:numId="15" w16cid:durableId="1992708193">
    <w:abstractNumId w:val="5"/>
  </w:num>
  <w:num w:numId="16" w16cid:durableId="1548954365">
    <w:abstractNumId w:val="18"/>
  </w:num>
  <w:num w:numId="17" w16cid:durableId="1675261822">
    <w:abstractNumId w:val="22"/>
  </w:num>
  <w:num w:numId="18" w16cid:durableId="485434447">
    <w:abstractNumId w:val="2"/>
  </w:num>
  <w:num w:numId="19" w16cid:durableId="908223599">
    <w:abstractNumId w:val="12"/>
  </w:num>
  <w:num w:numId="20" w16cid:durableId="902562243">
    <w:abstractNumId w:val="7"/>
  </w:num>
  <w:num w:numId="21" w16cid:durableId="401610961">
    <w:abstractNumId w:val="21"/>
  </w:num>
  <w:num w:numId="22" w16cid:durableId="787503505">
    <w:abstractNumId w:val="1"/>
  </w:num>
  <w:num w:numId="23" w16cid:durableId="66193103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66A"/>
    <w:rsid w:val="00005402"/>
    <w:rsid w:val="00022B6B"/>
    <w:rsid w:val="00025DB4"/>
    <w:rsid w:val="00030309"/>
    <w:rsid w:val="0003426F"/>
    <w:rsid w:val="0003442D"/>
    <w:rsid w:val="00035C4B"/>
    <w:rsid w:val="000436AC"/>
    <w:rsid w:val="000545F5"/>
    <w:rsid w:val="00054D1A"/>
    <w:rsid w:val="00055938"/>
    <w:rsid w:val="00055F7C"/>
    <w:rsid w:val="000728B4"/>
    <w:rsid w:val="00076648"/>
    <w:rsid w:val="00076D04"/>
    <w:rsid w:val="000801A0"/>
    <w:rsid w:val="000823A1"/>
    <w:rsid w:val="000826A1"/>
    <w:rsid w:val="00082B26"/>
    <w:rsid w:val="00083B8F"/>
    <w:rsid w:val="00097603"/>
    <w:rsid w:val="000A274A"/>
    <w:rsid w:val="000B1F7A"/>
    <w:rsid w:val="000C041D"/>
    <w:rsid w:val="000C3CE6"/>
    <w:rsid w:val="000C4310"/>
    <w:rsid w:val="000D0900"/>
    <w:rsid w:val="000D55A2"/>
    <w:rsid w:val="000E0499"/>
    <w:rsid w:val="000E5B82"/>
    <w:rsid w:val="000F261F"/>
    <w:rsid w:val="000F5331"/>
    <w:rsid w:val="00110AF2"/>
    <w:rsid w:val="00117164"/>
    <w:rsid w:val="00123275"/>
    <w:rsid w:val="00160297"/>
    <w:rsid w:val="0016564E"/>
    <w:rsid w:val="0017457D"/>
    <w:rsid w:val="00183FE8"/>
    <w:rsid w:val="00184283"/>
    <w:rsid w:val="00193E93"/>
    <w:rsid w:val="001B1EBE"/>
    <w:rsid w:val="001C0D86"/>
    <w:rsid w:val="001C1E33"/>
    <w:rsid w:val="001C4FA9"/>
    <w:rsid w:val="001C614F"/>
    <w:rsid w:val="001D1635"/>
    <w:rsid w:val="001D1E2D"/>
    <w:rsid w:val="001E6009"/>
    <w:rsid w:val="001F5917"/>
    <w:rsid w:val="00201C31"/>
    <w:rsid w:val="00201D59"/>
    <w:rsid w:val="0020502F"/>
    <w:rsid w:val="00214396"/>
    <w:rsid w:val="00223263"/>
    <w:rsid w:val="002257DE"/>
    <w:rsid w:val="00234971"/>
    <w:rsid w:val="00236B1C"/>
    <w:rsid w:val="002537D3"/>
    <w:rsid w:val="00256F59"/>
    <w:rsid w:val="00257547"/>
    <w:rsid w:val="002609B2"/>
    <w:rsid w:val="0026131A"/>
    <w:rsid w:val="0026553E"/>
    <w:rsid w:val="0027515F"/>
    <w:rsid w:val="00287865"/>
    <w:rsid w:val="00294870"/>
    <w:rsid w:val="002974B2"/>
    <w:rsid w:val="002A7E4B"/>
    <w:rsid w:val="002B126C"/>
    <w:rsid w:val="002B48CB"/>
    <w:rsid w:val="002B7A0D"/>
    <w:rsid w:val="002C300D"/>
    <w:rsid w:val="002C3463"/>
    <w:rsid w:val="002C41F6"/>
    <w:rsid w:val="002C56F6"/>
    <w:rsid w:val="002C58B9"/>
    <w:rsid w:val="002D5397"/>
    <w:rsid w:val="002D57B4"/>
    <w:rsid w:val="002E1FB1"/>
    <w:rsid w:val="002F344C"/>
    <w:rsid w:val="002F4505"/>
    <w:rsid w:val="003008F9"/>
    <w:rsid w:val="00300E2A"/>
    <w:rsid w:val="00311301"/>
    <w:rsid w:val="003118E0"/>
    <w:rsid w:val="003119F5"/>
    <w:rsid w:val="00314296"/>
    <w:rsid w:val="003278D7"/>
    <w:rsid w:val="0033425D"/>
    <w:rsid w:val="0034306C"/>
    <w:rsid w:val="0034627C"/>
    <w:rsid w:val="003469CA"/>
    <w:rsid w:val="003526F3"/>
    <w:rsid w:val="00354661"/>
    <w:rsid w:val="00360FA2"/>
    <w:rsid w:val="00370311"/>
    <w:rsid w:val="00372C4E"/>
    <w:rsid w:val="00373041"/>
    <w:rsid w:val="003944BF"/>
    <w:rsid w:val="00396D63"/>
    <w:rsid w:val="003A0DFD"/>
    <w:rsid w:val="003B2091"/>
    <w:rsid w:val="003B6835"/>
    <w:rsid w:val="003C0825"/>
    <w:rsid w:val="003C12B8"/>
    <w:rsid w:val="003C2BE4"/>
    <w:rsid w:val="003D3985"/>
    <w:rsid w:val="003F10DF"/>
    <w:rsid w:val="003F480C"/>
    <w:rsid w:val="003F6681"/>
    <w:rsid w:val="00407C98"/>
    <w:rsid w:val="0043115F"/>
    <w:rsid w:val="00444F66"/>
    <w:rsid w:val="0044714E"/>
    <w:rsid w:val="00455151"/>
    <w:rsid w:val="00470E6B"/>
    <w:rsid w:val="00483A27"/>
    <w:rsid w:val="00484185"/>
    <w:rsid w:val="00492128"/>
    <w:rsid w:val="0049550E"/>
    <w:rsid w:val="004B07B6"/>
    <w:rsid w:val="004B6B8C"/>
    <w:rsid w:val="004C1864"/>
    <w:rsid w:val="004C3BD8"/>
    <w:rsid w:val="004C3C53"/>
    <w:rsid w:val="004E30FE"/>
    <w:rsid w:val="004E3BB5"/>
    <w:rsid w:val="004F3C83"/>
    <w:rsid w:val="00502F8D"/>
    <w:rsid w:val="00502FBF"/>
    <w:rsid w:val="00507CDD"/>
    <w:rsid w:val="00520E92"/>
    <w:rsid w:val="0052466A"/>
    <w:rsid w:val="00524B18"/>
    <w:rsid w:val="00524F89"/>
    <w:rsid w:val="00526CBF"/>
    <w:rsid w:val="00531BFD"/>
    <w:rsid w:val="0055252A"/>
    <w:rsid w:val="00553655"/>
    <w:rsid w:val="005609A0"/>
    <w:rsid w:val="00562B1A"/>
    <w:rsid w:val="00563AF8"/>
    <w:rsid w:val="00563FCA"/>
    <w:rsid w:val="005642F7"/>
    <w:rsid w:val="00570D25"/>
    <w:rsid w:val="00575646"/>
    <w:rsid w:val="0058333A"/>
    <w:rsid w:val="005A1363"/>
    <w:rsid w:val="005A3872"/>
    <w:rsid w:val="005B121E"/>
    <w:rsid w:val="005C17C9"/>
    <w:rsid w:val="005C1B80"/>
    <w:rsid w:val="005C646E"/>
    <w:rsid w:val="005E6754"/>
    <w:rsid w:val="005F0127"/>
    <w:rsid w:val="005F5145"/>
    <w:rsid w:val="006001B3"/>
    <w:rsid w:val="006215A1"/>
    <w:rsid w:val="0062544A"/>
    <w:rsid w:val="00635360"/>
    <w:rsid w:val="0064441A"/>
    <w:rsid w:val="00650107"/>
    <w:rsid w:val="006534AA"/>
    <w:rsid w:val="00654D7F"/>
    <w:rsid w:val="00654ED8"/>
    <w:rsid w:val="00655384"/>
    <w:rsid w:val="00660023"/>
    <w:rsid w:val="00660A69"/>
    <w:rsid w:val="00662F20"/>
    <w:rsid w:val="00663BC2"/>
    <w:rsid w:val="00664FE5"/>
    <w:rsid w:val="006676AD"/>
    <w:rsid w:val="006676D5"/>
    <w:rsid w:val="00677E1B"/>
    <w:rsid w:val="0068066F"/>
    <w:rsid w:val="0068283F"/>
    <w:rsid w:val="00695918"/>
    <w:rsid w:val="006B72D6"/>
    <w:rsid w:val="006B7FE4"/>
    <w:rsid w:val="006C650F"/>
    <w:rsid w:val="006E4B94"/>
    <w:rsid w:val="006F5204"/>
    <w:rsid w:val="007005D9"/>
    <w:rsid w:val="007044BA"/>
    <w:rsid w:val="00710450"/>
    <w:rsid w:val="00723882"/>
    <w:rsid w:val="007241CE"/>
    <w:rsid w:val="00725912"/>
    <w:rsid w:val="00731F8F"/>
    <w:rsid w:val="00732D93"/>
    <w:rsid w:val="00733CF8"/>
    <w:rsid w:val="007367BD"/>
    <w:rsid w:val="0074312E"/>
    <w:rsid w:val="00744291"/>
    <w:rsid w:val="00746CC3"/>
    <w:rsid w:val="00756DB6"/>
    <w:rsid w:val="007575B1"/>
    <w:rsid w:val="00773490"/>
    <w:rsid w:val="007755B3"/>
    <w:rsid w:val="00782EFF"/>
    <w:rsid w:val="00787E97"/>
    <w:rsid w:val="007A5312"/>
    <w:rsid w:val="007B1283"/>
    <w:rsid w:val="007B1409"/>
    <w:rsid w:val="007B1BEF"/>
    <w:rsid w:val="007C4724"/>
    <w:rsid w:val="007D4B6F"/>
    <w:rsid w:val="007D4F0B"/>
    <w:rsid w:val="007D66CC"/>
    <w:rsid w:val="007E0E45"/>
    <w:rsid w:val="007E2CC1"/>
    <w:rsid w:val="007F09F2"/>
    <w:rsid w:val="00801CE3"/>
    <w:rsid w:val="00801DE6"/>
    <w:rsid w:val="0080250D"/>
    <w:rsid w:val="00806C99"/>
    <w:rsid w:val="00821961"/>
    <w:rsid w:val="0082689E"/>
    <w:rsid w:val="0083331B"/>
    <w:rsid w:val="00836803"/>
    <w:rsid w:val="0084638E"/>
    <w:rsid w:val="00847421"/>
    <w:rsid w:val="00866C63"/>
    <w:rsid w:val="008706CA"/>
    <w:rsid w:val="00871D82"/>
    <w:rsid w:val="008829BE"/>
    <w:rsid w:val="008872BC"/>
    <w:rsid w:val="00894163"/>
    <w:rsid w:val="008A4849"/>
    <w:rsid w:val="008B5274"/>
    <w:rsid w:val="008C17CA"/>
    <w:rsid w:val="008C37BE"/>
    <w:rsid w:val="008D014F"/>
    <w:rsid w:val="008D1F39"/>
    <w:rsid w:val="008D2304"/>
    <w:rsid w:val="008D4254"/>
    <w:rsid w:val="008E4E29"/>
    <w:rsid w:val="008E65A4"/>
    <w:rsid w:val="008E704C"/>
    <w:rsid w:val="008E7051"/>
    <w:rsid w:val="008F11B7"/>
    <w:rsid w:val="008F4DDF"/>
    <w:rsid w:val="0090442B"/>
    <w:rsid w:val="00911BFE"/>
    <w:rsid w:val="00912C3A"/>
    <w:rsid w:val="00930FF7"/>
    <w:rsid w:val="00962587"/>
    <w:rsid w:val="009625A9"/>
    <w:rsid w:val="00965D89"/>
    <w:rsid w:val="00967551"/>
    <w:rsid w:val="009725A4"/>
    <w:rsid w:val="009762DC"/>
    <w:rsid w:val="00977542"/>
    <w:rsid w:val="00983C39"/>
    <w:rsid w:val="00990121"/>
    <w:rsid w:val="0099468C"/>
    <w:rsid w:val="00995F54"/>
    <w:rsid w:val="009A0F7F"/>
    <w:rsid w:val="009B3E73"/>
    <w:rsid w:val="009D4525"/>
    <w:rsid w:val="009E0EAC"/>
    <w:rsid w:val="009E20D5"/>
    <w:rsid w:val="009E60EE"/>
    <w:rsid w:val="009F499B"/>
    <w:rsid w:val="00A023B3"/>
    <w:rsid w:val="00A05B36"/>
    <w:rsid w:val="00A24835"/>
    <w:rsid w:val="00A33220"/>
    <w:rsid w:val="00A376CB"/>
    <w:rsid w:val="00A40A19"/>
    <w:rsid w:val="00A43338"/>
    <w:rsid w:val="00A53E38"/>
    <w:rsid w:val="00A55C81"/>
    <w:rsid w:val="00A629D2"/>
    <w:rsid w:val="00A92ADC"/>
    <w:rsid w:val="00A931F6"/>
    <w:rsid w:val="00AA0BF7"/>
    <w:rsid w:val="00AB347D"/>
    <w:rsid w:val="00AB5210"/>
    <w:rsid w:val="00AC1DF3"/>
    <w:rsid w:val="00AC7A60"/>
    <w:rsid w:val="00AE0305"/>
    <w:rsid w:val="00AF6D5F"/>
    <w:rsid w:val="00B02206"/>
    <w:rsid w:val="00B04516"/>
    <w:rsid w:val="00B05762"/>
    <w:rsid w:val="00B10E41"/>
    <w:rsid w:val="00B13C13"/>
    <w:rsid w:val="00B226AA"/>
    <w:rsid w:val="00B30C97"/>
    <w:rsid w:val="00B34A41"/>
    <w:rsid w:val="00B35EC5"/>
    <w:rsid w:val="00B400A4"/>
    <w:rsid w:val="00B43281"/>
    <w:rsid w:val="00B44C9C"/>
    <w:rsid w:val="00B52B3F"/>
    <w:rsid w:val="00B54112"/>
    <w:rsid w:val="00B54886"/>
    <w:rsid w:val="00B569E9"/>
    <w:rsid w:val="00B65C60"/>
    <w:rsid w:val="00B73B61"/>
    <w:rsid w:val="00B75297"/>
    <w:rsid w:val="00B75A4D"/>
    <w:rsid w:val="00B8087E"/>
    <w:rsid w:val="00B8259F"/>
    <w:rsid w:val="00B94E38"/>
    <w:rsid w:val="00BA15DB"/>
    <w:rsid w:val="00BB573C"/>
    <w:rsid w:val="00BC0753"/>
    <w:rsid w:val="00BD2F38"/>
    <w:rsid w:val="00BE5E8A"/>
    <w:rsid w:val="00BE6903"/>
    <w:rsid w:val="00BE6ECC"/>
    <w:rsid w:val="00BE78DB"/>
    <w:rsid w:val="00BE7DDD"/>
    <w:rsid w:val="00C1460E"/>
    <w:rsid w:val="00C20C73"/>
    <w:rsid w:val="00C40EA9"/>
    <w:rsid w:val="00C42E69"/>
    <w:rsid w:val="00C477F3"/>
    <w:rsid w:val="00C70AAE"/>
    <w:rsid w:val="00C776BD"/>
    <w:rsid w:val="00C81C70"/>
    <w:rsid w:val="00C846C2"/>
    <w:rsid w:val="00C86AEA"/>
    <w:rsid w:val="00C879B6"/>
    <w:rsid w:val="00C92818"/>
    <w:rsid w:val="00C9774E"/>
    <w:rsid w:val="00CB50D7"/>
    <w:rsid w:val="00CB6C39"/>
    <w:rsid w:val="00CC6189"/>
    <w:rsid w:val="00CD6D70"/>
    <w:rsid w:val="00CE1D7F"/>
    <w:rsid w:val="00CE22E6"/>
    <w:rsid w:val="00CE4031"/>
    <w:rsid w:val="00CE5531"/>
    <w:rsid w:val="00CF1030"/>
    <w:rsid w:val="00CF2BFE"/>
    <w:rsid w:val="00CF57BB"/>
    <w:rsid w:val="00D132DC"/>
    <w:rsid w:val="00D13ECE"/>
    <w:rsid w:val="00D1448D"/>
    <w:rsid w:val="00D1468A"/>
    <w:rsid w:val="00D20A9B"/>
    <w:rsid w:val="00D2329E"/>
    <w:rsid w:val="00D3593B"/>
    <w:rsid w:val="00D475E9"/>
    <w:rsid w:val="00D71894"/>
    <w:rsid w:val="00D75336"/>
    <w:rsid w:val="00D75EF4"/>
    <w:rsid w:val="00D874DE"/>
    <w:rsid w:val="00D87E39"/>
    <w:rsid w:val="00D9299E"/>
    <w:rsid w:val="00D96131"/>
    <w:rsid w:val="00D97EC4"/>
    <w:rsid w:val="00DB10B3"/>
    <w:rsid w:val="00DB510E"/>
    <w:rsid w:val="00DC3CE2"/>
    <w:rsid w:val="00DD2DAF"/>
    <w:rsid w:val="00DD5577"/>
    <w:rsid w:val="00DD64B8"/>
    <w:rsid w:val="00DE0A1B"/>
    <w:rsid w:val="00DE3269"/>
    <w:rsid w:val="00DE50AA"/>
    <w:rsid w:val="00DE7195"/>
    <w:rsid w:val="00DE7EB0"/>
    <w:rsid w:val="00DF5D73"/>
    <w:rsid w:val="00E05AB7"/>
    <w:rsid w:val="00E109C4"/>
    <w:rsid w:val="00E16C6F"/>
    <w:rsid w:val="00E22B73"/>
    <w:rsid w:val="00E23419"/>
    <w:rsid w:val="00E253D1"/>
    <w:rsid w:val="00E26895"/>
    <w:rsid w:val="00E30DAB"/>
    <w:rsid w:val="00E46142"/>
    <w:rsid w:val="00E53217"/>
    <w:rsid w:val="00E57C97"/>
    <w:rsid w:val="00E6332E"/>
    <w:rsid w:val="00E63FF8"/>
    <w:rsid w:val="00E74D85"/>
    <w:rsid w:val="00E83C97"/>
    <w:rsid w:val="00E844C7"/>
    <w:rsid w:val="00E845D6"/>
    <w:rsid w:val="00E86AF7"/>
    <w:rsid w:val="00E927F2"/>
    <w:rsid w:val="00E92920"/>
    <w:rsid w:val="00E95CCA"/>
    <w:rsid w:val="00EA3A0E"/>
    <w:rsid w:val="00EA4A1E"/>
    <w:rsid w:val="00EA7DD2"/>
    <w:rsid w:val="00EB3C51"/>
    <w:rsid w:val="00EB4951"/>
    <w:rsid w:val="00EC7E08"/>
    <w:rsid w:val="00ED1303"/>
    <w:rsid w:val="00ED60A4"/>
    <w:rsid w:val="00EE34C8"/>
    <w:rsid w:val="00EE7574"/>
    <w:rsid w:val="00F068EC"/>
    <w:rsid w:val="00F068F0"/>
    <w:rsid w:val="00F27AE2"/>
    <w:rsid w:val="00F31882"/>
    <w:rsid w:val="00F36B33"/>
    <w:rsid w:val="00F36D88"/>
    <w:rsid w:val="00F4579C"/>
    <w:rsid w:val="00F45FE2"/>
    <w:rsid w:val="00F46B40"/>
    <w:rsid w:val="00F536C2"/>
    <w:rsid w:val="00F60EDB"/>
    <w:rsid w:val="00F670D7"/>
    <w:rsid w:val="00F716AA"/>
    <w:rsid w:val="00F71781"/>
    <w:rsid w:val="00F81228"/>
    <w:rsid w:val="00F87ADF"/>
    <w:rsid w:val="00F92972"/>
    <w:rsid w:val="00F92C62"/>
    <w:rsid w:val="00F93230"/>
    <w:rsid w:val="00FA0A27"/>
    <w:rsid w:val="00FA1F24"/>
    <w:rsid w:val="00FA2395"/>
    <w:rsid w:val="00FA6301"/>
    <w:rsid w:val="00FB58AF"/>
    <w:rsid w:val="00FB5D6C"/>
    <w:rsid w:val="00FD4D97"/>
    <w:rsid w:val="00FE2EA2"/>
    <w:rsid w:val="00FE3A2E"/>
    <w:rsid w:val="00FE44F8"/>
    <w:rsid w:val="00FE6A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D82F"/>
  <w15:chartTrackingRefBased/>
  <w15:docId w15:val="{32664F7D-9E3D-4683-A5D2-D5EDA9441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semiHidden/>
    <w:unhideWhenUsed/>
    <w:qFormat/>
    <w:rsid w:val="002C56F6"/>
    <w:pPr>
      <w:keepNext/>
      <w:spacing w:after="0" w:line="240" w:lineRule="auto"/>
      <w:ind w:firstLine="4536"/>
      <w:outlineLvl w:val="2"/>
    </w:pPr>
    <w:rPr>
      <w:rFonts w:ascii="Times New Roman" w:eastAsia="Times New Roman" w:hAnsi="Times New Roman" w:cs="Times New Roman"/>
      <w:b/>
      <w:i/>
      <w:kern w:val="2"/>
      <w:sz w:val="26"/>
      <w:szCs w:val="20"/>
      <w:lang w:eastAsia="ar-SA"/>
    </w:rPr>
  </w:style>
  <w:style w:type="paragraph" w:styleId="Nagwek5">
    <w:name w:val="heading 5"/>
    <w:basedOn w:val="Normalny"/>
    <w:next w:val="Normalny"/>
    <w:link w:val="Nagwek5Znak"/>
    <w:uiPriority w:val="9"/>
    <w:semiHidden/>
    <w:unhideWhenUsed/>
    <w:qFormat/>
    <w:rsid w:val="002C56F6"/>
    <w:pPr>
      <w:keepNext/>
      <w:keepLines/>
      <w:spacing w:before="40" w:after="0"/>
      <w:outlineLvl w:val="4"/>
    </w:pPr>
    <w:rPr>
      <w:rFonts w:asciiTheme="majorHAnsi" w:eastAsiaTheme="majorEastAsia" w:hAnsiTheme="majorHAnsi" w:cstheme="majorBidi"/>
      <w:color w:val="2E74B5" w:themeColor="accent1" w:themeShade="BF"/>
    </w:rPr>
  </w:style>
  <w:style w:type="paragraph" w:styleId="Nagwek7">
    <w:name w:val="heading 7"/>
    <w:basedOn w:val="Normalny"/>
    <w:next w:val="Normalny"/>
    <w:link w:val="Nagwek7Znak"/>
    <w:uiPriority w:val="9"/>
    <w:semiHidden/>
    <w:unhideWhenUsed/>
    <w:qFormat/>
    <w:rsid w:val="002C56F6"/>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semiHidden/>
    <w:rsid w:val="002C56F6"/>
    <w:rPr>
      <w:rFonts w:ascii="Times New Roman" w:eastAsia="Times New Roman" w:hAnsi="Times New Roman" w:cs="Times New Roman"/>
      <w:b/>
      <w:i/>
      <w:kern w:val="2"/>
      <w:sz w:val="26"/>
      <w:szCs w:val="20"/>
      <w:lang w:eastAsia="ar-SA"/>
    </w:rPr>
  </w:style>
  <w:style w:type="character" w:customStyle="1" w:styleId="Nagwek5Znak">
    <w:name w:val="Nagłówek 5 Znak"/>
    <w:basedOn w:val="Domylnaczcionkaakapitu"/>
    <w:link w:val="Nagwek5"/>
    <w:uiPriority w:val="9"/>
    <w:semiHidden/>
    <w:rsid w:val="002C56F6"/>
    <w:rPr>
      <w:rFonts w:asciiTheme="majorHAnsi" w:eastAsiaTheme="majorEastAsia" w:hAnsiTheme="majorHAnsi" w:cstheme="majorBidi"/>
      <w:color w:val="2E74B5" w:themeColor="accent1" w:themeShade="BF"/>
    </w:rPr>
  </w:style>
  <w:style w:type="character" w:customStyle="1" w:styleId="Nagwek7Znak">
    <w:name w:val="Nagłówek 7 Znak"/>
    <w:basedOn w:val="Domylnaczcionkaakapitu"/>
    <w:link w:val="Nagwek7"/>
    <w:uiPriority w:val="9"/>
    <w:semiHidden/>
    <w:rsid w:val="002C56F6"/>
    <w:rPr>
      <w:rFonts w:asciiTheme="majorHAnsi" w:eastAsiaTheme="majorEastAsia" w:hAnsiTheme="majorHAnsi" w:cstheme="majorBidi"/>
      <w:i/>
      <w:iCs/>
      <w:color w:val="1F4D78" w:themeColor="accent1" w:themeShade="7F"/>
    </w:rPr>
  </w:style>
  <w:style w:type="character" w:customStyle="1" w:styleId="object">
    <w:name w:val="object"/>
    <w:basedOn w:val="Domylnaczcionkaakapitu"/>
    <w:rsid w:val="002C56F6"/>
  </w:style>
  <w:style w:type="character" w:styleId="Pogrubienie">
    <w:name w:val="Strong"/>
    <w:basedOn w:val="Domylnaczcionkaakapitu"/>
    <w:uiPriority w:val="22"/>
    <w:qFormat/>
    <w:rsid w:val="002C56F6"/>
    <w:rPr>
      <w:b/>
      <w:bCs/>
    </w:rPr>
  </w:style>
  <w:style w:type="character" w:styleId="Uwydatnienie">
    <w:name w:val="Emphasis"/>
    <w:basedOn w:val="Domylnaczcionkaakapitu"/>
    <w:qFormat/>
    <w:rsid w:val="002C56F6"/>
    <w:rPr>
      <w:i/>
      <w:iCs/>
    </w:rPr>
  </w:style>
  <w:style w:type="character" w:styleId="Hipercze">
    <w:name w:val="Hyperlink"/>
    <w:rsid w:val="002C56F6"/>
    <w:rPr>
      <w:color w:val="0000FF"/>
      <w:u w:val="single"/>
    </w:rPr>
  </w:style>
  <w:style w:type="paragraph" w:customStyle="1" w:styleId="1">
    <w:name w:val="1."/>
    <w:basedOn w:val="Normalny"/>
    <w:rsid w:val="002C56F6"/>
    <w:pPr>
      <w:suppressAutoHyphens/>
      <w:snapToGrid w:val="0"/>
      <w:spacing w:after="0" w:line="258" w:lineRule="atLeast"/>
      <w:ind w:left="227" w:hanging="227"/>
      <w:jc w:val="both"/>
    </w:pPr>
    <w:rPr>
      <w:rFonts w:ascii="FrankfurtGothic" w:eastAsia="Times New Roman" w:hAnsi="FrankfurtGothic" w:cs="Times New Roman"/>
      <w:color w:val="000000"/>
      <w:kern w:val="1"/>
      <w:sz w:val="19"/>
      <w:szCs w:val="20"/>
      <w:lang w:eastAsia="ar-SA"/>
    </w:rPr>
  </w:style>
  <w:style w:type="paragraph" w:customStyle="1" w:styleId="Akapitzlist1">
    <w:name w:val="Akapit z listą1"/>
    <w:aliases w:val="L1,Numerowanie,Akapit z listą5,CW_Lista"/>
    <w:basedOn w:val="Normalny"/>
    <w:link w:val="AkapitzlistZnak"/>
    <w:qFormat/>
    <w:rsid w:val="002C56F6"/>
    <w:pPr>
      <w:spacing w:after="120" w:line="276" w:lineRule="auto"/>
      <w:ind w:left="357"/>
    </w:pPr>
    <w:rPr>
      <w:rFonts w:ascii="Arial" w:eastAsia="Calibri" w:hAnsi="Arial" w:cs="Times New Roman"/>
      <w:kern w:val="1"/>
      <w:sz w:val="20"/>
      <w:lang w:eastAsia="ar-SA"/>
    </w:rPr>
  </w:style>
  <w:style w:type="character" w:customStyle="1" w:styleId="AkapitzlistZnak">
    <w:name w:val="Akapit z listą Znak"/>
    <w:aliases w:val="L1 Znak,Numerowanie Znak,Akapit z listą5 Znak,CW_Lista Znak,List Paragraph Znak"/>
    <w:link w:val="Akapitzlist1"/>
    <w:uiPriority w:val="34"/>
    <w:locked/>
    <w:rsid w:val="002C56F6"/>
    <w:rPr>
      <w:rFonts w:ascii="Arial" w:eastAsia="Calibri" w:hAnsi="Arial" w:cs="Times New Roman"/>
      <w:kern w:val="1"/>
      <w:sz w:val="20"/>
      <w:lang w:eastAsia="ar-SA"/>
    </w:rPr>
  </w:style>
  <w:style w:type="character" w:styleId="UyteHipercze">
    <w:name w:val="FollowedHyperlink"/>
    <w:basedOn w:val="Domylnaczcionkaakapitu"/>
    <w:uiPriority w:val="99"/>
    <w:semiHidden/>
    <w:unhideWhenUsed/>
    <w:rsid w:val="002C56F6"/>
    <w:rPr>
      <w:color w:val="954F72" w:themeColor="followedHyperlink"/>
      <w:u w:val="single"/>
    </w:rPr>
  </w:style>
  <w:style w:type="paragraph" w:styleId="Akapitzlist">
    <w:name w:val="List Paragraph"/>
    <w:aliases w:val="List Paragraph"/>
    <w:basedOn w:val="Normalny"/>
    <w:uiPriority w:val="34"/>
    <w:qFormat/>
    <w:rsid w:val="002C56F6"/>
    <w:pPr>
      <w:ind w:left="720"/>
      <w:contextualSpacing/>
    </w:pPr>
  </w:style>
  <w:style w:type="paragraph" w:styleId="NormalnyWeb">
    <w:name w:val="Normal (Web)"/>
    <w:basedOn w:val="Normalny"/>
    <w:uiPriority w:val="99"/>
    <w:semiHidden/>
    <w:unhideWhenUsed/>
    <w:rsid w:val="002C56F6"/>
    <w:pPr>
      <w:spacing w:before="100" w:after="100" w:line="240" w:lineRule="auto"/>
    </w:pPr>
    <w:rPr>
      <w:rFonts w:ascii="Arial Unicode MS" w:eastAsia="Arial Unicode MS" w:hAnsi="Arial Unicode MS" w:cs="Arial Unicode MS"/>
      <w:kern w:val="2"/>
      <w:sz w:val="24"/>
      <w:szCs w:val="24"/>
      <w:lang w:eastAsia="ar-SA"/>
    </w:rPr>
  </w:style>
  <w:style w:type="character" w:customStyle="1" w:styleId="StopkaZnak">
    <w:name w:val="Stopka Znak"/>
    <w:aliases w:val="Znak Znak1, Znak Znak"/>
    <w:basedOn w:val="Domylnaczcionkaakapitu"/>
    <w:link w:val="Stopka"/>
    <w:uiPriority w:val="99"/>
    <w:locked/>
    <w:rsid w:val="002C56F6"/>
    <w:rPr>
      <w:kern w:val="2"/>
      <w:sz w:val="24"/>
      <w:lang w:eastAsia="ar-SA"/>
    </w:rPr>
  </w:style>
  <w:style w:type="paragraph" w:styleId="Stopka">
    <w:name w:val="footer"/>
    <w:aliases w:val="Znak, Znak"/>
    <w:basedOn w:val="Normalny"/>
    <w:link w:val="StopkaZnak"/>
    <w:uiPriority w:val="99"/>
    <w:unhideWhenUsed/>
    <w:rsid w:val="002C56F6"/>
    <w:pPr>
      <w:tabs>
        <w:tab w:val="center" w:pos="4536"/>
        <w:tab w:val="right" w:pos="9072"/>
      </w:tabs>
      <w:suppressAutoHyphens/>
      <w:spacing w:after="0" w:line="240" w:lineRule="auto"/>
    </w:pPr>
    <w:rPr>
      <w:kern w:val="2"/>
      <w:sz w:val="24"/>
      <w:lang w:eastAsia="ar-SA"/>
    </w:rPr>
  </w:style>
  <w:style w:type="character" w:customStyle="1" w:styleId="StopkaZnak1">
    <w:name w:val="Stopka Znak1"/>
    <w:aliases w:val="Znak Znak"/>
    <w:basedOn w:val="Domylnaczcionkaakapitu"/>
    <w:semiHidden/>
    <w:rsid w:val="002C56F6"/>
  </w:style>
  <w:style w:type="paragraph" w:styleId="Tekstpodstawowy">
    <w:name w:val="Body Text"/>
    <w:basedOn w:val="Normalny"/>
    <w:link w:val="TekstpodstawowyZnak"/>
    <w:uiPriority w:val="99"/>
    <w:unhideWhenUsed/>
    <w:rsid w:val="002C56F6"/>
    <w:pPr>
      <w:suppressAutoHyphens/>
      <w:spacing w:after="120" w:line="240" w:lineRule="auto"/>
    </w:pPr>
    <w:rPr>
      <w:rFonts w:ascii="Times New Roman" w:eastAsia="Times New Roman" w:hAnsi="Times New Roman" w:cs="Times New Roman"/>
      <w:kern w:val="2"/>
      <w:sz w:val="24"/>
      <w:szCs w:val="20"/>
      <w:lang w:eastAsia="ar-SA"/>
    </w:rPr>
  </w:style>
  <w:style w:type="character" w:customStyle="1" w:styleId="TekstpodstawowyZnak">
    <w:name w:val="Tekst podstawowy Znak"/>
    <w:basedOn w:val="Domylnaczcionkaakapitu"/>
    <w:link w:val="Tekstpodstawowy"/>
    <w:uiPriority w:val="99"/>
    <w:rsid w:val="002C56F6"/>
    <w:rPr>
      <w:rFonts w:ascii="Times New Roman" w:eastAsia="Times New Roman" w:hAnsi="Times New Roman" w:cs="Times New Roman"/>
      <w:kern w:val="2"/>
      <w:sz w:val="24"/>
      <w:szCs w:val="20"/>
      <w:lang w:eastAsia="ar-SA"/>
    </w:rPr>
  </w:style>
  <w:style w:type="paragraph" w:customStyle="1" w:styleId="glowny">
    <w:name w:val="glowny"/>
    <w:basedOn w:val="Stopka"/>
    <w:next w:val="Stopka"/>
    <w:rsid w:val="002C56F6"/>
    <w:pPr>
      <w:snapToGrid w:val="0"/>
      <w:spacing w:line="258" w:lineRule="atLeast"/>
      <w:jc w:val="both"/>
    </w:pPr>
    <w:rPr>
      <w:rFonts w:ascii="FrankfurtGothic" w:hAnsi="FrankfurtGothic"/>
      <w:color w:val="000000"/>
      <w:sz w:val="19"/>
    </w:rPr>
  </w:style>
  <w:style w:type="paragraph" w:customStyle="1" w:styleId="Tekstpodstawowywcity33">
    <w:name w:val="Tekst podstawowy wcięty 33"/>
    <w:basedOn w:val="Normalny"/>
    <w:uiPriority w:val="99"/>
    <w:rsid w:val="002C56F6"/>
    <w:pPr>
      <w:tabs>
        <w:tab w:val="left" w:pos="-23705"/>
      </w:tabs>
      <w:suppressAutoHyphens/>
      <w:spacing w:after="0" w:line="240" w:lineRule="auto"/>
      <w:ind w:left="709" w:hanging="709"/>
      <w:jc w:val="both"/>
    </w:pPr>
    <w:rPr>
      <w:rFonts w:ascii="Verdana" w:eastAsia="Times New Roman" w:hAnsi="Verdana" w:cs="Times New Roman"/>
      <w:b/>
      <w:kern w:val="2"/>
      <w:szCs w:val="20"/>
      <w:lang w:eastAsia="ar-SA"/>
    </w:rPr>
  </w:style>
  <w:style w:type="paragraph" w:customStyle="1" w:styleId="awciety">
    <w:name w:val="a) wciety"/>
    <w:basedOn w:val="Normalny"/>
    <w:rsid w:val="002C56F6"/>
    <w:pPr>
      <w:suppressAutoHyphens/>
      <w:snapToGrid w:val="0"/>
      <w:spacing w:after="0" w:line="258" w:lineRule="atLeast"/>
      <w:ind w:left="567" w:hanging="238"/>
      <w:jc w:val="both"/>
    </w:pPr>
    <w:rPr>
      <w:rFonts w:ascii="FrankfurtGothic" w:eastAsia="Times New Roman" w:hAnsi="FrankfurtGothic" w:cs="Times New Roman"/>
      <w:color w:val="000000"/>
      <w:kern w:val="2"/>
      <w:sz w:val="19"/>
      <w:szCs w:val="20"/>
      <w:lang w:eastAsia="ar-SA"/>
    </w:rPr>
  </w:style>
  <w:style w:type="paragraph" w:customStyle="1" w:styleId="WW-Tekstpodstawowywcity2">
    <w:name w:val="WW-Tekst podstawowy wcięty 2"/>
    <w:basedOn w:val="Normalny"/>
    <w:uiPriority w:val="99"/>
    <w:rsid w:val="002C56F6"/>
    <w:pPr>
      <w:suppressAutoHyphens/>
      <w:spacing w:after="0" w:line="240" w:lineRule="auto"/>
      <w:ind w:left="284" w:hanging="284"/>
      <w:jc w:val="both"/>
    </w:pPr>
    <w:rPr>
      <w:rFonts w:ascii="Times New Roman" w:eastAsia="Times New Roman" w:hAnsi="Times New Roman" w:cs="Times New Roman"/>
      <w:kern w:val="2"/>
      <w:sz w:val="24"/>
      <w:szCs w:val="20"/>
      <w:lang w:eastAsia="ar-SA"/>
    </w:rPr>
  </w:style>
  <w:style w:type="paragraph" w:customStyle="1" w:styleId="WW-Tekstpodstawowywcity3">
    <w:name w:val="WW-Tekst podstawowy wcięty 3"/>
    <w:basedOn w:val="Normalny"/>
    <w:uiPriority w:val="99"/>
    <w:rsid w:val="002C56F6"/>
    <w:pPr>
      <w:tabs>
        <w:tab w:val="left" w:pos="16756"/>
      </w:tabs>
      <w:suppressAutoHyphens/>
      <w:spacing w:after="0" w:line="240" w:lineRule="auto"/>
      <w:ind w:left="284"/>
      <w:jc w:val="both"/>
    </w:pPr>
    <w:rPr>
      <w:rFonts w:ascii="Times New Roman" w:eastAsia="Times New Roman" w:hAnsi="Times New Roman" w:cs="Times New Roman"/>
      <w:kern w:val="2"/>
      <w:sz w:val="24"/>
      <w:szCs w:val="20"/>
      <w:lang w:eastAsia="ar-SA"/>
    </w:rPr>
  </w:style>
  <w:style w:type="paragraph" w:customStyle="1" w:styleId="WW-Tekstpodstawowywcity31">
    <w:name w:val="WW-Tekst podstawowy wcięty 31"/>
    <w:basedOn w:val="Normalny"/>
    <w:uiPriority w:val="99"/>
    <w:rsid w:val="002C56F6"/>
    <w:pPr>
      <w:suppressAutoHyphens/>
      <w:spacing w:after="0" w:line="240" w:lineRule="auto"/>
      <w:ind w:left="-11"/>
    </w:pPr>
    <w:rPr>
      <w:rFonts w:ascii="Times New Roman" w:eastAsia="Times New Roman" w:hAnsi="Times New Roman" w:cs="Times New Roman"/>
      <w:kern w:val="2"/>
      <w:sz w:val="24"/>
      <w:szCs w:val="20"/>
      <w:lang w:eastAsia="ar-SA"/>
    </w:rPr>
  </w:style>
  <w:style w:type="paragraph" w:customStyle="1" w:styleId="western">
    <w:name w:val="western"/>
    <w:basedOn w:val="Normalny"/>
    <w:uiPriority w:val="99"/>
    <w:rsid w:val="002C56F6"/>
    <w:pPr>
      <w:suppressAutoHyphens/>
      <w:spacing w:before="280" w:after="280" w:line="240" w:lineRule="auto"/>
      <w:jc w:val="both"/>
    </w:pPr>
    <w:rPr>
      <w:rFonts w:ascii="Times New Roman" w:eastAsia="Times New Roman" w:hAnsi="Times New Roman" w:cs="Times New Roman"/>
      <w:kern w:val="2"/>
      <w:sz w:val="24"/>
      <w:szCs w:val="24"/>
      <w:lang w:eastAsia="ar-SA"/>
    </w:rPr>
  </w:style>
  <w:style w:type="paragraph" w:customStyle="1" w:styleId="Tekstpodstawowywcity34">
    <w:name w:val="Tekst podstawowy wcięty 34"/>
    <w:basedOn w:val="Normalny"/>
    <w:uiPriority w:val="99"/>
    <w:rsid w:val="002C56F6"/>
    <w:pPr>
      <w:tabs>
        <w:tab w:val="left" w:pos="-21578"/>
      </w:tabs>
      <w:suppressAutoHyphens/>
      <w:spacing w:after="0" w:line="240" w:lineRule="auto"/>
      <w:ind w:left="709" w:hanging="425"/>
      <w:jc w:val="both"/>
    </w:pPr>
    <w:rPr>
      <w:rFonts w:ascii="Verdana" w:eastAsia="Times New Roman" w:hAnsi="Verdana" w:cs="Times New Roman"/>
      <w:kern w:val="2"/>
      <w:szCs w:val="24"/>
      <w:lang w:eastAsia="ar-SA"/>
    </w:rPr>
  </w:style>
  <w:style w:type="paragraph" w:customStyle="1" w:styleId="Akapitzlist2">
    <w:name w:val="Akapit z listą2"/>
    <w:basedOn w:val="Normalny"/>
    <w:uiPriority w:val="99"/>
    <w:rsid w:val="002C56F6"/>
    <w:pPr>
      <w:suppressAutoHyphens/>
      <w:spacing w:after="0" w:line="240" w:lineRule="auto"/>
    </w:pPr>
    <w:rPr>
      <w:rFonts w:ascii="Times New Roman" w:eastAsia="Times New Roman" w:hAnsi="Times New Roman" w:cs="Times New Roman"/>
      <w:kern w:val="2"/>
      <w:sz w:val="24"/>
      <w:szCs w:val="20"/>
      <w:lang w:eastAsia="ar-SA"/>
    </w:rPr>
  </w:style>
  <w:style w:type="paragraph" w:customStyle="1" w:styleId="44-">
    <w:name w:val="44-"/>
    <w:basedOn w:val="awciety"/>
    <w:next w:val="awciety"/>
    <w:uiPriority w:val="99"/>
    <w:rsid w:val="002C56F6"/>
    <w:pPr>
      <w:ind w:left="680" w:hanging="227"/>
    </w:pPr>
    <w:rPr>
      <w:rFonts w:cs="FrankfurtGothic"/>
    </w:rPr>
  </w:style>
  <w:style w:type="paragraph" w:customStyle="1" w:styleId="10">
    <w:name w:val="1"/>
    <w:basedOn w:val="Normalny"/>
    <w:uiPriority w:val="99"/>
    <w:rsid w:val="002C56F6"/>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FontStyle47">
    <w:name w:val="Font Style47"/>
    <w:rsid w:val="002C56F6"/>
    <w:rPr>
      <w:rFonts w:ascii="Tahoma" w:hAnsi="Tahoma" w:cs="Tahoma" w:hint="default"/>
      <w:sz w:val="18"/>
      <w:szCs w:val="18"/>
    </w:rPr>
  </w:style>
  <w:style w:type="paragraph" w:styleId="Tekstpodstawowywcity">
    <w:name w:val="Body Text Indent"/>
    <w:basedOn w:val="Normalny"/>
    <w:link w:val="TekstpodstawowywcityZnak"/>
    <w:uiPriority w:val="99"/>
    <w:unhideWhenUsed/>
    <w:rsid w:val="002C56F6"/>
    <w:pPr>
      <w:spacing w:after="120"/>
      <w:ind w:left="283"/>
    </w:pPr>
  </w:style>
  <w:style w:type="character" w:customStyle="1" w:styleId="TekstpodstawowywcityZnak">
    <w:name w:val="Tekst podstawowy wcięty Znak"/>
    <w:basedOn w:val="Domylnaczcionkaakapitu"/>
    <w:link w:val="Tekstpodstawowywcity"/>
    <w:uiPriority w:val="99"/>
    <w:rsid w:val="002C56F6"/>
  </w:style>
  <w:style w:type="paragraph" w:customStyle="1" w:styleId="WW-Listanumerowana">
    <w:name w:val="WW-Lista numerowana"/>
    <w:basedOn w:val="Normalny"/>
    <w:uiPriority w:val="99"/>
    <w:rsid w:val="002C56F6"/>
    <w:pPr>
      <w:suppressAutoHyphens/>
      <w:spacing w:after="120" w:line="240" w:lineRule="auto"/>
      <w:ind w:left="284" w:hanging="284"/>
      <w:jc w:val="both"/>
    </w:pPr>
    <w:rPr>
      <w:rFonts w:ascii="Times New Roman" w:eastAsia="Times New Roman" w:hAnsi="Times New Roman" w:cs="Times New Roman"/>
      <w:kern w:val="2"/>
      <w:sz w:val="24"/>
      <w:szCs w:val="20"/>
      <w:lang w:eastAsia="ar-SA"/>
    </w:rPr>
  </w:style>
  <w:style w:type="paragraph" w:customStyle="1" w:styleId="WW-Wysunicietekstu1111111111111111111111111111111111111111111111111111111111111111">
    <w:name w:val="WW-Wysunięcie tekstu1111111111111111111111111111111111111111111111111111111111111111"/>
    <w:basedOn w:val="Tekstpodstawowy"/>
    <w:uiPriority w:val="99"/>
    <w:rsid w:val="002C56F6"/>
    <w:pPr>
      <w:ind w:left="284" w:hanging="284"/>
      <w:jc w:val="both"/>
    </w:pPr>
    <w:rPr>
      <w:lang w:val="x-none"/>
    </w:rPr>
  </w:style>
  <w:style w:type="paragraph" w:customStyle="1" w:styleId="Tekstpodstawowy33">
    <w:name w:val="Tekst podstawowy 33"/>
    <w:basedOn w:val="Normalny"/>
    <w:rsid w:val="002C56F6"/>
    <w:pPr>
      <w:spacing w:after="120" w:line="240" w:lineRule="auto"/>
    </w:pPr>
    <w:rPr>
      <w:rFonts w:ascii="Times New Roman" w:eastAsia="Times New Roman" w:hAnsi="Times New Roman" w:cs="Times New Roman"/>
      <w:kern w:val="2"/>
      <w:sz w:val="16"/>
      <w:szCs w:val="16"/>
      <w:lang w:val="en-US" w:eastAsia="ar-SA"/>
    </w:rPr>
  </w:style>
  <w:style w:type="paragraph" w:customStyle="1" w:styleId="Default1">
    <w:name w:val="Default1"/>
    <w:basedOn w:val="Normalny"/>
    <w:rsid w:val="002C56F6"/>
    <w:pPr>
      <w:widowControl w:val="0"/>
      <w:suppressAutoHyphens/>
      <w:autoSpaceDE w:val="0"/>
      <w:spacing w:after="0" w:line="240" w:lineRule="auto"/>
    </w:pPr>
    <w:rPr>
      <w:rFonts w:ascii="Times New Roman" w:eastAsia="Times New Roman" w:hAnsi="Times New Roman" w:cs="Times New Roman"/>
      <w:color w:val="000000"/>
      <w:kern w:val="1"/>
      <w:sz w:val="24"/>
      <w:szCs w:val="24"/>
      <w:lang w:eastAsia="hi-IN" w:bidi="hi-IN"/>
    </w:rPr>
  </w:style>
  <w:style w:type="paragraph" w:styleId="Nagwek">
    <w:name w:val="header"/>
    <w:basedOn w:val="Normalny"/>
    <w:link w:val="NagwekZnak"/>
    <w:uiPriority w:val="99"/>
    <w:unhideWhenUsed/>
    <w:rsid w:val="002C56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C56F6"/>
  </w:style>
  <w:style w:type="character" w:styleId="Odwoaniedokomentarza">
    <w:name w:val="annotation reference"/>
    <w:basedOn w:val="Domylnaczcionkaakapitu"/>
    <w:uiPriority w:val="99"/>
    <w:semiHidden/>
    <w:unhideWhenUsed/>
    <w:rsid w:val="002C56F6"/>
    <w:rPr>
      <w:sz w:val="16"/>
      <w:szCs w:val="16"/>
    </w:rPr>
  </w:style>
  <w:style w:type="paragraph" w:styleId="Tekstkomentarza">
    <w:name w:val="annotation text"/>
    <w:basedOn w:val="Normalny"/>
    <w:link w:val="TekstkomentarzaZnak"/>
    <w:uiPriority w:val="99"/>
    <w:semiHidden/>
    <w:unhideWhenUsed/>
    <w:rsid w:val="002C56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C56F6"/>
    <w:rPr>
      <w:sz w:val="20"/>
      <w:szCs w:val="20"/>
    </w:rPr>
  </w:style>
  <w:style w:type="paragraph" w:styleId="Tematkomentarza">
    <w:name w:val="annotation subject"/>
    <w:basedOn w:val="Tekstkomentarza"/>
    <w:next w:val="Tekstkomentarza"/>
    <w:link w:val="TematkomentarzaZnak"/>
    <w:uiPriority w:val="99"/>
    <w:semiHidden/>
    <w:unhideWhenUsed/>
    <w:rsid w:val="002C56F6"/>
    <w:rPr>
      <w:b/>
      <w:bCs/>
    </w:rPr>
  </w:style>
  <w:style w:type="character" w:customStyle="1" w:styleId="TematkomentarzaZnak">
    <w:name w:val="Temat komentarza Znak"/>
    <w:basedOn w:val="TekstkomentarzaZnak"/>
    <w:link w:val="Tematkomentarza"/>
    <w:uiPriority w:val="99"/>
    <w:semiHidden/>
    <w:rsid w:val="002C56F6"/>
    <w:rPr>
      <w:b/>
      <w:bCs/>
      <w:sz w:val="20"/>
      <w:szCs w:val="20"/>
    </w:rPr>
  </w:style>
  <w:style w:type="paragraph" w:styleId="Tekstdymka">
    <w:name w:val="Balloon Text"/>
    <w:basedOn w:val="Normalny"/>
    <w:link w:val="TekstdymkaZnak"/>
    <w:uiPriority w:val="99"/>
    <w:semiHidden/>
    <w:unhideWhenUsed/>
    <w:rsid w:val="002C56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56F6"/>
    <w:rPr>
      <w:rFonts w:ascii="Segoe UI" w:hAnsi="Segoe UI" w:cs="Segoe UI"/>
      <w:sz w:val="18"/>
      <w:szCs w:val="18"/>
    </w:rPr>
  </w:style>
  <w:style w:type="paragraph" w:customStyle="1" w:styleId="Zawartotabeli">
    <w:name w:val="Zawartość tabeli"/>
    <w:basedOn w:val="Tekstpodstawowy"/>
    <w:rsid w:val="002C56F6"/>
    <w:pPr>
      <w:suppressLineNumbers/>
      <w:ind w:left="284" w:hanging="284"/>
      <w:jc w:val="both"/>
    </w:pPr>
    <w:rPr>
      <w:kern w:val="1"/>
      <w:lang w:val="x-none"/>
    </w:rPr>
  </w:style>
  <w:style w:type="paragraph" w:styleId="Tekstprzypisukocowego">
    <w:name w:val="endnote text"/>
    <w:basedOn w:val="Normalny"/>
    <w:link w:val="TekstprzypisukocowegoZnak"/>
    <w:uiPriority w:val="99"/>
    <w:semiHidden/>
    <w:unhideWhenUsed/>
    <w:rsid w:val="004E30F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E30FE"/>
    <w:rPr>
      <w:sz w:val="20"/>
      <w:szCs w:val="20"/>
    </w:rPr>
  </w:style>
  <w:style w:type="character" w:styleId="Odwoanieprzypisukocowego">
    <w:name w:val="endnote reference"/>
    <w:basedOn w:val="Domylnaczcionkaakapitu"/>
    <w:uiPriority w:val="99"/>
    <w:semiHidden/>
    <w:unhideWhenUsed/>
    <w:rsid w:val="004E30FE"/>
    <w:rPr>
      <w:vertAlign w:val="superscript"/>
    </w:rPr>
  </w:style>
  <w:style w:type="character" w:styleId="Nierozpoznanawzmianka">
    <w:name w:val="Unresolved Mention"/>
    <w:basedOn w:val="Domylnaczcionkaakapitu"/>
    <w:uiPriority w:val="99"/>
    <w:semiHidden/>
    <w:unhideWhenUsed/>
    <w:rsid w:val="001D1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54510">
      <w:bodyDiv w:val="1"/>
      <w:marLeft w:val="0"/>
      <w:marRight w:val="0"/>
      <w:marTop w:val="0"/>
      <w:marBottom w:val="0"/>
      <w:divBdr>
        <w:top w:val="none" w:sz="0" w:space="0" w:color="auto"/>
        <w:left w:val="none" w:sz="0" w:space="0" w:color="auto"/>
        <w:bottom w:val="none" w:sz="0" w:space="0" w:color="auto"/>
        <w:right w:val="none" w:sz="0" w:space="0" w:color="auto"/>
      </w:divBdr>
      <w:divsChild>
        <w:div w:id="1976139363">
          <w:marLeft w:val="0"/>
          <w:marRight w:val="0"/>
          <w:marTop w:val="0"/>
          <w:marBottom w:val="0"/>
          <w:divBdr>
            <w:top w:val="none" w:sz="0" w:space="0" w:color="auto"/>
            <w:left w:val="none" w:sz="0" w:space="0" w:color="auto"/>
            <w:bottom w:val="none" w:sz="0" w:space="0" w:color="auto"/>
            <w:right w:val="none" w:sz="0" w:space="0" w:color="auto"/>
          </w:divBdr>
        </w:div>
        <w:div w:id="1400127797">
          <w:marLeft w:val="0"/>
          <w:marRight w:val="0"/>
          <w:marTop w:val="0"/>
          <w:marBottom w:val="0"/>
          <w:divBdr>
            <w:top w:val="none" w:sz="0" w:space="0" w:color="auto"/>
            <w:left w:val="none" w:sz="0" w:space="0" w:color="auto"/>
            <w:bottom w:val="none" w:sz="0" w:space="0" w:color="auto"/>
            <w:right w:val="none" w:sz="0" w:space="0" w:color="auto"/>
          </w:divBdr>
        </w:div>
        <w:div w:id="732705512">
          <w:marLeft w:val="0"/>
          <w:marRight w:val="0"/>
          <w:marTop w:val="0"/>
          <w:marBottom w:val="0"/>
          <w:divBdr>
            <w:top w:val="none" w:sz="0" w:space="0" w:color="auto"/>
            <w:left w:val="none" w:sz="0" w:space="0" w:color="auto"/>
            <w:bottom w:val="none" w:sz="0" w:space="0" w:color="auto"/>
            <w:right w:val="none" w:sz="0" w:space="0" w:color="auto"/>
          </w:divBdr>
        </w:div>
        <w:div w:id="1994135227">
          <w:marLeft w:val="0"/>
          <w:marRight w:val="0"/>
          <w:marTop w:val="0"/>
          <w:marBottom w:val="0"/>
          <w:divBdr>
            <w:top w:val="none" w:sz="0" w:space="0" w:color="auto"/>
            <w:left w:val="none" w:sz="0" w:space="0" w:color="auto"/>
            <w:bottom w:val="none" w:sz="0" w:space="0" w:color="auto"/>
            <w:right w:val="none" w:sz="0" w:space="0" w:color="auto"/>
          </w:divBdr>
        </w:div>
        <w:div w:id="533276547">
          <w:marLeft w:val="0"/>
          <w:marRight w:val="0"/>
          <w:marTop w:val="0"/>
          <w:marBottom w:val="0"/>
          <w:divBdr>
            <w:top w:val="none" w:sz="0" w:space="0" w:color="auto"/>
            <w:left w:val="none" w:sz="0" w:space="0" w:color="auto"/>
            <w:bottom w:val="none" w:sz="0" w:space="0" w:color="auto"/>
            <w:right w:val="none" w:sz="0" w:space="0" w:color="auto"/>
          </w:divBdr>
        </w:div>
        <w:div w:id="1336148820">
          <w:marLeft w:val="0"/>
          <w:marRight w:val="0"/>
          <w:marTop w:val="0"/>
          <w:marBottom w:val="0"/>
          <w:divBdr>
            <w:top w:val="none" w:sz="0" w:space="0" w:color="auto"/>
            <w:left w:val="none" w:sz="0" w:space="0" w:color="auto"/>
            <w:bottom w:val="none" w:sz="0" w:space="0" w:color="auto"/>
            <w:right w:val="none" w:sz="0" w:space="0" w:color="auto"/>
          </w:divBdr>
        </w:div>
        <w:div w:id="1128619718">
          <w:marLeft w:val="0"/>
          <w:marRight w:val="0"/>
          <w:marTop w:val="0"/>
          <w:marBottom w:val="0"/>
          <w:divBdr>
            <w:top w:val="none" w:sz="0" w:space="0" w:color="auto"/>
            <w:left w:val="none" w:sz="0" w:space="0" w:color="auto"/>
            <w:bottom w:val="none" w:sz="0" w:space="0" w:color="auto"/>
            <w:right w:val="none" w:sz="0" w:space="0" w:color="auto"/>
          </w:divBdr>
        </w:div>
        <w:div w:id="1885095095">
          <w:marLeft w:val="0"/>
          <w:marRight w:val="0"/>
          <w:marTop w:val="0"/>
          <w:marBottom w:val="0"/>
          <w:divBdr>
            <w:top w:val="none" w:sz="0" w:space="0" w:color="auto"/>
            <w:left w:val="none" w:sz="0" w:space="0" w:color="auto"/>
            <w:bottom w:val="none" w:sz="0" w:space="0" w:color="auto"/>
            <w:right w:val="none" w:sz="0" w:space="0" w:color="auto"/>
          </w:divBdr>
        </w:div>
        <w:div w:id="1739018145">
          <w:marLeft w:val="0"/>
          <w:marRight w:val="0"/>
          <w:marTop w:val="0"/>
          <w:marBottom w:val="0"/>
          <w:divBdr>
            <w:top w:val="none" w:sz="0" w:space="0" w:color="auto"/>
            <w:left w:val="none" w:sz="0" w:space="0" w:color="auto"/>
            <w:bottom w:val="none" w:sz="0" w:space="0" w:color="auto"/>
            <w:right w:val="none" w:sz="0" w:space="0" w:color="auto"/>
          </w:divBdr>
          <w:divsChild>
            <w:div w:id="890271259">
              <w:marLeft w:val="0"/>
              <w:marRight w:val="0"/>
              <w:marTop w:val="0"/>
              <w:marBottom w:val="0"/>
              <w:divBdr>
                <w:top w:val="none" w:sz="0" w:space="0" w:color="auto"/>
                <w:left w:val="none" w:sz="0" w:space="0" w:color="auto"/>
                <w:bottom w:val="none" w:sz="0" w:space="0" w:color="auto"/>
                <w:right w:val="none" w:sz="0" w:space="0" w:color="auto"/>
              </w:divBdr>
            </w:div>
            <w:div w:id="410127055">
              <w:marLeft w:val="0"/>
              <w:marRight w:val="0"/>
              <w:marTop w:val="0"/>
              <w:marBottom w:val="0"/>
              <w:divBdr>
                <w:top w:val="none" w:sz="0" w:space="0" w:color="auto"/>
                <w:left w:val="none" w:sz="0" w:space="0" w:color="auto"/>
                <w:bottom w:val="none" w:sz="0" w:space="0" w:color="auto"/>
                <w:right w:val="none" w:sz="0" w:space="0" w:color="auto"/>
              </w:divBdr>
            </w:div>
            <w:div w:id="90394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46772">
      <w:bodyDiv w:val="1"/>
      <w:marLeft w:val="0"/>
      <w:marRight w:val="0"/>
      <w:marTop w:val="0"/>
      <w:marBottom w:val="0"/>
      <w:divBdr>
        <w:top w:val="none" w:sz="0" w:space="0" w:color="auto"/>
        <w:left w:val="none" w:sz="0" w:space="0" w:color="auto"/>
        <w:bottom w:val="none" w:sz="0" w:space="0" w:color="auto"/>
        <w:right w:val="none" w:sz="0" w:space="0" w:color="auto"/>
      </w:divBdr>
    </w:div>
    <w:div w:id="293950950">
      <w:bodyDiv w:val="1"/>
      <w:marLeft w:val="0"/>
      <w:marRight w:val="0"/>
      <w:marTop w:val="0"/>
      <w:marBottom w:val="0"/>
      <w:divBdr>
        <w:top w:val="none" w:sz="0" w:space="0" w:color="auto"/>
        <w:left w:val="none" w:sz="0" w:space="0" w:color="auto"/>
        <w:bottom w:val="none" w:sz="0" w:space="0" w:color="auto"/>
        <w:right w:val="none" w:sz="0" w:space="0" w:color="auto"/>
      </w:divBdr>
      <w:divsChild>
        <w:div w:id="1212812090">
          <w:marLeft w:val="0"/>
          <w:marRight w:val="0"/>
          <w:marTop w:val="0"/>
          <w:marBottom w:val="0"/>
          <w:divBdr>
            <w:top w:val="none" w:sz="0" w:space="0" w:color="auto"/>
            <w:left w:val="none" w:sz="0" w:space="0" w:color="auto"/>
            <w:bottom w:val="none" w:sz="0" w:space="0" w:color="auto"/>
            <w:right w:val="none" w:sz="0" w:space="0" w:color="auto"/>
          </w:divBdr>
        </w:div>
        <w:div w:id="858591127">
          <w:marLeft w:val="0"/>
          <w:marRight w:val="0"/>
          <w:marTop w:val="0"/>
          <w:marBottom w:val="0"/>
          <w:divBdr>
            <w:top w:val="none" w:sz="0" w:space="0" w:color="auto"/>
            <w:left w:val="none" w:sz="0" w:space="0" w:color="auto"/>
            <w:bottom w:val="none" w:sz="0" w:space="0" w:color="auto"/>
            <w:right w:val="none" w:sz="0" w:space="0" w:color="auto"/>
          </w:divBdr>
        </w:div>
        <w:div w:id="684597031">
          <w:marLeft w:val="0"/>
          <w:marRight w:val="0"/>
          <w:marTop w:val="0"/>
          <w:marBottom w:val="0"/>
          <w:divBdr>
            <w:top w:val="none" w:sz="0" w:space="0" w:color="auto"/>
            <w:left w:val="none" w:sz="0" w:space="0" w:color="auto"/>
            <w:bottom w:val="none" w:sz="0" w:space="0" w:color="auto"/>
            <w:right w:val="none" w:sz="0" w:space="0" w:color="auto"/>
          </w:divBdr>
        </w:div>
        <w:div w:id="942342447">
          <w:marLeft w:val="0"/>
          <w:marRight w:val="0"/>
          <w:marTop w:val="0"/>
          <w:marBottom w:val="0"/>
          <w:divBdr>
            <w:top w:val="none" w:sz="0" w:space="0" w:color="auto"/>
            <w:left w:val="none" w:sz="0" w:space="0" w:color="auto"/>
            <w:bottom w:val="none" w:sz="0" w:space="0" w:color="auto"/>
            <w:right w:val="none" w:sz="0" w:space="0" w:color="auto"/>
          </w:divBdr>
        </w:div>
        <w:div w:id="1915701283">
          <w:marLeft w:val="0"/>
          <w:marRight w:val="0"/>
          <w:marTop w:val="0"/>
          <w:marBottom w:val="0"/>
          <w:divBdr>
            <w:top w:val="none" w:sz="0" w:space="0" w:color="auto"/>
            <w:left w:val="none" w:sz="0" w:space="0" w:color="auto"/>
            <w:bottom w:val="none" w:sz="0" w:space="0" w:color="auto"/>
            <w:right w:val="none" w:sz="0" w:space="0" w:color="auto"/>
          </w:divBdr>
        </w:div>
        <w:div w:id="19669941">
          <w:marLeft w:val="0"/>
          <w:marRight w:val="0"/>
          <w:marTop w:val="0"/>
          <w:marBottom w:val="0"/>
          <w:divBdr>
            <w:top w:val="none" w:sz="0" w:space="0" w:color="auto"/>
            <w:left w:val="none" w:sz="0" w:space="0" w:color="auto"/>
            <w:bottom w:val="none" w:sz="0" w:space="0" w:color="auto"/>
            <w:right w:val="none" w:sz="0" w:space="0" w:color="auto"/>
          </w:divBdr>
        </w:div>
        <w:div w:id="1799296982">
          <w:marLeft w:val="0"/>
          <w:marRight w:val="0"/>
          <w:marTop w:val="0"/>
          <w:marBottom w:val="0"/>
          <w:divBdr>
            <w:top w:val="none" w:sz="0" w:space="0" w:color="auto"/>
            <w:left w:val="none" w:sz="0" w:space="0" w:color="auto"/>
            <w:bottom w:val="none" w:sz="0" w:space="0" w:color="auto"/>
            <w:right w:val="none" w:sz="0" w:space="0" w:color="auto"/>
          </w:divBdr>
        </w:div>
        <w:div w:id="184752447">
          <w:marLeft w:val="0"/>
          <w:marRight w:val="0"/>
          <w:marTop w:val="0"/>
          <w:marBottom w:val="0"/>
          <w:divBdr>
            <w:top w:val="none" w:sz="0" w:space="0" w:color="auto"/>
            <w:left w:val="none" w:sz="0" w:space="0" w:color="auto"/>
            <w:bottom w:val="none" w:sz="0" w:space="0" w:color="auto"/>
            <w:right w:val="none" w:sz="0" w:space="0" w:color="auto"/>
          </w:divBdr>
        </w:div>
      </w:divsChild>
    </w:div>
    <w:div w:id="649288446">
      <w:bodyDiv w:val="1"/>
      <w:marLeft w:val="0"/>
      <w:marRight w:val="0"/>
      <w:marTop w:val="0"/>
      <w:marBottom w:val="0"/>
      <w:divBdr>
        <w:top w:val="none" w:sz="0" w:space="0" w:color="auto"/>
        <w:left w:val="none" w:sz="0" w:space="0" w:color="auto"/>
        <w:bottom w:val="none" w:sz="0" w:space="0" w:color="auto"/>
        <w:right w:val="none" w:sz="0" w:space="0" w:color="auto"/>
      </w:divBdr>
      <w:divsChild>
        <w:div w:id="1297686512">
          <w:marLeft w:val="0"/>
          <w:marRight w:val="0"/>
          <w:marTop w:val="0"/>
          <w:marBottom w:val="0"/>
          <w:divBdr>
            <w:top w:val="none" w:sz="0" w:space="0" w:color="auto"/>
            <w:left w:val="none" w:sz="0" w:space="0" w:color="auto"/>
            <w:bottom w:val="none" w:sz="0" w:space="0" w:color="auto"/>
            <w:right w:val="none" w:sz="0" w:space="0" w:color="auto"/>
          </w:divBdr>
        </w:div>
        <w:div w:id="1255935798">
          <w:marLeft w:val="0"/>
          <w:marRight w:val="0"/>
          <w:marTop w:val="0"/>
          <w:marBottom w:val="0"/>
          <w:divBdr>
            <w:top w:val="none" w:sz="0" w:space="0" w:color="auto"/>
            <w:left w:val="none" w:sz="0" w:space="0" w:color="auto"/>
            <w:bottom w:val="none" w:sz="0" w:space="0" w:color="auto"/>
            <w:right w:val="none" w:sz="0" w:space="0" w:color="auto"/>
          </w:divBdr>
        </w:div>
      </w:divsChild>
    </w:div>
    <w:div w:id="718935380">
      <w:bodyDiv w:val="1"/>
      <w:marLeft w:val="0"/>
      <w:marRight w:val="0"/>
      <w:marTop w:val="0"/>
      <w:marBottom w:val="0"/>
      <w:divBdr>
        <w:top w:val="none" w:sz="0" w:space="0" w:color="auto"/>
        <w:left w:val="none" w:sz="0" w:space="0" w:color="auto"/>
        <w:bottom w:val="none" w:sz="0" w:space="0" w:color="auto"/>
        <w:right w:val="none" w:sz="0" w:space="0" w:color="auto"/>
      </w:divBdr>
    </w:div>
    <w:div w:id="1176505993">
      <w:bodyDiv w:val="1"/>
      <w:marLeft w:val="0"/>
      <w:marRight w:val="0"/>
      <w:marTop w:val="0"/>
      <w:marBottom w:val="0"/>
      <w:divBdr>
        <w:top w:val="none" w:sz="0" w:space="0" w:color="auto"/>
        <w:left w:val="none" w:sz="0" w:space="0" w:color="auto"/>
        <w:bottom w:val="none" w:sz="0" w:space="0" w:color="auto"/>
        <w:right w:val="none" w:sz="0" w:space="0" w:color="auto"/>
      </w:divBdr>
      <w:divsChild>
        <w:div w:id="1591114565">
          <w:marLeft w:val="0"/>
          <w:marRight w:val="0"/>
          <w:marTop w:val="0"/>
          <w:marBottom w:val="0"/>
          <w:divBdr>
            <w:top w:val="none" w:sz="0" w:space="0" w:color="auto"/>
            <w:left w:val="none" w:sz="0" w:space="0" w:color="auto"/>
            <w:bottom w:val="none" w:sz="0" w:space="0" w:color="auto"/>
            <w:right w:val="none" w:sz="0" w:space="0" w:color="auto"/>
          </w:divBdr>
        </w:div>
        <w:div w:id="962619385">
          <w:marLeft w:val="0"/>
          <w:marRight w:val="0"/>
          <w:marTop w:val="0"/>
          <w:marBottom w:val="0"/>
          <w:divBdr>
            <w:top w:val="none" w:sz="0" w:space="0" w:color="auto"/>
            <w:left w:val="none" w:sz="0" w:space="0" w:color="auto"/>
            <w:bottom w:val="none" w:sz="0" w:space="0" w:color="auto"/>
            <w:right w:val="none" w:sz="0" w:space="0" w:color="auto"/>
          </w:divBdr>
        </w:div>
        <w:div w:id="1802452759">
          <w:marLeft w:val="0"/>
          <w:marRight w:val="0"/>
          <w:marTop w:val="0"/>
          <w:marBottom w:val="0"/>
          <w:divBdr>
            <w:top w:val="none" w:sz="0" w:space="0" w:color="auto"/>
            <w:left w:val="none" w:sz="0" w:space="0" w:color="auto"/>
            <w:bottom w:val="none" w:sz="0" w:space="0" w:color="auto"/>
            <w:right w:val="none" w:sz="0" w:space="0" w:color="auto"/>
          </w:divBdr>
        </w:div>
        <w:div w:id="1737239238">
          <w:marLeft w:val="0"/>
          <w:marRight w:val="0"/>
          <w:marTop w:val="0"/>
          <w:marBottom w:val="0"/>
          <w:divBdr>
            <w:top w:val="none" w:sz="0" w:space="0" w:color="auto"/>
            <w:left w:val="none" w:sz="0" w:space="0" w:color="auto"/>
            <w:bottom w:val="none" w:sz="0" w:space="0" w:color="auto"/>
            <w:right w:val="none" w:sz="0" w:space="0" w:color="auto"/>
          </w:divBdr>
        </w:div>
        <w:div w:id="13462292">
          <w:marLeft w:val="0"/>
          <w:marRight w:val="0"/>
          <w:marTop w:val="0"/>
          <w:marBottom w:val="0"/>
          <w:divBdr>
            <w:top w:val="none" w:sz="0" w:space="0" w:color="auto"/>
            <w:left w:val="none" w:sz="0" w:space="0" w:color="auto"/>
            <w:bottom w:val="none" w:sz="0" w:space="0" w:color="auto"/>
            <w:right w:val="none" w:sz="0" w:space="0" w:color="auto"/>
          </w:divBdr>
        </w:div>
        <w:div w:id="2059281973">
          <w:marLeft w:val="0"/>
          <w:marRight w:val="0"/>
          <w:marTop w:val="0"/>
          <w:marBottom w:val="0"/>
          <w:divBdr>
            <w:top w:val="none" w:sz="0" w:space="0" w:color="auto"/>
            <w:left w:val="none" w:sz="0" w:space="0" w:color="auto"/>
            <w:bottom w:val="none" w:sz="0" w:space="0" w:color="auto"/>
            <w:right w:val="none" w:sz="0" w:space="0" w:color="auto"/>
          </w:divBdr>
        </w:div>
        <w:div w:id="1376388367">
          <w:marLeft w:val="0"/>
          <w:marRight w:val="0"/>
          <w:marTop w:val="0"/>
          <w:marBottom w:val="0"/>
          <w:divBdr>
            <w:top w:val="none" w:sz="0" w:space="0" w:color="auto"/>
            <w:left w:val="none" w:sz="0" w:space="0" w:color="auto"/>
            <w:bottom w:val="none" w:sz="0" w:space="0" w:color="auto"/>
            <w:right w:val="none" w:sz="0" w:space="0" w:color="auto"/>
          </w:divBdr>
        </w:div>
        <w:div w:id="158618685">
          <w:marLeft w:val="0"/>
          <w:marRight w:val="0"/>
          <w:marTop w:val="0"/>
          <w:marBottom w:val="0"/>
          <w:divBdr>
            <w:top w:val="none" w:sz="0" w:space="0" w:color="auto"/>
            <w:left w:val="none" w:sz="0" w:space="0" w:color="auto"/>
            <w:bottom w:val="none" w:sz="0" w:space="0" w:color="auto"/>
            <w:right w:val="none" w:sz="0" w:space="0" w:color="auto"/>
          </w:divBdr>
        </w:div>
      </w:divsChild>
    </w:div>
    <w:div w:id="1769503003">
      <w:bodyDiv w:val="1"/>
      <w:marLeft w:val="0"/>
      <w:marRight w:val="0"/>
      <w:marTop w:val="0"/>
      <w:marBottom w:val="0"/>
      <w:divBdr>
        <w:top w:val="none" w:sz="0" w:space="0" w:color="auto"/>
        <w:left w:val="none" w:sz="0" w:space="0" w:color="auto"/>
        <w:bottom w:val="none" w:sz="0" w:space="0" w:color="auto"/>
        <w:right w:val="none" w:sz="0" w:space="0" w:color="auto"/>
      </w:divBdr>
      <w:divsChild>
        <w:div w:id="1189099380">
          <w:marLeft w:val="0"/>
          <w:marRight w:val="0"/>
          <w:marTop w:val="0"/>
          <w:marBottom w:val="0"/>
          <w:divBdr>
            <w:top w:val="none" w:sz="0" w:space="0" w:color="auto"/>
            <w:left w:val="none" w:sz="0" w:space="0" w:color="auto"/>
            <w:bottom w:val="none" w:sz="0" w:space="0" w:color="auto"/>
            <w:right w:val="none" w:sz="0" w:space="0" w:color="auto"/>
          </w:divBdr>
        </w:div>
        <w:div w:id="1775202542">
          <w:marLeft w:val="0"/>
          <w:marRight w:val="0"/>
          <w:marTop w:val="0"/>
          <w:marBottom w:val="0"/>
          <w:divBdr>
            <w:top w:val="none" w:sz="0" w:space="0" w:color="auto"/>
            <w:left w:val="none" w:sz="0" w:space="0" w:color="auto"/>
            <w:bottom w:val="none" w:sz="0" w:space="0" w:color="auto"/>
            <w:right w:val="none" w:sz="0" w:space="0" w:color="auto"/>
          </w:divBdr>
        </w:div>
        <w:div w:id="2059863103">
          <w:marLeft w:val="0"/>
          <w:marRight w:val="0"/>
          <w:marTop w:val="0"/>
          <w:marBottom w:val="0"/>
          <w:divBdr>
            <w:top w:val="none" w:sz="0" w:space="0" w:color="auto"/>
            <w:left w:val="none" w:sz="0" w:space="0" w:color="auto"/>
            <w:bottom w:val="none" w:sz="0" w:space="0" w:color="auto"/>
            <w:right w:val="none" w:sz="0" w:space="0" w:color="auto"/>
          </w:divBdr>
        </w:div>
        <w:div w:id="2144274385">
          <w:marLeft w:val="0"/>
          <w:marRight w:val="0"/>
          <w:marTop w:val="0"/>
          <w:marBottom w:val="0"/>
          <w:divBdr>
            <w:top w:val="none" w:sz="0" w:space="0" w:color="auto"/>
            <w:left w:val="none" w:sz="0" w:space="0" w:color="auto"/>
            <w:bottom w:val="none" w:sz="0" w:space="0" w:color="auto"/>
            <w:right w:val="none" w:sz="0" w:space="0" w:color="auto"/>
          </w:divBdr>
        </w:div>
        <w:div w:id="2003699317">
          <w:marLeft w:val="0"/>
          <w:marRight w:val="0"/>
          <w:marTop w:val="0"/>
          <w:marBottom w:val="0"/>
          <w:divBdr>
            <w:top w:val="none" w:sz="0" w:space="0" w:color="auto"/>
            <w:left w:val="none" w:sz="0" w:space="0" w:color="auto"/>
            <w:bottom w:val="none" w:sz="0" w:space="0" w:color="auto"/>
            <w:right w:val="none" w:sz="0" w:space="0" w:color="auto"/>
          </w:divBdr>
        </w:div>
        <w:div w:id="1299145937">
          <w:marLeft w:val="0"/>
          <w:marRight w:val="0"/>
          <w:marTop w:val="0"/>
          <w:marBottom w:val="0"/>
          <w:divBdr>
            <w:top w:val="none" w:sz="0" w:space="0" w:color="auto"/>
            <w:left w:val="none" w:sz="0" w:space="0" w:color="auto"/>
            <w:bottom w:val="none" w:sz="0" w:space="0" w:color="auto"/>
            <w:right w:val="none" w:sz="0" w:space="0" w:color="auto"/>
          </w:divBdr>
        </w:div>
        <w:div w:id="1056903174">
          <w:marLeft w:val="0"/>
          <w:marRight w:val="0"/>
          <w:marTop w:val="0"/>
          <w:marBottom w:val="0"/>
          <w:divBdr>
            <w:top w:val="none" w:sz="0" w:space="0" w:color="auto"/>
            <w:left w:val="none" w:sz="0" w:space="0" w:color="auto"/>
            <w:bottom w:val="none" w:sz="0" w:space="0" w:color="auto"/>
            <w:right w:val="none" w:sz="0" w:space="0" w:color="auto"/>
          </w:divBdr>
        </w:div>
        <w:div w:id="981738301">
          <w:marLeft w:val="0"/>
          <w:marRight w:val="0"/>
          <w:marTop w:val="0"/>
          <w:marBottom w:val="0"/>
          <w:divBdr>
            <w:top w:val="none" w:sz="0" w:space="0" w:color="auto"/>
            <w:left w:val="none" w:sz="0" w:space="0" w:color="auto"/>
            <w:bottom w:val="none" w:sz="0" w:space="0" w:color="auto"/>
            <w:right w:val="none" w:sz="0" w:space="0" w:color="auto"/>
          </w:divBdr>
        </w:div>
        <w:div w:id="2109033198">
          <w:marLeft w:val="0"/>
          <w:marRight w:val="0"/>
          <w:marTop w:val="0"/>
          <w:marBottom w:val="0"/>
          <w:divBdr>
            <w:top w:val="none" w:sz="0" w:space="0" w:color="auto"/>
            <w:left w:val="none" w:sz="0" w:space="0" w:color="auto"/>
            <w:bottom w:val="none" w:sz="0" w:space="0" w:color="auto"/>
            <w:right w:val="none" w:sz="0" w:space="0" w:color="auto"/>
          </w:divBdr>
        </w:div>
        <w:div w:id="931621856">
          <w:marLeft w:val="0"/>
          <w:marRight w:val="0"/>
          <w:marTop w:val="0"/>
          <w:marBottom w:val="0"/>
          <w:divBdr>
            <w:top w:val="none" w:sz="0" w:space="0" w:color="auto"/>
            <w:left w:val="none" w:sz="0" w:space="0" w:color="auto"/>
            <w:bottom w:val="none" w:sz="0" w:space="0" w:color="auto"/>
            <w:right w:val="none" w:sz="0" w:space="0" w:color="auto"/>
          </w:divBdr>
        </w:div>
        <w:div w:id="402219841">
          <w:marLeft w:val="0"/>
          <w:marRight w:val="0"/>
          <w:marTop w:val="0"/>
          <w:marBottom w:val="0"/>
          <w:divBdr>
            <w:top w:val="none" w:sz="0" w:space="0" w:color="auto"/>
            <w:left w:val="none" w:sz="0" w:space="0" w:color="auto"/>
            <w:bottom w:val="none" w:sz="0" w:space="0" w:color="auto"/>
            <w:right w:val="none" w:sz="0" w:space="0" w:color="auto"/>
          </w:divBdr>
        </w:div>
      </w:divsChild>
    </w:div>
    <w:div w:id="190880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bulkow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czestochowa.um.gov.pl" TargetMode="External"/><Relationship Id="rId4" Type="http://schemas.openxmlformats.org/officeDocument/2006/relationships/settings" Target="settings.xml"/><Relationship Id="rId9" Type="http://schemas.openxmlformats.org/officeDocument/2006/relationships/hyperlink" Target="http://www.bip.bulkow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427CE-B2B1-4782-9408-2020D745F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11</Pages>
  <Words>3646</Words>
  <Characters>21879</Characters>
  <Application>Microsoft Office Word</Application>
  <DocSecurity>0</DocSecurity>
  <Lines>182</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ugbulkowo@gmail.com</cp:lastModifiedBy>
  <cp:revision>19</cp:revision>
  <cp:lastPrinted>2024-06-25T12:53:00Z</cp:lastPrinted>
  <dcterms:created xsi:type="dcterms:W3CDTF">2024-06-14T12:53:00Z</dcterms:created>
  <dcterms:modified xsi:type="dcterms:W3CDTF">2024-06-26T06:23:00Z</dcterms:modified>
</cp:coreProperties>
</file>