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6C704" w14:textId="5024DDA9" w:rsidR="00654ED8" w:rsidRPr="00654ED8" w:rsidRDefault="003C12B8" w:rsidP="00FD4D97">
      <w:pPr>
        <w:tabs>
          <w:tab w:val="left" w:pos="900"/>
          <w:tab w:val="left" w:pos="2340"/>
          <w:tab w:val="left" w:pos="6840"/>
        </w:tabs>
        <w:spacing w:after="0" w:line="276" w:lineRule="auto"/>
        <w:rPr>
          <w:rFonts w:ascii="Times New Roman" w:eastAsia="Times New Roman" w:hAnsi="Times New Roman" w:cs="Times New Roman"/>
          <w:b/>
          <w:color w:val="000000"/>
          <w:sz w:val="24"/>
          <w:szCs w:val="24"/>
          <w:lang w:eastAsia="pl-PL"/>
        </w:rPr>
      </w:pPr>
      <w:r>
        <w:rPr>
          <w:rFonts w:ascii="Times New Roman" w:eastAsia="Times New Roman" w:hAnsi="Times New Roman" w:cs="Times New Roman"/>
          <w:b/>
          <w:color w:val="000000"/>
          <w:sz w:val="24"/>
          <w:szCs w:val="24"/>
          <w:lang w:eastAsia="pl-PL"/>
        </w:rPr>
        <w:t>RRA.IZ.271.</w:t>
      </w:r>
      <w:r w:rsidR="00C35480">
        <w:rPr>
          <w:rFonts w:ascii="Times New Roman" w:eastAsia="Times New Roman" w:hAnsi="Times New Roman" w:cs="Times New Roman"/>
          <w:b/>
          <w:color w:val="000000"/>
          <w:sz w:val="24"/>
          <w:szCs w:val="24"/>
          <w:lang w:eastAsia="pl-PL"/>
        </w:rPr>
        <w:t>2</w:t>
      </w:r>
      <w:r>
        <w:rPr>
          <w:rFonts w:ascii="Times New Roman" w:eastAsia="Times New Roman" w:hAnsi="Times New Roman" w:cs="Times New Roman"/>
          <w:b/>
          <w:color w:val="000000"/>
          <w:sz w:val="24"/>
          <w:szCs w:val="24"/>
          <w:lang w:eastAsia="pl-PL"/>
        </w:rPr>
        <w:t>.</w:t>
      </w:r>
      <w:r w:rsidR="00D13DE2">
        <w:rPr>
          <w:rFonts w:ascii="Times New Roman" w:eastAsia="Times New Roman" w:hAnsi="Times New Roman" w:cs="Times New Roman"/>
          <w:b/>
          <w:color w:val="000000"/>
          <w:sz w:val="24"/>
          <w:szCs w:val="24"/>
          <w:lang w:eastAsia="pl-PL"/>
        </w:rPr>
        <w:t>1</w:t>
      </w:r>
      <w:r w:rsidR="00663BC2" w:rsidRPr="00690400">
        <w:rPr>
          <w:rFonts w:ascii="Times New Roman" w:eastAsia="Times New Roman" w:hAnsi="Times New Roman" w:cs="Times New Roman"/>
          <w:b/>
          <w:color w:val="000000"/>
          <w:sz w:val="24"/>
          <w:szCs w:val="24"/>
          <w:lang w:eastAsia="pl-PL"/>
        </w:rPr>
        <w:t>.</w:t>
      </w:r>
      <w:r w:rsidR="00654ED8" w:rsidRPr="00654ED8">
        <w:rPr>
          <w:rFonts w:ascii="Times New Roman" w:eastAsia="Times New Roman" w:hAnsi="Times New Roman" w:cs="Times New Roman"/>
          <w:b/>
          <w:color w:val="000000"/>
          <w:sz w:val="24"/>
          <w:szCs w:val="24"/>
          <w:lang w:eastAsia="pl-PL"/>
        </w:rPr>
        <w:t>202</w:t>
      </w:r>
      <w:r w:rsidR="00690400">
        <w:rPr>
          <w:rFonts w:ascii="Times New Roman" w:eastAsia="Times New Roman" w:hAnsi="Times New Roman" w:cs="Times New Roman"/>
          <w:b/>
          <w:color w:val="000000"/>
          <w:sz w:val="24"/>
          <w:szCs w:val="24"/>
          <w:lang w:eastAsia="pl-PL"/>
        </w:rPr>
        <w:t>4</w:t>
      </w:r>
    </w:p>
    <w:p w14:paraId="340DB321" w14:textId="77777777" w:rsidR="00654ED8" w:rsidRDefault="00654ED8" w:rsidP="00FD4D97">
      <w:pPr>
        <w:tabs>
          <w:tab w:val="left" w:pos="900"/>
          <w:tab w:val="left" w:pos="2340"/>
          <w:tab w:val="left" w:pos="6840"/>
        </w:tabs>
        <w:spacing w:after="0" w:line="276" w:lineRule="auto"/>
        <w:jc w:val="center"/>
        <w:rPr>
          <w:rFonts w:ascii="Times New Roman" w:eastAsia="Times New Roman" w:hAnsi="Times New Roman" w:cs="Times New Roman"/>
          <w:b/>
          <w:color w:val="000000"/>
          <w:sz w:val="24"/>
          <w:szCs w:val="24"/>
          <w:lang w:eastAsia="pl-PL"/>
        </w:rPr>
      </w:pPr>
    </w:p>
    <w:p w14:paraId="0C9DC831" w14:textId="77777777" w:rsidR="00654ED8" w:rsidRDefault="00654ED8" w:rsidP="00FD4D97">
      <w:pPr>
        <w:tabs>
          <w:tab w:val="left" w:pos="900"/>
          <w:tab w:val="left" w:pos="2340"/>
          <w:tab w:val="left" w:pos="6840"/>
        </w:tabs>
        <w:spacing w:after="0" w:line="276" w:lineRule="auto"/>
        <w:jc w:val="center"/>
        <w:rPr>
          <w:rFonts w:ascii="Times New Roman" w:eastAsia="Times New Roman" w:hAnsi="Times New Roman" w:cs="Times New Roman"/>
          <w:b/>
          <w:color w:val="000000"/>
          <w:sz w:val="24"/>
          <w:szCs w:val="24"/>
          <w:lang w:eastAsia="pl-PL"/>
        </w:rPr>
      </w:pPr>
    </w:p>
    <w:p w14:paraId="1C15B30E" w14:textId="77777777" w:rsidR="00654ED8" w:rsidRPr="00654ED8" w:rsidRDefault="00654ED8" w:rsidP="00FD4D97">
      <w:pPr>
        <w:tabs>
          <w:tab w:val="left" w:pos="900"/>
          <w:tab w:val="left" w:pos="2340"/>
          <w:tab w:val="left" w:pos="6840"/>
        </w:tabs>
        <w:spacing w:after="0" w:line="276" w:lineRule="auto"/>
        <w:jc w:val="center"/>
        <w:rPr>
          <w:rFonts w:ascii="Times New Roman" w:eastAsia="Times New Roman" w:hAnsi="Times New Roman" w:cs="Times New Roman"/>
          <w:b/>
          <w:color w:val="000000"/>
          <w:sz w:val="24"/>
          <w:szCs w:val="24"/>
          <w:lang w:eastAsia="pl-PL"/>
        </w:rPr>
      </w:pPr>
    </w:p>
    <w:p w14:paraId="0782DCDB" w14:textId="77777777" w:rsidR="00654ED8" w:rsidRPr="00654ED8" w:rsidRDefault="00654ED8" w:rsidP="00FD4D97">
      <w:pPr>
        <w:tabs>
          <w:tab w:val="left" w:pos="900"/>
          <w:tab w:val="left" w:pos="2340"/>
          <w:tab w:val="left" w:pos="6840"/>
        </w:tabs>
        <w:spacing w:after="0" w:line="276" w:lineRule="auto"/>
        <w:jc w:val="center"/>
        <w:rPr>
          <w:rFonts w:ascii="Times New Roman" w:eastAsia="Times New Roman" w:hAnsi="Times New Roman" w:cs="Times New Roman"/>
          <w:b/>
          <w:color w:val="000000"/>
          <w:sz w:val="24"/>
          <w:szCs w:val="24"/>
          <w:lang w:eastAsia="pl-PL"/>
        </w:rPr>
      </w:pPr>
      <w:r w:rsidRPr="00654ED8">
        <w:rPr>
          <w:rFonts w:ascii="Times New Roman" w:eastAsia="Times New Roman" w:hAnsi="Times New Roman" w:cs="Times New Roman"/>
          <w:b/>
          <w:color w:val="000000"/>
          <w:sz w:val="24"/>
          <w:szCs w:val="24"/>
          <w:lang w:eastAsia="pl-PL"/>
        </w:rPr>
        <w:t>ZAMAWIAJĄCY</w:t>
      </w:r>
    </w:p>
    <w:p w14:paraId="425F7CF3" w14:textId="77777777" w:rsidR="00654ED8" w:rsidRPr="00654ED8" w:rsidRDefault="00654ED8" w:rsidP="00FD4D97">
      <w:pPr>
        <w:tabs>
          <w:tab w:val="left" w:pos="900"/>
          <w:tab w:val="left" w:pos="2340"/>
          <w:tab w:val="left" w:pos="6840"/>
        </w:tabs>
        <w:spacing w:after="0" w:line="276" w:lineRule="auto"/>
        <w:jc w:val="center"/>
        <w:rPr>
          <w:rFonts w:ascii="Times New Roman" w:eastAsia="Times New Roman" w:hAnsi="Times New Roman" w:cs="Times New Roman"/>
          <w:b/>
          <w:color w:val="000000"/>
          <w:sz w:val="24"/>
          <w:szCs w:val="24"/>
          <w:lang w:eastAsia="pl-PL"/>
        </w:rPr>
      </w:pPr>
      <w:r w:rsidRPr="00654ED8">
        <w:rPr>
          <w:rFonts w:ascii="Times New Roman" w:eastAsia="Times New Roman" w:hAnsi="Times New Roman" w:cs="Times New Roman"/>
          <w:b/>
          <w:color w:val="000000"/>
          <w:sz w:val="24"/>
          <w:szCs w:val="24"/>
          <w:lang w:eastAsia="pl-PL"/>
        </w:rPr>
        <w:t>Gmina Bulkowo, ul. Szkolna 1, 09-454 Bulkowo</w:t>
      </w:r>
    </w:p>
    <w:p w14:paraId="64494360" w14:textId="77777777" w:rsidR="00654ED8" w:rsidRPr="00654ED8" w:rsidRDefault="00654ED8" w:rsidP="00FD4D97">
      <w:pPr>
        <w:tabs>
          <w:tab w:val="left" w:pos="900"/>
          <w:tab w:val="left" w:pos="2340"/>
          <w:tab w:val="left" w:pos="6840"/>
        </w:tabs>
        <w:spacing w:after="0" w:line="276" w:lineRule="auto"/>
        <w:rPr>
          <w:rFonts w:ascii="Times New Roman" w:eastAsia="Times New Roman" w:hAnsi="Times New Roman" w:cs="Times New Roman"/>
          <w:b/>
          <w:color w:val="000000"/>
          <w:sz w:val="24"/>
          <w:szCs w:val="24"/>
          <w:lang w:eastAsia="pl-PL"/>
        </w:rPr>
      </w:pPr>
    </w:p>
    <w:p w14:paraId="69AAB68E" w14:textId="77777777" w:rsidR="00654ED8" w:rsidRPr="00654ED8" w:rsidRDefault="00654ED8" w:rsidP="00FD4D97">
      <w:pPr>
        <w:tabs>
          <w:tab w:val="left" w:pos="900"/>
          <w:tab w:val="left" w:pos="2340"/>
          <w:tab w:val="left" w:pos="6840"/>
        </w:tabs>
        <w:spacing w:after="0" w:line="276" w:lineRule="auto"/>
        <w:rPr>
          <w:rFonts w:ascii="Times New Roman" w:eastAsia="Times New Roman" w:hAnsi="Times New Roman" w:cs="Times New Roman"/>
          <w:b/>
          <w:color w:val="000000"/>
          <w:sz w:val="24"/>
          <w:szCs w:val="24"/>
          <w:lang w:eastAsia="pl-PL"/>
        </w:rPr>
      </w:pPr>
    </w:p>
    <w:p w14:paraId="552A4904" w14:textId="77777777" w:rsidR="00654ED8" w:rsidRPr="00654ED8" w:rsidRDefault="00654ED8" w:rsidP="00FD4D97">
      <w:pPr>
        <w:tabs>
          <w:tab w:val="left" w:pos="900"/>
          <w:tab w:val="left" w:pos="2340"/>
          <w:tab w:val="left" w:pos="6840"/>
        </w:tabs>
        <w:spacing w:after="0" w:line="276" w:lineRule="auto"/>
        <w:rPr>
          <w:rFonts w:ascii="Times New Roman" w:eastAsia="Times New Roman" w:hAnsi="Times New Roman" w:cs="Times New Roman"/>
          <w:b/>
          <w:i/>
          <w:color w:val="000000"/>
          <w:sz w:val="24"/>
          <w:szCs w:val="24"/>
          <w:lang w:eastAsia="pl-PL"/>
        </w:rPr>
      </w:pPr>
    </w:p>
    <w:p w14:paraId="523FF9B7" w14:textId="77777777" w:rsidR="00654ED8" w:rsidRDefault="00654ED8" w:rsidP="00FD4D97">
      <w:pPr>
        <w:tabs>
          <w:tab w:val="left" w:pos="900"/>
          <w:tab w:val="left" w:pos="2340"/>
          <w:tab w:val="left" w:pos="6840"/>
        </w:tabs>
        <w:spacing w:after="0" w:line="276" w:lineRule="auto"/>
        <w:jc w:val="right"/>
        <w:rPr>
          <w:rFonts w:ascii="Times New Roman" w:eastAsia="Times New Roman" w:hAnsi="Times New Roman" w:cs="Times New Roman"/>
          <w:sz w:val="24"/>
          <w:szCs w:val="24"/>
          <w:lang w:eastAsia="pl-PL"/>
        </w:rPr>
      </w:pPr>
    </w:p>
    <w:p w14:paraId="7B5BC475" w14:textId="77777777" w:rsidR="00654ED8" w:rsidRPr="00654ED8" w:rsidRDefault="00654ED8" w:rsidP="00FD4D97">
      <w:pPr>
        <w:tabs>
          <w:tab w:val="left" w:pos="900"/>
          <w:tab w:val="left" w:pos="2340"/>
          <w:tab w:val="left" w:pos="6840"/>
        </w:tabs>
        <w:spacing w:after="0" w:line="276" w:lineRule="auto"/>
        <w:jc w:val="right"/>
        <w:rPr>
          <w:rFonts w:ascii="Times New Roman" w:eastAsia="Times New Roman" w:hAnsi="Times New Roman" w:cs="Times New Roman"/>
          <w:sz w:val="24"/>
          <w:szCs w:val="24"/>
          <w:lang w:eastAsia="pl-PL"/>
        </w:rPr>
      </w:pPr>
    </w:p>
    <w:p w14:paraId="0A8CBAB0" w14:textId="77777777" w:rsidR="00654ED8" w:rsidRPr="00654ED8" w:rsidRDefault="00654ED8" w:rsidP="00FD4D97">
      <w:pPr>
        <w:tabs>
          <w:tab w:val="left" w:pos="900"/>
          <w:tab w:val="left" w:pos="2340"/>
          <w:tab w:val="left" w:pos="6840"/>
        </w:tabs>
        <w:spacing w:after="0" w:line="276" w:lineRule="auto"/>
        <w:jc w:val="both"/>
        <w:rPr>
          <w:rFonts w:ascii="Times New Roman" w:eastAsia="Times New Roman" w:hAnsi="Times New Roman" w:cs="Times New Roman"/>
          <w:sz w:val="24"/>
          <w:szCs w:val="24"/>
          <w:lang w:eastAsia="pl-PL"/>
        </w:rPr>
      </w:pPr>
    </w:p>
    <w:p w14:paraId="53E2A0EB" w14:textId="77777777" w:rsidR="00654ED8" w:rsidRPr="00654ED8" w:rsidRDefault="00654ED8" w:rsidP="00FD4D97">
      <w:pPr>
        <w:spacing w:after="0" w:line="276" w:lineRule="auto"/>
        <w:jc w:val="center"/>
        <w:rPr>
          <w:rFonts w:ascii="Times New Roman" w:eastAsia="Times New Roman" w:hAnsi="Times New Roman" w:cs="Times New Roman"/>
          <w:b/>
          <w:sz w:val="24"/>
          <w:szCs w:val="24"/>
          <w:lang w:eastAsia="pl-PL"/>
        </w:rPr>
      </w:pPr>
      <w:r w:rsidRPr="00654ED8">
        <w:rPr>
          <w:rFonts w:ascii="Times New Roman" w:eastAsia="Times New Roman" w:hAnsi="Times New Roman" w:cs="Times New Roman"/>
          <w:b/>
          <w:sz w:val="24"/>
          <w:szCs w:val="24"/>
          <w:lang w:eastAsia="pl-PL"/>
        </w:rPr>
        <w:t xml:space="preserve">SPECYFIKACJA </w:t>
      </w:r>
      <w:r w:rsidRPr="00654ED8">
        <w:rPr>
          <w:rFonts w:ascii="Times New Roman" w:eastAsia="Times New Roman" w:hAnsi="Times New Roman" w:cs="Times New Roman"/>
          <w:b/>
          <w:bCs/>
          <w:sz w:val="24"/>
          <w:szCs w:val="24"/>
          <w:lang w:eastAsia="pl-PL"/>
        </w:rPr>
        <w:t>WARUNKÓW ZAMÓWIENIA</w:t>
      </w:r>
      <w:r>
        <w:rPr>
          <w:rFonts w:ascii="Times New Roman" w:eastAsia="Times New Roman" w:hAnsi="Times New Roman" w:cs="Times New Roman"/>
          <w:b/>
          <w:bCs/>
          <w:sz w:val="24"/>
          <w:szCs w:val="24"/>
          <w:lang w:eastAsia="pl-PL"/>
        </w:rPr>
        <w:t xml:space="preserve"> (dalej SWZ)</w:t>
      </w:r>
    </w:p>
    <w:p w14:paraId="38442CF1" w14:textId="77777777" w:rsidR="00654ED8" w:rsidRPr="00654ED8" w:rsidRDefault="00654ED8" w:rsidP="00FD4D97">
      <w:pPr>
        <w:spacing w:after="0" w:line="276" w:lineRule="auto"/>
        <w:jc w:val="both"/>
        <w:rPr>
          <w:rFonts w:ascii="Times New Roman" w:eastAsia="Times New Roman" w:hAnsi="Times New Roman" w:cs="Times New Roman"/>
          <w:b/>
          <w:bCs/>
          <w:i/>
          <w:iCs/>
          <w:sz w:val="24"/>
          <w:szCs w:val="24"/>
          <w:lang w:eastAsia="pl-PL"/>
        </w:rPr>
      </w:pPr>
    </w:p>
    <w:p w14:paraId="2A7CDDAA" w14:textId="520116CA" w:rsidR="00654ED8" w:rsidRPr="00654ED8" w:rsidRDefault="00654ED8" w:rsidP="00FD4D97">
      <w:pPr>
        <w:spacing w:after="0" w:line="276" w:lineRule="auto"/>
        <w:jc w:val="both"/>
        <w:rPr>
          <w:rFonts w:ascii="Times New Roman" w:eastAsia="Times New Roman" w:hAnsi="Times New Roman" w:cs="Times New Roman"/>
          <w:sz w:val="24"/>
          <w:szCs w:val="24"/>
          <w:lang w:eastAsia="pl-PL"/>
        </w:rPr>
      </w:pPr>
      <w:r w:rsidRPr="00654ED8">
        <w:rPr>
          <w:rFonts w:ascii="Times New Roman" w:eastAsia="Times New Roman" w:hAnsi="Times New Roman" w:cs="Times New Roman"/>
          <w:sz w:val="24"/>
          <w:szCs w:val="24"/>
          <w:lang w:eastAsia="pl-PL"/>
        </w:rPr>
        <w:t xml:space="preserve">dla zamówienia o wartości mniejszej od </w:t>
      </w:r>
      <w:r w:rsidR="00470E6B">
        <w:rPr>
          <w:rFonts w:ascii="Times New Roman" w:eastAsia="Times New Roman" w:hAnsi="Times New Roman" w:cs="Times New Roman"/>
          <w:sz w:val="24"/>
          <w:szCs w:val="24"/>
          <w:lang w:eastAsia="pl-PL"/>
        </w:rPr>
        <w:t>kwoty 130 000,00 zł</w:t>
      </w:r>
      <w:r w:rsidRPr="00654ED8">
        <w:rPr>
          <w:rFonts w:ascii="Times New Roman" w:eastAsia="Times New Roman" w:hAnsi="Times New Roman" w:cs="Times New Roman"/>
          <w:sz w:val="24"/>
          <w:szCs w:val="24"/>
          <w:lang w:eastAsia="pl-PL"/>
        </w:rPr>
        <w:t>, o który</w:t>
      </w:r>
      <w:r w:rsidR="007D4B6F">
        <w:rPr>
          <w:rFonts w:ascii="Times New Roman" w:eastAsia="Times New Roman" w:hAnsi="Times New Roman" w:cs="Times New Roman"/>
          <w:sz w:val="24"/>
          <w:szCs w:val="24"/>
          <w:lang w:eastAsia="pl-PL"/>
        </w:rPr>
        <w:t>m</w:t>
      </w:r>
      <w:r w:rsidRPr="00654ED8">
        <w:rPr>
          <w:rFonts w:ascii="Times New Roman" w:eastAsia="Times New Roman" w:hAnsi="Times New Roman" w:cs="Times New Roman"/>
          <w:sz w:val="24"/>
          <w:szCs w:val="24"/>
          <w:lang w:eastAsia="pl-PL"/>
        </w:rPr>
        <w:t xml:space="preserve"> mowa w art. </w:t>
      </w:r>
      <w:r w:rsidR="00470E6B">
        <w:rPr>
          <w:rFonts w:ascii="Times New Roman" w:eastAsia="Times New Roman" w:hAnsi="Times New Roman" w:cs="Times New Roman"/>
          <w:sz w:val="24"/>
          <w:szCs w:val="24"/>
          <w:lang w:eastAsia="pl-PL"/>
        </w:rPr>
        <w:t>2</w:t>
      </w:r>
      <w:r w:rsidRPr="00654ED8">
        <w:rPr>
          <w:rFonts w:ascii="Times New Roman" w:eastAsia="Times New Roman" w:hAnsi="Times New Roman" w:cs="Times New Roman"/>
          <w:sz w:val="24"/>
          <w:szCs w:val="24"/>
          <w:lang w:eastAsia="pl-PL"/>
        </w:rPr>
        <w:t xml:space="preserve"> ust.1 </w:t>
      </w:r>
      <w:r w:rsidR="007D4B6F">
        <w:rPr>
          <w:rFonts w:ascii="Times New Roman" w:eastAsia="Times New Roman" w:hAnsi="Times New Roman" w:cs="Times New Roman"/>
          <w:sz w:val="24"/>
          <w:szCs w:val="24"/>
          <w:lang w:eastAsia="pl-PL"/>
        </w:rPr>
        <w:br/>
      </w:r>
      <w:r w:rsidRPr="00654ED8">
        <w:rPr>
          <w:rFonts w:ascii="Times New Roman" w:eastAsia="Times New Roman" w:hAnsi="Times New Roman" w:cs="Times New Roman"/>
          <w:sz w:val="24"/>
          <w:szCs w:val="24"/>
          <w:lang w:eastAsia="pl-PL"/>
        </w:rPr>
        <w:t>pkt 1 ustawy z dnia 11 września 2019</w:t>
      </w:r>
      <w:r w:rsidR="00455151">
        <w:rPr>
          <w:rFonts w:ascii="Times New Roman" w:eastAsia="Times New Roman" w:hAnsi="Times New Roman" w:cs="Times New Roman"/>
          <w:sz w:val="24"/>
          <w:szCs w:val="24"/>
          <w:lang w:eastAsia="pl-PL"/>
        </w:rPr>
        <w:t xml:space="preserve"> r. Prawo zamówień publicznych </w:t>
      </w:r>
      <w:r w:rsidR="00B10E41">
        <w:rPr>
          <w:rFonts w:ascii="Times New Roman" w:eastAsia="Times New Roman" w:hAnsi="Times New Roman" w:cs="Times New Roman"/>
          <w:sz w:val="24"/>
          <w:szCs w:val="24"/>
          <w:lang w:eastAsia="pl-PL"/>
        </w:rPr>
        <w:br/>
      </w:r>
      <w:r w:rsidR="00455151">
        <w:rPr>
          <w:rFonts w:ascii="Times New Roman" w:eastAsia="Times New Roman" w:hAnsi="Times New Roman" w:cs="Times New Roman"/>
          <w:sz w:val="24"/>
          <w:szCs w:val="24"/>
          <w:lang w:eastAsia="pl-PL"/>
        </w:rPr>
        <w:t>(tj. Dz.</w:t>
      </w:r>
      <w:r w:rsidR="00B10E41">
        <w:rPr>
          <w:rFonts w:ascii="Times New Roman" w:eastAsia="Times New Roman" w:hAnsi="Times New Roman" w:cs="Times New Roman"/>
          <w:sz w:val="24"/>
          <w:szCs w:val="24"/>
          <w:lang w:eastAsia="pl-PL"/>
        </w:rPr>
        <w:t xml:space="preserve"> </w:t>
      </w:r>
      <w:r w:rsidR="00455151">
        <w:rPr>
          <w:rFonts w:ascii="Times New Roman" w:eastAsia="Times New Roman" w:hAnsi="Times New Roman" w:cs="Times New Roman"/>
          <w:sz w:val="24"/>
          <w:szCs w:val="24"/>
          <w:lang w:eastAsia="pl-PL"/>
        </w:rPr>
        <w:t xml:space="preserve">U. z </w:t>
      </w:r>
      <w:r w:rsidR="00967DEB">
        <w:rPr>
          <w:rFonts w:ascii="Times New Roman" w:eastAsia="Times New Roman" w:hAnsi="Times New Roman" w:cs="Times New Roman"/>
          <w:sz w:val="24"/>
          <w:szCs w:val="24"/>
          <w:lang w:eastAsia="pl-PL"/>
        </w:rPr>
        <w:t xml:space="preserve">2023 </w:t>
      </w:r>
      <w:r w:rsidR="00455151">
        <w:rPr>
          <w:rFonts w:ascii="Times New Roman" w:eastAsia="Times New Roman" w:hAnsi="Times New Roman" w:cs="Times New Roman"/>
          <w:sz w:val="24"/>
          <w:szCs w:val="24"/>
          <w:lang w:eastAsia="pl-PL"/>
        </w:rPr>
        <w:t>r., poz.</w:t>
      </w:r>
      <w:r w:rsidR="00967DEB">
        <w:rPr>
          <w:rFonts w:ascii="Times New Roman" w:eastAsia="Times New Roman" w:hAnsi="Times New Roman" w:cs="Times New Roman"/>
          <w:sz w:val="24"/>
          <w:szCs w:val="24"/>
          <w:lang w:eastAsia="pl-PL"/>
        </w:rPr>
        <w:t xml:space="preserve">1605 </w:t>
      </w:r>
      <w:r w:rsidR="00B10E41">
        <w:rPr>
          <w:rFonts w:ascii="Times New Roman" w:eastAsia="Times New Roman" w:hAnsi="Times New Roman" w:cs="Times New Roman"/>
          <w:sz w:val="24"/>
          <w:szCs w:val="24"/>
          <w:lang w:eastAsia="pl-PL"/>
        </w:rPr>
        <w:t>ze zm.</w:t>
      </w:r>
      <w:r w:rsidR="00455151">
        <w:rPr>
          <w:rFonts w:ascii="Times New Roman" w:eastAsia="Times New Roman" w:hAnsi="Times New Roman" w:cs="Times New Roman"/>
          <w:sz w:val="24"/>
          <w:szCs w:val="24"/>
          <w:lang w:eastAsia="pl-PL"/>
        </w:rPr>
        <w:t>)</w:t>
      </w:r>
      <w:r>
        <w:rPr>
          <w:rFonts w:ascii="Times New Roman" w:eastAsia="Times New Roman" w:hAnsi="Times New Roman" w:cs="Times New Roman"/>
          <w:sz w:val="24"/>
          <w:szCs w:val="24"/>
          <w:lang w:eastAsia="pl-PL"/>
        </w:rPr>
        <w:t xml:space="preserve"> </w:t>
      </w:r>
      <w:r w:rsidRPr="00654ED8">
        <w:rPr>
          <w:rFonts w:ascii="Times New Roman" w:eastAsia="Times New Roman" w:hAnsi="Times New Roman" w:cs="Times New Roman"/>
          <w:sz w:val="24"/>
          <w:szCs w:val="24"/>
          <w:lang w:eastAsia="pl-PL"/>
        </w:rPr>
        <w:t>dalej</w:t>
      </w:r>
      <w:r>
        <w:rPr>
          <w:rFonts w:ascii="Times New Roman" w:eastAsia="Times New Roman" w:hAnsi="Times New Roman" w:cs="Times New Roman"/>
          <w:sz w:val="24"/>
          <w:szCs w:val="24"/>
          <w:lang w:eastAsia="pl-PL"/>
        </w:rPr>
        <w:t xml:space="preserve"> </w:t>
      </w:r>
      <w:r w:rsidRPr="00654ED8">
        <w:rPr>
          <w:rFonts w:ascii="Times New Roman" w:eastAsia="Times New Roman" w:hAnsi="Times New Roman" w:cs="Times New Roman"/>
          <w:sz w:val="24"/>
          <w:szCs w:val="24"/>
          <w:lang w:eastAsia="pl-PL"/>
        </w:rPr>
        <w:t xml:space="preserve">ustawa </w:t>
      </w:r>
      <w:proofErr w:type="spellStart"/>
      <w:r>
        <w:rPr>
          <w:rFonts w:ascii="Times New Roman" w:eastAsia="Times New Roman" w:hAnsi="Times New Roman" w:cs="Times New Roman"/>
          <w:sz w:val="24"/>
          <w:szCs w:val="24"/>
          <w:lang w:eastAsia="pl-PL"/>
        </w:rPr>
        <w:t>Pzp</w:t>
      </w:r>
      <w:proofErr w:type="spellEnd"/>
      <w:r w:rsidRPr="00654ED8">
        <w:rPr>
          <w:rFonts w:ascii="Times New Roman" w:eastAsia="Times New Roman" w:hAnsi="Times New Roman" w:cs="Times New Roman"/>
          <w:sz w:val="24"/>
          <w:szCs w:val="24"/>
          <w:lang w:eastAsia="pl-PL"/>
        </w:rPr>
        <w:t xml:space="preserve">, pod nazwą: </w:t>
      </w:r>
    </w:p>
    <w:p w14:paraId="13507A82" w14:textId="77777777" w:rsidR="00654ED8" w:rsidRPr="00654ED8" w:rsidRDefault="00654ED8" w:rsidP="00FD4D97">
      <w:pPr>
        <w:spacing w:after="0" w:line="276" w:lineRule="auto"/>
        <w:jc w:val="center"/>
        <w:rPr>
          <w:rFonts w:ascii="Times New Roman" w:eastAsia="Times New Roman" w:hAnsi="Times New Roman" w:cs="Times New Roman"/>
          <w:sz w:val="24"/>
          <w:szCs w:val="24"/>
          <w:lang w:eastAsia="pl-PL"/>
        </w:rPr>
      </w:pPr>
    </w:p>
    <w:p w14:paraId="1178861A" w14:textId="77777777" w:rsidR="00654ED8" w:rsidRPr="00654ED8" w:rsidRDefault="00654ED8" w:rsidP="00FD4D97">
      <w:pPr>
        <w:widowControl w:val="0"/>
        <w:suppressAutoHyphens/>
        <w:autoSpaceDE w:val="0"/>
        <w:spacing w:after="0" w:line="276" w:lineRule="auto"/>
        <w:jc w:val="both"/>
        <w:rPr>
          <w:rFonts w:ascii="Times New Roman" w:eastAsia="Times New Roman" w:hAnsi="Times New Roman" w:cs="Times New Roman"/>
          <w:b/>
          <w:bCs/>
          <w:sz w:val="24"/>
          <w:szCs w:val="24"/>
          <w:lang w:eastAsia="ar-SA"/>
        </w:rPr>
      </w:pPr>
    </w:p>
    <w:p w14:paraId="57BD41C0" w14:textId="77777777" w:rsidR="00654ED8" w:rsidRPr="00654ED8" w:rsidRDefault="00654ED8" w:rsidP="00FD4D97">
      <w:pPr>
        <w:spacing w:after="0" w:line="276" w:lineRule="auto"/>
        <w:jc w:val="both"/>
        <w:rPr>
          <w:rFonts w:ascii="Times New Roman" w:eastAsia="Calibri" w:hAnsi="Times New Roman" w:cs="Times New Roman"/>
          <w:b/>
          <w:bCs/>
          <w:i/>
          <w:iCs/>
          <w:sz w:val="24"/>
          <w:szCs w:val="24"/>
        </w:rPr>
      </w:pPr>
    </w:p>
    <w:p w14:paraId="12904655" w14:textId="77777777" w:rsidR="00654ED8" w:rsidRPr="00654ED8" w:rsidRDefault="00654ED8" w:rsidP="00FD4D97">
      <w:pPr>
        <w:spacing w:after="0" w:line="276" w:lineRule="auto"/>
        <w:jc w:val="both"/>
        <w:rPr>
          <w:rFonts w:ascii="Times New Roman" w:eastAsia="Calibri" w:hAnsi="Times New Roman" w:cs="Times New Roman"/>
          <w:i/>
          <w:iCs/>
          <w:sz w:val="24"/>
          <w:szCs w:val="24"/>
        </w:rPr>
      </w:pPr>
    </w:p>
    <w:p w14:paraId="43E6EDB7" w14:textId="2AE1EC3F" w:rsidR="00B10E41" w:rsidRPr="00224F90" w:rsidRDefault="00224F90" w:rsidP="00B10E41">
      <w:pPr>
        <w:spacing w:after="0" w:line="276" w:lineRule="auto"/>
        <w:jc w:val="center"/>
        <w:rPr>
          <w:rFonts w:ascii="Times New Roman" w:eastAsia="Calibri" w:hAnsi="Times New Roman" w:cs="Times New Roman"/>
          <w:b/>
          <w:sz w:val="28"/>
          <w:szCs w:val="24"/>
          <w:u w:val="single"/>
        </w:rPr>
      </w:pPr>
      <w:r w:rsidRPr="00224F90">
        <w:rPr>
          <w:rFonts w:ascii="Times New Roman" w:eastAsia="Calibri" w:hAnsi="Times New Roman" w:cs="Times New Roman"/>
          <w:b/>
          <w:sz w:val="28"/>
          <w:szCs w:val="24"/>
        </w:rPr>
        <w:t>Dostawa oleju napędowego na potrzeby Gminy Bulkowo w 202</w:t>
      </w:r>
      <w:r w:rsidR="00740E15">
        <w:rPr>
          <w:rFonts w:ascii="Times New Roman" w:eastAsia="Calibri" w:hAnsi="Times New Roman" w:cs="Times New Roman"/>
          <w:b/>
          <w:sz w:val="28"/>
          <w:szCs w:val="24"/>
        </w:rPr>
        <w:t>4</w:t>
      </w:r>
      <w:r w:rsidRPr="00224F90">
        <w:rPr>
          <w:rFonts w:ascii="Times New Roman" w:eastAsia="Calibri" w:hAnsi="Times New Roman" w:cs="Times New Roman"/>
          <w:b/>
          <w:sz w:val="28"/>
          <w:szCs w:val="24"/>
        </w:rPr>
        <w:t xml:space="preserve"> roku</w:t>
      </w:r>
    </w:p>
    <w:p w14:paraId="0D3A6039" w14:textId="77777777" w:rsidR="00B10E41" w:rsidRDefault="00B10E41" w:rsidP="00FD4D97">
      <w:pPr>
        <w:spacing w:after="0" w:line="276" w:lineRule="auto"/>
        <w:jc w:val="center"/>
        <w:rPr>
          <w:rFonts w:ascii="Times New Roman" w:eastAsia="Calibri" w:hAnsi="Times New Roman" w:cs="Times New Roman"/>
          <w:b/>
          <w:sz w:val="24"/>
          <w:szCs w:val="24"/>
        </w:rPr>
      </w:pPr>
    </w:p>
    <w:p w14:paraId="138A1CE9" w14:textId="77777777" w:rsidR="00B10E41" w:rsidRPr="00654ED8" w:rsidRDefault="00B10E41" w:rsidP="00FD4D97">
      <w:pPr>
        <w:spacing w:after="0" w:line="276" w:lineRule="auto"/>
        <w:jc w:val="center"/>
        <w:rPr>
          <w:rFonts w:ascii="Times New Roman" w:eastAsia="Calibri" w:hAnsi="Times New Roman" w:cs="Times New Roman"/>
          <w:b/>
          <w:sz w:val="24"/>
          <w:szCs w:val="24"/>
        </w:rPr>
      </w:pPr>
    </w:p>
    <w:p w14:paraId="3483E4F2" w14:textId="77777777" w:rsidR="00654ED8" w:rsidRPr="00654ED8" w:rsidRDefault="00654ED8" w:rsidP="00FD4D97">
      <w:pPr>
        <w:spacing w:after="0" w:line="276" w:lineRule="auto"/>
        <w:jc w:val="center"/>
        <w:rPr>
          <w:rFonts w:ascii="Times New Roman" w:eastAsia="Calibri" w:hAnsi="Times New Roman" w:cs="Times New Roman"/>
          <w:b/>
          <w:bCs/>
          <w:i/>
          <w:iCs/>
          <w:sz w:val="24"/>
          <w:szCs w:val="24"/>
        </w:rPr>
      </w:pPr>
      <w:r w:rsidRPr="00654ED8">
        <w:rPr>
          <w:rFonts w:ascii="Times New Roman" w:eastAsia="Calibri" w:hAnsi="Times New Roman" w:cs="Times New Roman"/>
          <w:b/>
          <w:sz w:val="24"/>
          <w:szCs w:val="24"/>
        </w:rPr>
        <w:t xml:space="preserve">Rodzaj zamówienia: </w:t>
      </w:r>
      <w:r w:rsidR="00224F90">
        <w:rPr>
          <w:rFonts w:ascii="Times New Roman" w:eastAsia="Calibri" w:hAnsi="Times New Roman" w:cs="Times New Roman"/>
          <w:b/>
          <w:sz w:val="24"/>
          <w:szCs w:val="24"/>
        </w:rPr>
        <w:t>dostawa</w:t>
      </w:r>
    </w:p>
    <w:p w14:paraId="42F2EAA3" w14:textId="77777777" w:rsidR="00654ED8" w:rsidRPr="00654ED8" w:rsidRDefault="00654ED8" w:rsidP="00FD4D97">
      <w:pPr>
        <w:spacing w:after="0" w:line="276" w:lineRule="auto"/>
        <w:jc w:val="both"/>
        <w:rPr>
          <w:rFonts w:ascii="Times New Roman" w:eastAsia="Calibri" w:hAnsi="Times New Roman" w:cs="Times New Roman"/>
          <w:b/>
          <w:bCs/>
          <w:i/>
          <w:iCs/>
          <w:sz w:val="24"/>
          <w:szCs w:val="24"/>
        </w:rPr>
      </w:pPr>
    </w:p>
    <w:p w14:paraId="7C203711"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r w:rsidRPr="00654ED8">
        <w:rPr>
          <w:rFonts w:ascii="Times New Roman" w:eastAsia="Calibri" w:hAnsi="Times New Roman" w:cs="Times New Roman"/>
          <w:i/>
          <w:iCs/>
          <w:sz w:val="24"/>
          <w:szCs w:val="24"/>
        </w:rPr>
        <w:tab/>
        <w:t xml:space="preserve">                                                 </w:t>
      </w:r>
    </w:p>
    <w:p w14:paraId="7AED8ECB"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p>
    <w:p w14:paraId="068BF943"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p>
    <w:p w14:paraId="42E62807"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p>
    <w:p w14:paraId="129A6039"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p>
    <w:p w14:paraId="476A2FB7" w14:textId="77777777" w:rsid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r w:rsidRPr="00654ED8">
        <w:rPr>
          <w:rFonts w:ascii="Times New Roman" w:eastAsia="Calibri" w:hAnsi="Times New Roman" w:cs="Times New Roman"/>
          <w:i/>
          <w:iCs/>
          <w:sz w:val="24"/>
          <w:szCs w:val="24"/>
        </w:rPr>
        <w:t xml:space="preserve">                                                 </w:t>
      </w:r>
    </w:p>
    <w:p w14:paraId="4FB5647C"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
          <w:iCs/>
          <w:sz w:val="24"/>
          <w:szCs w:val="24"/>
        </w:rPr>
      </w:pPr>
    </w:p>
    <w:p w14:paraId="7CDCBD30" w14:textId="77777777" w:rsidR="00654ED8" w:rsidRPr="00654ED8" w:rsidRDefault="00654ED8" w:rsidP="00FD4D97">
      <w:pPr>
        <w:tabs>
          <w:tab w:val="center" w:pos="4536"/>
          <w:tab w:val="right" w:pos="9072"/>
        </w:tabs>
        <w:spacing w:after="0" w:line="276" w:lineRule="auto"/>
        <w:jc w:val="both"/>
        <w:rPr>
          <w:rFonts w:ascii="Times New Roman" w:eastAsia="Calibri" w:hAnsi="Times New Roman" w:cs="Times New Roman"/>
          <w:iCs/>
          <w:sz w:val="24"/>
          <w:szCs w:val="24"/>
        </w:rPr>
      </w:pPr>
    </w:p>
    <w:p w14:paraId="3B52D9F7" w14:textId="23E257E5" w:rsidR="00654ED8" w:rsidRDefault="00654ED8" w:rsidP="00FD4D97">
      <w:pPr>
        <w:tabs>
          <w:tab w:val="center" w:pos="4536"/>
        </w:tabs>
        <w:spacing w:after="0" w:line="276" w:lineRule="auto"/>
        <w:rPr>
          <w:rFonts w:ascii="Times New Roman" w:eastAsia="Calibri" w:hAnsi="Times New Roman" w:cs="Times New Roman"/>
          <w:iCs/>
          <w:sz w:val="24"/>
          <w:szCs w:val="24"/>
        </w:rPr>
      </w:pPr>
      <w:r w:rsidRPr="00654ED8">
        <w:rPr>
          <w:rFonts w:ascii="Times New Roman" w:eastAsia="Calibri" w:hAnsi="Times New Roman" w:cs="Times New Roman"/>
          <w:iCs/>
          <w:sz w:val="24"/>
          <w:szCs w:val="24"/>
        </w:rPr>
        <w:tab/>
        <w:t xml:space="preserve">Bulkowo, dnia </w:t>
      </w:r>
      <w:r w:rsidR="00690400">
        <w:rPr>
          <w:rFonts w:ascii="Times New Roman" w:eastAsia="Calibri" w:hAnsi="Times New Roman" w:cs="Times New Roman"/>
          <w:iCs/>
          <w:sz w:val="24"/>
          <w:szCs w:val="24"/>
        </w:rPr>
        <w:t>1</w:t>
      </w:r>
      <w:r w:rsidR="00470F8B">
        <w:rPr>
          <w:rFonts w:ascii="Times New Roman" w:eastAsia="Calibri" w:hAnsi="Times New Roman" w:cs="Times New Roman"/>
          <w:iCs/>
          <w:sz w:val="24"/>
          <w:szCs w:val="24"/>
        </w:rPr>
        <w:t>2</w:t>
      </w:r>
      <w:r w:rsidR="00455151" w:rsidRPr="00690400">
        <w:rPr>
          <w:rFonts w:ascii="Times New Roman" w:eastAsia="Calibri" w:hAnsi="Times New Roman" w:cs="Times New Roman"/>
          <w:iCs/>
          <w:sz w:val="24"/>
          <w:szCs w:val="24"/>
        </w:rPr>
        <w:t>.</w:t>
      </w:r>
      <w:r w:rsidR="00690400">
        <w:rPr>
          <w:rFonts w:ascii="Times New Roman" w:eastAsia="Calibri" w:hAnsi="Times New Roman" w:cs="Times New Roman"/>
          <w:iCs/>
          <w:sz w:val="24"/>
          <w:szCs w:val="24"/>
        </w:rPr>
        <w:t>01</w:t>
      </w:r>
      <w:r w:rsidR="00455151" w:rsidRPr="00690400">
        <w:rPr>
          <w:rFonts w:ascii="Times New Roman" w:eastAsia="Calibri" w:hAnsi="Times New Roman" w:cs="Times New Roman"/>
          <w:iCs/>
          <w:sz w:val="24"/>
          <w:szCs w:val="24"/>
        </w:rPr>
        <w:t>.</w:t>
      </w:r>
      <w:r w:rsidRPr="00690400">
        <w:rPr>
          <w:rFonts w:ascii="Times New Roman" w:eastAsia="Calibri" w:hAnsi="Times New Roman" w:cs="Times New Roman"/>
          <w:iCs/>
          <w:sz w:val="24"/>
          <w:szCs w:val="24"/>
        </w:rPr>
        <w:t>202</w:t>
      </w:r>
      <w:r w:rsidR="00690400">
        <w:rPr>
          <w:rFonts w:ascii="Times New Roman" w:eastAsia="Calibri" w:hAnsi="Times New Roman" w:cs="Times New Roman"/>
          <w:iCs/>
          <w:sz w:val="24"/>
          <w:szCs w:val="24"/>
        </w:rPr>
        <w:t>4</w:t>
      </w:r>
      <w:r w:rsidRPr="00654ED8">
        <w:rPr>
          <w:rFonts w:ascii="Times New Roman" w:eastAsia="Calibri" w:hAnsi="Times New Roman" w:cs="Times New Roman"/>
          <w:iCs/>
          <w:sz w:val="24"/>
          <w:szCs w:val="24"/>
        </w:rPr>
        <w:t xml:space="preserve"> r.</w:t>
      </w:r>
      <w:r w:rsidRPr="00654ED8">
        <w:rPr>
          <w:rFonts w:ascii="Times New Roman" w:eastAsia="Calibri" w:hAnsi="Times New Roman" w:cs="Times New Roman"/>
          <w:iCs/>
          <w:sz w:val="24"/>
          <w:szCs w:val="24"/>
        </w:rPr>
        <w:tab/>
      </w:r>
    </w:p>
    <w:p w14:paraId="7480B890" w14:textId="77777777" w:rsidR="00654ED8" w:rsidRDefault="00654ED8" w:rsidP="00FD4D97">
      <w:pPr>
        <w:tabs>
          <w:tab w:val="center" w:pos="4536"/>
        </w:tabs>
        <w:spacing w:after="0" w:line="276" w:lineRule="auto"/>
        <w:rPr>
          <w:rFonts w:ascii="Times New Roman" w:eastAsia="Calibri" w:hAnsi="Times New Roman" w:cs="Times New Roman"/>
          <w:iCs/>
          <w:sz w:val="24"/>
          <w:szCs w:val="24"/>
        </w:rPr>
      </w:pPr>
    </w:p>
    <w:p w14:paraId="0935525E" w14:textId="77777777" w:rsidR="00654ED8" w:rsidRDefault="00654ED8" w:rsidP="00FD4D97">
      <w:pPr>
        <w:tabs>
          <w:tab w:val="center" w:pos="4536"/>
        </w:tabs>
        <w:spacing w:after="0" w:line="276" w:lineRule="auto"/>
        <w:rPr>
          <w:rFonts w:ascii="Times New Roman" w:eastAsia="Calibri" w:hAnsi="Times New Roman" w:cs="Times New Roman"/>
          <w:iCs/>
          <w:sz w:val="24"/>
          <w:szCs w:val="24"/>
        </w:rPr>
      </w:pPr>
    </w:p>
    <w:p w14:paraId="5DA5A2E8" w14:textId="77777777" w:rsidR="00654ED8" w:rsidRDefault="00654ED8" w:rsidP="00FD4D97">
      <w:pPr>
        <w:tabs>
          <w:tab w:val="center" w:pos="4536"/>
        </w:tabs>
        <w:spacing w:after="0" w:line="276" w:lineRule="auto"/>
        <w:rPr>
          <w:rFonts w:ascii="Times New Roman" w:eastAsia="Calibri" w:hAnsi="Times New Roman" w:cs="Times New Roman"/>
          <w:iCs/>
          <w:sz w:val="24"/>
          <w:szCs w:val="24"/>
        </w:rPr>
      </w:pPr>
    </w:p>
    <w:p w14:paraId="3667986A" w14:textId="77777777" w:rsidR="00654ED8" w:rsidRDefault="00654ED8" w:rsidP="00FD4D97">
      <w:pPr>
        <w:tabs>
          <w:tab w:val="center" w:pos="4536"/>
        </w:tabs>
        <w:spacing w:after="0" w:line="276" w:lineRule="auto"/>
        <w:rPr>
          <w:rFonts w:ascii="Times New Roman" w:eastAsia="Calibri" w:hAnsi="Times New Roman" w:cs="Times New Roman"/>
          <w:iCs/>
          <w:sz w:val="24"/>
          <w:szCs w:val="24"/>
        </w:rPr>
      </w:pPr>
    </w:p>
    <w:p w14:paraId="3F4EF732" w14:textId="77777777" w:rsidR="00224F90" w:rsidRDefault="00224F90" w:rsidP="00FD4D97">
      <w:pPr>
        <w:tabs>
          <w:tab w:val="center" w:pos="4536"/>
        </w:tabs>
        <w:spacing w:after="0" w:line="276" w:lineRule="auto"/>
        <w:rPr>
          <w:rFonts w:ascii="Times New Roman" w:eastAsia="Calibri" w:hAnsi="Times New Roman" w:cs="Times New Roman"/>
          <w:iCs/>
          <w:sz w:val="24"/>
          <w:szCs w:val="24"/>
        </w:rPr>
      </w:pPr>
    </w:p>
    <w:p w14:paraId="536E0717" w14:textId="77777777" w:rsidR="00224F90" w:rsidRDefault="00224F90" w:rsidP="00FD4D97">
      <w:pPr>
        <w:tabs>
          <w:tab w:val="center" w:pos="4536"/>
        </w:tabs>
        <w:spacing w:after="0" w:line="276" w:lineRule="auto"/>
        <w:rPr>
          <w:rFonts w:ascii="Times New Roman" w:eastAsia="Calibri" w:hAnsi="Times New Roman" w:cs="Times New Roman"/>
          <w:iCs/>
          <w:sz w:val="24"/>
          <w:szCs w:val="24"/>
        </w:rPr>
      </w:pPr>
    </w:p>
    <w:p w14:paraId="3F12D399" w14:textId="77777777" w:rsidR="002C56F6" w:rsidRPr="00B10E41" w:rsidRDefault="00B10E41" w:rsidP="00B10E41">
      <w:pPr>
        <w:tabs>
          <w:tab w:val="center" w:pos="4536"/>
        </w:tabs>
        <w:spacing w:after="0" w:line="276" w:lineRule="auto"/>
        <w:rPr>
          <w:rFonts w:ascii="Times New Roman" w:eastAsia="Calibri" w:hAnsi="Times New Roman" w:cs="Times New Roman"/>
          <w:iCs/>
          <w:sz w:val="24"/>
          <w:szCs w:val="24"/>
        </w:rPr>
      </w:pPr>
      <w:r>
        <w:rPr>
          <w:rFonts w:ascii="Times New Roman" w:eastAsia="Calibri" w:hAnsi="Times New Roman" w:cs="Times New Roman"/>
          <w:iCs/>
          <w:noProof/>
          <w:sz w:val="24"/>
          <w:szCs w:val="24"/>
          <w:lang w:eastAsia="pl-PL"/>
        </w:rPr>
        <mc:AlternateContent>
          <mc:Choice Requires="wps">
            <w:drawing>
              <wp:anchor distT="0" distB="0" distL="114300" distR="114300" simplePos="0" relativeHeight="251661312" behindDoc="0" locked="0" layoutInCell="1" allowOverlap="1" wp14:anchorId="274582FB" wp14:editId="30BE9D51">
                <wp:simplePos x="0" y="0"/>
                <wp:positionH relativeFrom="column">
                  <wp:posOffset>5520055</wp:posOffset>
                </wp:positionH>
                <wp:positionV relativeFrom="paragraph">
                  <wp:posOffset>226060</wp:posOffset>
                </wp:positionV>
                <wp:extent cx="428625" cy="285750"/>
                <wp:effectExtent l="0" t="0" r="9525" b="0"/>
                <wp:wrapNone/>
                <wp:docPr id="3" name="Pole tekstowe 3"/>
                <wp:cNvGraphicFramePr/>
                <a:graphic xmlns:a="http://schemas.openxmlformats.org/drawingml/2006/main">
                  <a:graphicData uri="http://schemas.microsoft.com/office/word/2010/wordprocessingShape">
                    <wps:wsp>
                      <wps:cNvSpPr txBox="1"/>
                      <wps:spPr>
                        <a:xfrm>
                          <a:off x="0" y="0"/>
                          <a:ext cx="428625" cy="285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5B05C86" w14:textId="77777777" w:rsidR="00B10E41" w:rsidRDefault="00B10E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74582FB" id="_x0000_t202" coordsize="21600,21600" o:spt="202" path="m,l,21600r21600,l21600,xe">
                <v:stroke joinstyle="miter"/>
                <v:path gradientshapeok="t" o:connecttype="rect"/>
              </v:shapetype>
              <v:shape id="Pole tekstowe 3" o:spid="_x0000_s1026" type="#_x0000_t202" style="position:absolute;margin-left:434.65pt;margin-top:17.8pt;width:33.75pt;height:2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" fillcolor="white [3201]" stroked="f" strokeweight=".5pt">
                <v:textbox>
                  <w:txbxContent>
                    <w:p w14:paraId="15B05C86" w14:textId="77777777" w:rsidR="00B10E41" w:rsidRDefault="00B10E41"/>
                  </w:txbxContent>
                </v:textbox>
              </v:shape>
            </w:pict>
          </mc:Fallback>
        </mc:AlternateContent>
      </w:r>
      <w:r w:rsidR="00373041">
        <w:rPr>
          <w:rFonts w:ascii="Times New Roman" w:eastAsia="Calibri" w:hAnsi="Times New Roman" w:cs="Times New Roman"/>
          <w:iCs/>
          <w:noProof/>
          <w:sz w:val="24"/>
          <w:szCs w:val="24"/>
          <w:lang w:eastAsia="pl-PL"/>
        </w:rPr>
        <mc:AlternateContent>
          <mc:Choice Requires="wps">
            <w:drawing>
              <wp:anchor distT="0" distB="0" distL="114300" distR="114300" simplePos="0" relativeHeight="251659264" behindDoc="0" locked="0" layoutInCell="1" allowOverlap="1" wp14:anchorId="1BA606DE" wp14:editId="4B622F57">
                <wp:simplePos x="0" y="0"/>
                <wp:positionH relativeFrom="column">
                  <wp:posOffset>5443855</wp:posOffset>
                </wp:positionH>
                <wp:positionV relativeFrom="paragraph">
                  <wp:posOffset>235585</wp:posOffset>
                </wp:positionV>
                <wp:extent cx="438150" cy="333375"/>
                <wp:effectExtent l="0" t="0" r="0" b="9525"/>
                <wp:wrapNone/>
                <wp:docPr id="1" name="Pole tekstowe 1"/>
                <wp:cNvGraphicFramePr/>
                <a:graphic xmlns:a="http://schemas.openxmlformats.org/drawingml/2006/main">
                  <a:graphicData uri="http://schemas.microsoft.com/office/word/2010/wordprocessingShape">
                    <wps:wsp>
                      <wps:cNvSpPr txBox="1"/>
                      <wps:spPr>
                        <a:xfrm>
                          <a:off x="0" y="0"/>
                          <a:ext cx="438150" cy="3333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58DD77E" w14:textId="77777777" w:rsidR="00373041" w:rsidRDefault="003730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BA606DE" id="Pole tekstowe 1" o:spid="_x0000_s1027" type="#_x0000_t202" style="position:absolute;margin-left:428.65pt;margin-top:18.55pt;width:34.5pt;height:26.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" fillcolor="white [3201]" stroked="f" strokeweight=".5pt">
                <v:textbox>
                  <w:txbxContent>
                    <w:p w14:paraId="358DD77E" w14:textId="77777777" w:rsidR="00373041" w:rsidRDefault="00373041"/>
                  </w:txbxContent>
                </v:textbox>
              </v:shape>
            </w:pict>
          </mc:Fallback>
        </mc:AlternateContent>
      </w:r>
      <w:r w:rsidR="007D4B6F">
        <w:rPr>
          <w:rFonts w:ascii="Times New Roman" w:hAnsi="Times New Roman" w:cs="Times New Roman"/>
          <w:noProof/>
          <w:sz w:val="24"/>
          <w:szCs w:val="24"/>
          <w:lang w:eastAsia="pl-PL"/>
        </w:rPr>
        <mc:AlternateContent>
          <mc:Choice Requires="wps">
            <w:drawing>
              <wp:anchor distT="0" distB="0" distL="114300" distR="114300" simplePos="0" relativeHeight="251660288" behindDoc="0" locked="0" layoutInCell="1" allowOverlap="1" wp14:anchorId="10BEFB65" wp14:editId="09BEFC8E">
                <wp:simplePos x="0" y="0"/>
                <wp:positionH relativeFrom="column">
                  <wp:posOffset>5539105</wp:posOffset>
                </wp:positionH>
                <wp:positionV relativeFrom="paragraph">
                  <wp:posOffset>332105</wp:posOffset>
                </wp:positionV>
                <wp:extent cx="314325" cy="476250"/>
                <wp:effectExtent l="0" t="0" r="9525" b="0"/>
                <wp:wrapNone/>
                <wp:docPr id="2" name="Pole tekstowe 2"/>
                <wp:cNvGraphicFramePr/>
                <a:graphic xmlns:a="http://schemas.openxmlformats.org/drawingml/2006/main">
                  <a:graphicData uri="http://schemas.microsoft.com/office/word/2010/wordprocessingShape">
                    <wps:wsp>
                      <wps:cNvSpPr txBox="1"/>
                      <wps:spPr>
                        <a:xfrm>
                          <a:off x="0" y="0"/>
                          <a:ext cx="31432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9550D65" w14:textId="77777777" w:rsidR="007D4B6F" w:rsidRDefault="007D4B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0BEFB65" id="Pole tekstowe 2" o:spid="_x0000_s1028" type="#_x0000_t202" style="position:absolute;margin-left:436.15pt;margin-top:26.15pt;width:24.75pt;height:3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" fillcolor="white [3201]" stroked="f" strokeweight=".5pt">
                <v:textbox>
                  <w:txbxContent>
                    <w:p w14:paraId="59550D65" w14:textId="77777777" w:rsidR="007D4B6F" w:rsidRDefault="007D4B6F"/>
                  </w:txbxContent>
                </v:textbox>
              </v:shape>
            </w:pict>
          </mc:Fallback>
        </mc:AlternateContent>
      </w:r>
    </w:p>
    <w:p w14:paraId="504C710B" w14:textId="77777777" w:rsidR="002C56F6" w:rsidRPr="00654ED8" w:rsidRDefault="002C56F6" w:rsidP="0090442B">
      <w:pPr>
        <w:pStyle w:val="Akapitzlist"/>
        <w:numPr>
          <w:ilvl w:val="0"/>
          <w:numId w:val="1"/>
        </w:numPr>
        <w:spacing w:after="0" w:line="276" w:lineRule="auto"/>
        <w:jc w:val="both"/>
        <w:rPr>
          <w:rFonts w:ascii="Times New Roman" w:hAnsi="Times New Roman" w:cs="Times New Roman"/>
          <w:sz w:val="24"/>
          <w:szCs w:val="24"/>
        </w:rPr>
      </w:pPr>
      <w:r w:rsidRPr="00654ED8">
        <w:rPr>
          <w:rFonts w:ascii="Times New Roman" w:hAnsi="Times New Roman" w:cs="Times New Roman"/>
          <w:b/>
          <w:sz w:val="24"/>
          <w:szCs w:val="24"/>
        </w:rPr>
        <w:lastRenderedPageBreak/>
        <w:t>NAZWA ORAZ ADRES ZAMAWIAJĄCEGO, NUMER TELEFONU, ADRES POCZTY ELEKTRONICZNEJ ORAZ STRONY INTERNETOWEJ PROWADZONEGO POSTĘPOWANIA.</w:t>
      </w:r>
    </w:p>
    <w:p w14:paraId="1F999262" w14:textId="77777777" w:rsidR="00654ED8" w:rsidRPr="00654ED8" w:rsidRDefault="00654ED8" w:rsidP="00FD4D97">
      <w:pPr>
        <w:pStyle w:val="Akapitzlist"/>
        <w:spacing w:after="0" w:line="276" w:lineRule="auto"/>
        <w:jc w:val="both"/>
        <w:rPr>
          <w:rFonts w:ascii="Times New Roman" w:hAnsi="Times New Roman" w:cs="Times New Roman"/>
          <w:sz w:val="24"/>
          <w:szCs w:val="24"/>
        </w:rPr>
      </w:pPr>
    </w:p>
    <w:p w14:paraId="619175D8" w14:textId="77777777" w:rsidR="002C56F6" w:rsidRPr="00654ED8" w:rsidRDefault="002C56F6" w:rsidP="00FD4D97">
      <w:pPr>
        <w:spacing w:after="0" w:line="276" w:lineRule="auto"/>
        <w:ind w:left="284"/>
        <w:jc w:val="both"/>
        <w:rPr>
          <w:rFonts w:ascii="Times New Roman" w:hAnsi="Times New Roman" w:cs="Times New Roman"/>
          <w:sz w:val="24"/>
          <w:szCs w:val="24"/>
        </w:rPr>
      </w:pPr>
      <w:r w:rsidRPr="00654ED8">
        <w:rPr>
          <w:rFonts w:ascii="Times New Roman" w:hAnsi="Times New Roman" w:cs="Times New Roman"/>
          <w:sz w:val="24"/>
          <w:szCs w:val="24"/>
        </w:rPr>
        <w:t xml:space="preserve">Zamawiający: </w:t>
      </w:r>
      <w:r w:rsidRPr="00654ED8">
        <w:rPr>
          <w:rFonts w:ascii="Times New Roman" w:hAnsi="Times New Roman" w:cs="Times New Roman"/>
          <w:b/>
          <w:sz w:val="24"/>
          <w:szCs w:val="24"/>
        </w:rPr>
        <w:t>Gmina</w:t>
      </w:r>
      <w:r w:rsidR="00654ED8">
        <w:rPr>
          <w:rFonts w:ascii="Times New Roman" w:hAnsi="Times New Roman" w:cs="Times New Roman"/>
          <w:b/>
          <w:sz w:val="24"/>
          <w:szCs w:val="24"/>
        </w:rPr>
        <w:t xml:space="preserve"> Bulkowo</w:t>
      </w:r>
      <w:r w:rsidRPr="00654ED8">
        <w:rPr>
          <w:rFonts w:ascii="Times New Roman" w:hAnsi="Times New Roman" w:cs="Times New Roman"/>
          <w:sz w:val="24"/>
          <w:szCs w:val="24"/>
        </w:rPr>
        <w:t xml:space="preserve">, ul. </w:t>
      </w:r>
      <w:r w:rsidR="00654ED8">
        <w:rPr>
          <w:rFonts w:ascii="Times New Roman" w:hAnsi="Times New Roman" w:cs="Times New Roman"/>
          <w:sz w:val="24"/>
          <w:szCs w:val="24"/>
        </w:rPr>
        <w:t>Szkolna 1</w:t>
      </w:r>
      <w:r w:rsidRPr="00654ED8">
        <w:rPr>
          <w:rFonts w:ascii="Times New Roman" w:hAnsi="Times New Roman" w:cs="Times New Roman"/>
          <w:sz w:val="24"/>
          <w:szCs w:val="24"/>
        </w:rPr>
        <w:t xml:space="preserve">, </w:t>
      </w:r>
      <w:r w:rsidR="00654ED8">
        <w:rPr>
          <w:rFonts w:ascii="Times New Roman" w:hAnsi="Times New Roman" w:cs="Times New Roman"/>
          <w:sz w:val="24"/>
          <w:szCs w:val="24"/>
        </w:rPr>
        <w:t>09-454 Bulkowo</w:t>
      </w:r>
      <w:r w:rsidRPr="00654ED8">
        <w:rPr>
          <w:rFonts w:ascii="Times New Roman" w:hAnsi="Times New Roman" w:cs="Times New Roman"/>
          <w:sz w:val="24"/>
          <w:szCs w:val="24"/>
        </w:rPr>
        <w:t xml:space="preserve">, </w:t>
      </w:r>
      <w:r w:rsidR="00654ED8">
        <w:rPr>
          <w:rFonts w:ascii="Times New Roman" w:hAnsi="Times New Roman" w:cs="Times New Roman"/>
          <w:sz w:val="24"/>
          <w:szCs w:val="24"/>
        </w:rPr>
        <w:t xml:space="preserve">nr </w:t>
      </w:r>
      <w:proofErr w:type="spellStart"/>
      <w:r w:rsidR="00654ED8">
        <w:rPr>
          <w:rFonts w:ascii="Times New Roman" w:hAnsi="Times New Roman" w:cs="Times New Roman"/>
          <w:sz w:val="24"/>
          <w:szCs w:val="24"/>
        </w:rPr>
        <w:t>tel</w:t>
      </w:r>
      <w:proofErr w:type="spellEnd"/>
      <w:r w:rsidRPr="00654ED8">
        <w:rPr>
          <w:rFonts w:ascii="Times New Roman" w:hAnsi="Times New Roman" w:cs="Times New Roman"/>
          <w:sz w:val="24"/>
          <w:szCs w:val="24"/>
        </w:rPr>
        <w:t xml:space="preserve">: </w:t>
      </w:r>
      <w:r w:rsidR="00654ED8">
        <w:rPr>
          <w:rFonts w:ascii="Times New Roman" w:hAnsi="Times New Roman" w:cs="Times New Roman"/>
          <w:sz w:val="24"/>
          <w:szCs w:val="24"/>
        </w:rPr>
        <w:t xml:space="preserve">24 265 20 13 </w:t>
      </w:r>
    </w:p>
    <w:p w14:paraId="2462BACF" w14:textId="49F61DF1" w:rsidR="002C56F6" w:rsidRPr="00201C31" w:rsidRDefault="002C56F6" w:rsidP="00FD4D97">
      <w:pPr>
        <w:spacing w:after="0" w:line="276" w:lineRule="auto"/>
        <w:ind w:left="284"/>
        <w:jc w:val="both"/>
        <w:rPr>
          <w:rFonts w:ascii="Times New Roman" w:hAnsi="Times New Roman" w:cs="Times New Roman"/>
          <w:b/>
          <w:color w:val="FF0000"/>
          <w:sz w:val="24"/>
          <w:szCs w:val="24"/>
        </w:rPr>
      </w:pPr>
      <w:r w:rsidRPr="00654ED8">
        <w:rPr>
          <w:rFonts w:ascii="Times New Roman" w:hAnsi="Times New Roman" w:cs="Times New Roman"/>
          <w:sz w:val="24"/>
          <w:szCs w:val="24"/>
        </w:rPr>
        <w:t xml:space="preserve">Adres poczty elektronicznej: </w:t>
      </w:r>
      <w:hyperlink r:id="rId8" w:history="1">
        <w:r w:rsidR="00FD4D97" w:rsidRPr="00201C31">
          <w:rPr>
            <w:rStyle w:val="Hipercze"/>
            <w:rFonts w:ascii="Times New Roman" w:hAnsi="Times New Roman" w:cs="Times New Roman"/>
            <w:b/>
            <w:color w:val="auto"/>
            <w:sz w:val="24"/>
            <w:szCs w:val="24"/>
          </w:rPr>
          <w:t>gmina@bulkowo.pl</w:t>
        </w:r>
      </w:hyperlink>
      <w:r w:rsidR="00FD4D97" w:rsidRPr="00201C31">
        <w:rPr>
          <w:rFonts w:ascii="Times New Roman" w:hAnsi="Times New Roman" w:cs="Times New Roman"/>
          <w:b/>
          <w:sz w:val="24"/>
          <w:szCs w:val="24"/>
        </w:rPr>
        <w:t xml:space="preserve">, </w:t>
      </w:r>
      <w:r w:rsidR="00740E15">
        <w:rPr>
          <w:rFonts w:ascii="Times New Roman" w:hAnsi="Times New Roman" w:cs="Times New Roman"/>
          <w:b/>
          <w:sz w:val="24"/>
          <w:szCs w:val="24"/>
          <w:u w:val="single"/>
        </w:rPr>
        <w:t>e.bigos</w:t>
      </w:r>
      <w:r w:rsidR="00FD4D97" w:rsidRPr="00201C31">
        <w:rPr>
          <w:rFonts w:ascii="Times New Roman" w:hAnsi="Times New Roman" w:cs="Times New Roman"/>
          <w:b/>
          <w:sz w:val="24"/>
          <w:szCs w:val="24"/>
          <w:u w:val="single"/>
        </w:rPr>
        <w:t>@bulkowo.pl</w:t>
      </w:r>
    </w:p>
    <w:p w14:paraId="7AA55AC8" w14:textId="77777777" w:rsidR="00FD4D97" w:rsidRPr="00201C31" w:rsidRDefault="002C56F6" w:rsidP="00FD4D97">
      <w:pPr>
        <w:spacing w:after="0" w:line="276" w:lineRule="auto"/>
        <w:ind w:left="284"/>
        <w:jc w:val="both"/>
        <w:rPr>
          <w:rFonts w:ascii="Times New Roman" w:hAnsi="Times New Roman" w:cs="Times New Roman"/>
          <w:b/>
          <w:sz w:val="24"/>
          <w:szCs w:val="24"/>
        </w:rPr>
      </w:pPr>
      <w:r w:rsidRPr="00654ED8">
        <w:rPr>
          <w:rFonts w:ascii="Times New Roman" w:hAnsi="Times New Roman" w:cs="Times New Roman"/>
          <w:sz w:val="24"/>
          <w:szCs w:val="24"/>
        </w:rPr>
        <w:t xml:space="preserve">Adres strony internetowej prowadzonego postępowania: </w:t>
      </w:r>
      <w:hyperlink r:id="rId9" w:history="1">
        <w:r w:rsidR="00FD4D97" w:rsidRPr="00201C31">
          <w:rPr>
            <w:rStyle w:val="Hipercze"/>
            <w:rFonts w:ascii="Times New Roman" w:hAnsi="Times New Roman" w:cs="Times New Roman"/>
            <w:b/>
            <w:color w:val="auto"/>
            <w:sz w:val="24"/>
            <w:szCs w:val="24"/>
          </w:rPr>
          <w:t>www.bip.bulkowo.pl</w:t>
        </w:r>
      </w:hyperlink>
    </w:p>
    <w:p w14:paraId="3498A4B7" w14:textId="77777777" w:rsidR="002C56F6" w:rsidRPr="00FD4D97" w:rsidRDefault="002C56F6" w:rsidP="00FD4D97">
      <w:pPr>
        <w:spacing w:after="0" w:line="276" w:lineRule="auto"/>
        <w:ind w:left="284"/>
        <w:jc w:val="both"/>
        <w:rPr>
          <w:rFonts w:ascii="Times New Roman" w:hAnsi="Times New Roman" w:cs="Times New Roman"/>
          <w:sz w:val="24"/>
          <w:szCs w:val="24"/>
        </w:rPr>
      </w:pPr>
      <w:r w:rsidRPr="00FD4D97">
        <w:rPr>
          <w:rFonts w:ascii="Times New Roman" w:hAnsi="Times New Roman" w:cs="Times New Roman"/>
          <w:kern w:val="2"/>
          <w:sz w:val="24"/>
          <w:szCs w:val="24"/>
          <w:lang w:eastAsia="ar-SA"/>
        </w:rPr>
        <w:t xml:space="preserve">Adres skrytki </w:t>
      </w:r>
      <w:proofErr w:type="spellStart"/>
      <w:r w:rsidRPr="00FD4D97">
        <w:rPr>
          <w:rFonts w:ascii="Times New Roman" w:hAnsi="Times New Roman" w:cs="Times New Roman"/>
          <w:kern w:val="2"/>
          <w:sz w:val="24"/>
          <w:szCs w:val="24"/>
          <w:lang w:eastAsia="ar-SA"/>
        </w:rPr>
        <w:t>ePUAP</w:t>
      </w:r>
      <w:proofErr w:type="spellEnd"/>
      <w:r w:rsidRPr="00FD4D97">
        <w:rPr>
          <w:rFonts w:ascii="Times New Roman" w:hAnsi="Times New Roman" w:cs="Times New Roman"/>
          <w:kern w:val="2"/>
          <w:sz w:val="24"/>
          <w:szCs w:val="24"/>
          <w:lang w:eastAsia="ar-SA"/>
        </w:rPr>
        <w:t xml:space="preserve">: </w:t>
      </w:r>
      <w:proofErr w:type="spellStart"/>
      <w:r w:rsidR="00201C31" w:rsidRPr="00201C31">
        <w:rPr>
          <w:rFonts w:ascii="Times New Roman" w:hAnsi="Times New Roman" w:cs="Times New Roman"/>
          <w:b/>
          <w:kern w:val="2"/>
          <w:sz w:val="24"/>
          <w:szCs w:val="24"/>
          <w:lang w:eastAsia="ar-SA"/>
        </w:rPr>
        <w:t>ugbulkowo</w:t>
      </w:r>
      <w:proofErr w:type="spellEnd"/>
      <w:r w:rsidR="00201C31" w:rsidRPr="00201C31">
        <w:rPr>
          <w:rFonts w:ascii="Times New Roman" w:hAnsi="Times New Roman" w:cs="Times New Roman"/>
          <w:b/>
          <w:kern w:val="2"/>
          <w:sz w:val="24"/>
          <w:szCs w:val="24"/>
          <w:lang w:eastAsia="ar-SA"/>
        </w:rPr>
        <w:t xml:space="preserve"> </w:t>
      </w:r>
    </w:p>
    <w:p w14:paraId="5EF3D646" w14:textId="77777777" w:rsidR="002C56F6" w:rsidRPr="00654ED8" w:rsidRDefault="002C56F6" w:rsidP="00FD4D97">
      <w:pPr>
        <w:spacing w:after="0" w:line="276" w:lineRule="auto"/>
        <w:ind w:left="284" w:hanging="284"/>
        <w:jc w:val="both"/>
        <w:rPr>
          <w:rFonts w:ascii="Times New Roman" w:hAnsi="Times New Roman" w:cs="Times New Roman"/>
          <w:color w:val="00B050"/>
          <w:sz w:val="24"/>
          <w:szCs w:val="24"/>
        </w:rPr>
      </w:pPr>
    </w:p>
    <w:p w14:paraId="4B701472" w14:textId="77777777" w:rsidR="000826A1" w:rsidRDefault="002C56F6" w:rsidP="000826A1">
      <w:pPr>
        <w:pStyle w:val="Akapitzlist"/>
        <w:numPr>
          <w:ilvl w:val="0"/>
          <w:numId w:val="1"/>
        </w:numPr>
        <w:spacing w:after="0" w:line="276" w:lineRule="auto"/>
        <w:jc w:val="both"/>
        <w:rPr>
          <w:rFonts w:ascii="Times New Roman" w:hAnsi="Times New Roman" w:cs="Times New Roman"/>
          <w:b/>
          <w:color w:val="00B050"/>
          <w:sz w:val="24"/>
          <w:szCs w:val="24"/>
        </w:rPr>
      </w:pPr>
      <w:r w:rsidRPr="00654ED8">
        <w:rPr>
          <w:rFonts w:ascii="Times New Roman" w:hAnsi="Times New Roman" w:cs="Times New Roman"/>
          <w:b/>
          <w:sz w:val="24"/>
          <w:szCs w:val="24"/>
        </w:rPr>
        <w:t>ADRES STRONY INTERNETOWEJ, NA KTÓREJ UDOSTĘPNIANE BĘDĄ ZMIANY I WYJAŚNIENIA TREŚCI SWZ ORAZ INNE DOKUMENTY ZAMÓWIENIA BEZPOŚREDNIO ZWIĄZANE Z POSTĘPOWANIEM O UDZIELENIE ZAMÓWIENIA.</w:t>
      </w:r>
    </w:p>
    <w:p w14:paraId="25CD2B2A" w14:textId="77777777" w:rsidR="00FD4D97" w:rsidRDefault="00055F7C" w:rsidP="004F3C83">
      <w:pPr>
        <w:pStyle w:val="Akapitzlist"/>
        <w:spacing w:after="0" w:line="276" w:lineRule="auto"/>
        <w:ind w:left="284"/>
        <w:jc w:val="both"/>
        <w:rPr>
          <w:rFonts w:ascii="Times New Roman" w:hAnsi="Times New Roman" w:cs="Times New Roman"/>
          <w:b/>
          <w:color w:val="00B050"/>
          <w:sz w:val="24"/>
          <w:szCs w:val="24"/>
        </w:rPr>
      </w:pPr>
      <w:r w:rsidRPr="000826A1">
        <w:rPr>
          <w:rFonts w:ascii="Times New Roman" w:hAnsi="Times New Roman" w:cs="Times New Roman"/>
          <w:sz w:val="24"/>
          <w:szCs w:val="24"/>
        </w:rPr>
        <w:t xml:space="preserve">Zmiany i wyjaśnienia treści SWZ oraz inne dokumenty zamówienia bezpośrednio związane z postępowaniem o udzielenie zamówienia będą udostępniane na stronie </w:t>
      </w:r>
      <w:hyperlink r:id="rId10" w:history="1">
        <w:r w:rsidRPr="000826A1">
          <w:rPr>
            <w:rStyle w:val="Hipercze"/>
            <w:rFonts w:ascii="Times New Roman" w:hAnsi="Times New Roman" w:cs="Times New Roman"/>
            <w:sz w:val="24"/>
            <w:szCs w:val="24"/>
          </w:rPr>
          <w:t>https://www.bip.bulkowo.pl</w:t>
        </w:r>
      </w:hyperlink>
      <w:r w:rsidRPr="000826A1">
        <w:rPr>
          <w:rFonts w:ascii="Times New Roman" w:hAnsi="Times New Roman" w:cs="Times New Roman"/>
          <w:sz w:val="24"/>
          <w:szCs w:val="24"/>
        </w:rPr>
        <w:t xml:space="preserve"> w zakładce Przetargi aktualne.</w:t>
      </w:r>
    </w:p>
    <w:p w14:paraId="4AFDA441" w14:textId="77777777" w:rsidR="00055F7C" w:rsidRPr="00FD4D97" w:rsidRDefault="00055F7C" w:rsidP="00FD4D97">
      <w:pPr>
        <w:pStyle w:val="Akapitzlist"/>
        <w:spacing w:after="0" w:line="276" w:lineRule="auto"/>
        <w:ind w:left="1080"/>
        <w:jc w:val="both"/>
        <w:rPr>
          <w:rFonts w:ascii="Times New Roman" w:hAnsi="Times New Roman" w:cs="Times New Roman"/>
          <w:b/>
          <w:color w:val="00B050"/>
          <w:sz w:val="24"/>
          <w:szCs w:val="24"/>
        </w:rPr>
      </w:pPr>
    </w:p>
    <w:p w14:paraId="7F931BB7" w14:textId="77777777" w:rsidR="002C56F6" w:rsidRPr="00FD4D97" w:rsidRDefault="002C56F6" w:rsidP="0090442B">
      <w:pPr>
        <w:pStyle w:val="Akapitzlist"/>
        <w:numPr>
          <w:ilvl w:val="0"/>
          <w:numId w:val="1"/>
        </w:numPr>
        <w:spacing w:after="0" w:line="276" w:lineRule="auto"/>
        <w:jc w:val="both"/>
        <w:rPr>
          <w:rFonts w:ascii="Times New Roman" w:hAnsi="Times New Roman" w:cs="Times New Roman"/>
          <w:b/>
          <w:color w:val="00B050"/>
          <w:sz w:val="24"/>
          <w:szCs w:val="24"/>
        </w:rPr>
      </w:pPr>
      <w:r w:rsidRPr="00FD4D97">
        <w:rPr>
          <w:rFonts w:ascii="Times New Roman" w:hAnsi="Times New Roman" w:cs="Times New Roman"/>
          <w:b/>
          <w:sz w:val="24"/>
          <w:szCs w:val="24"/>
        </w:rPr>
        <w:t>TRYB UDZIEL</w:t>
      </w:r>
      <w:r w:rsidR="00055F7C">
        <w:rPr>
          <w:rFonts w:ascii="Times New Roman" w:hAnsi="Times New Roman" w:cs="Times New Roman"/>
          <w:b/>
          <w:sz w:val="24"/>
          <w:szCs w:val="24"/>
        </w:rPr>
        <w:t xml:space="preserve">ENIA ZAMÓWIENIA </w:t>
      </w:r>
    </w:p>
    <w:p w14:paraId="499B2DF8" w14:textId="71D378AA" w:rsidR="00FD4D97" w:rsidRDefault="002C56F6" w:rsidP="00FD4D97">
      <w:pPr>
        <w:spacing w:after="0" w:line="276" w:lineRule="auto"/>
        <w:ind w:left="284"/>
        <w:jc w:val="both"/>
        <w:rPr>
          <w:rFonts w:ascii="Times New Roman" w:hAnsi="Times New Roman" w:cs="Times New Roman"/>
          <w:sz w:val="24"/>
          <w:szCs w:val="24"/>
        </w:rPr>
      </w:pPr>
      <w:r w:rsidRPr="00654ED8">
        <w:rPr>
          <w:rFonts w:ascii="Times New Roman" w:hAnsi="Times New Roman" w:cs="Times New Roman"/>
          <w:sz w:val="24"/>
          <w:szCs w:val="24"/>
        </w:rPr>
        <w:t xml:space="preserve">Postępowanie jest prowadzone w </w:t>
      </w:r>
      <w:r w:rsidRPr="00654ED8">
        <w:rPr>
          <w:rFonts w:ascii="Times New Roman" w:hAnsi="Times New Roman" w:cs="Times New Roman"/>
          <w:b/>
          <w:sz w:val="24"/>
          <w:szCs w:val="24"/>
        </w:rPr>
        <w:t xml:space="preserve">trybie </w:t>
      </w:r>
      <w:r w:rsidR="007D4B6F">
        <w:rPr>
          <w:rFonts w:ascii="Times New Roman" w:hAnsi="Times New Roman" w:cs="Times New Roman"/>
          <w:b/>
          <w:sz w:val="24"/>
          <w:szCs w:val="24"/>
        </w:rPr>
        <w:t>zapytania ofertowego</w:t>
      </w:r>
      <w:r w:rsidR="007D4B6F" w:rsidRPr="007D4B6F">
        <w:rPr>
          <w:rFonts w:ascii="Times New Roman" w:hAnsi="Times New Roman" w:cs="Times New Roman"/>
          <w:sz w:val="24"/>
          <w:szCs w:val="24"/>
        </w:rPr>
        <w:t>,</w:t>
      </w:r>
      <w:r w:rsidR="007D4B6F">
        <w:rPr>
          <w:rFonts w:ascii="Times New Roman" w:hAnsi="Times New Roman" w:cs="Times New Roman"/>
          <w:b/>
          <w:sz w:val="24"/>
          <w:szCs w:val="24"/>
        </w:rPr>
        <w:t xml:space="preserve"> </w:t>
      </w:r>
      <w:r w:rsidR="007D4B6F" w:rsidRPr="007D4B6F">
        <w:rPr>
          <w:rFonts w:ascii="Times New Roman" w:hAnsi="Times New Roman" w:cs="Times New Roman"/>
          <w:sz w:val="24"/>
          <w:szCs w:val="24"/>
        </w:rPr>
        <w:t>zgodnie z Regulaminem udzielania przez Gminę Bulkowo zamówień publicznych, których szacunkowa wartość nie przekracza kwoty 130 000 złotych netto stanowiąc</w:t>
      </w:r>
      <w:r w:rsidR="00746CC3">
        <w:rPr>
          <w:rFonts w:ascii="Times New Roman" w:hAnsi="Times New Roman" w:cs="Times New Roman"/>
          <w:sz w:val="24"/>
          <w:szCs w:val="24"/>
        </w:rPr>
        <w:t>ym</w:t>
      </w:r>
      <w:r w:rsidR="007D4B6F" w:rsidRPr="007D4B6F">
        <w:rPr>
          <w:rFonts w:ascii="Times New Roman" w:hAnsi="Times New Roman" w:cs="Times New Roman"/>
          <w:sz w:val="24"/>
          <w:szCs w:val="24"/>
        </w:rPr>
        <w:t xml:space="preserve"> załącznik do Zarządzenia nr 15</w:t>
      </w:r>
      <w:r w:rsidR="001C1AE3">
        <w:rPr>
          <w:rFonts w:ascii="Times New Roman" w:hAnsi="Times New Roman" w:cs="Times New Roman"/>
          <w:sz w:val="24"/>
          <w:szCs w:val="24"/>
        </w:rPr>
        <w:t>6</w:t>
      </w:r>
      <w:r w:rsidR="007D4B6F" w:rsidRPr="007D4B6F">
        <w:rPr>
          <w:rFonts w:ascii="Times New Roman" w:hAnsi="Times New Roman" w:cs="Times New Roman"/>
          <w:sz w:val="24"/>
          <w:szCs w:val="24"/>
        </w:rPr>
        <w:t>/202</w:t>
      </w:r>
      <w:r w:rsidR="00C35480">
        <w:rPr>
          <w:rFonts w:ascii="Times New Roman" w:hAnsi="Times New Roman" w:cs="Times New Roman"/>
          <w:sz w:val="24"/>
          <w:szCs w:val="24"/>
        </w:rPr>
        <w:t>2</w:t>
      </w:r>
      <w:r w:rsidR="007D4B6F" w:rsidRPr="007D4B6F">
        <w:rPr>
          <w:rFonts w:ascii="Times New Roman" w:hAnsi="Times New Roman" w:cs="Times New Roman"/>
          <w:sz w:val="24"/>
          <w:szCs w:val="24"/>
        </w:rPr>
        <w:t xml:space="preserve"> Wójta Gminy Bulkowo z </w:t>
      </w:r>
      <w:r w:rsidR="009E60EE">
        <w:rPr>
          <w:rFonts w:ascii="Times New Roman" w:hAnsi="Times New Roman" w:cs="Times New Roman"/>
          <w:sz w:val="24"/>
          <w:szCs w:val="24"/>
        </w:rPr>
        <w:t xml:space="preserve">dnia </w:t>
      </w:r>
      <w:r w:rsidR="007D4B6F" w:rsidRPr="007D4B6F">
        <w:rPr>
          <w:rFonts w:ascii="Times New Roman" w:hAnsi="Times New Roman" w:cs="Times New Roman"/>
          <w:sz w:val="24"/>
          <w:szCs w:val="24"/>
        </w:rPr>
        <w:t>3</w:t>
      </w:r>
      <w:r w:rsidR="00C35480">
        <w:rPr>
          <w:rFonts w:ascii="Times New Roman" w:hAnsi="Times New Roman" w:cs="Times New Roman"/>
          <w:sz w:val="24"/>
          <w:szCs w:val="24"/>
        </w:rPr>
        <w:t>0</w:t>
      </w:r>
      <w:r w:rsidR="007D4B6F" w:rsidRPr="007D4B6F">
        <w:rPr>
          <w:rFonts w:ascii="Times New Roman" w:hAnsi="Times New Roman" w:cs="Times New Roman"/>
          <w:sz w:val="24"/>
          <w:szCs w:val="24"/>
        </w:rPr>
        <w:t>.12.202</w:t>
      </w:r>
      <w:r w:rsidR="00C35480">
        <w:rPr>
          <w:rFonts w:ascii="Times New Roman" w:hAnsi="Times New Roman" w:cs="Times New Roman"/>
          <w:sz w:val="24"/>
          <w:szCs w:val="24"/>
        </w:rPr>
        <w:t>2</w:t>
      </w:r>
      <w:r w:rsidR="007D4B6F" w:rsidRPr="007D4B6F">
        <w:rPr>
          <w:rFonts w:ascii="Times New Roman" w:hAnsi="Times New Roman" w:cs="Times New Roman"/>
          <w:sz w:val="24"/>
          <w:szCs w:val="24"/>
        </w:rPr>
        <w:t xml:space="preserve"> r.</w:t>
      </w:r>
    </w:p>
    <w:p w14:paraId="5E30DCCE" w14:textId="77777777" w:rsidR="00A5729C" w:rsidRDefault="00A5729C" w:rsidP="00FD4D97">
      <w:pPr>
        <w:spacing w:after="0" w:line="276" w:lineRule="auto"/>
        <w:ind w:left="284"/>
        <w:jc w:val="both"/>
        <w:rPr>
          <w:rFonts w:ascii="Times New Roman" w:hAnsi="Times New Roman" w:cs="Times New Roman"/>
          <w:sz w:val="24"/>
          <w:szCs w:val="24"/>
        </w:rPr>
      </w:pPr>
    </w:p>
    <w:p w14:paraId="613F71E9" w14:textId="613E7ED0" w:rsidR="007D4B6F" w:rsidRPr="00A5729C" w:rsidRDefault="00A5729C" w:rsidP="00A5729C">
      <w:pPr>
        <w:pStyle w:val="Akapitzlist"/>
        <w:numPr>
          <w:ilvl w:val="0"/>
          <w:numId w:val="1"/>
        </w:numPr>
        <w:spacing w:after="0" w:line="276" w:lineRule="auto"/>
        <w:jc w:val="both"/>
        <w:rPr>
          <w:rFonts w:ascii="Times New Roman" w:hAnsi="Times New Roman" w:cs="Times New Roman"/>
          <w:b/>
          <w:sz w:val="24"/>
          <w:szCs w:val="24"/>
        </w:rPr>
      </w:pPr>
      <w:r w:rsidRPr="00A5729C">
        <w:rPr>
          <w:rFonts w:ascii="Times New Roman" w:hAnsi="Times New Roman" w:cs="Times New Roman"/>
          <w:b/>
          <w:sz w:val="24"/>
          <w:szCs w:val="24"/>
        </w:rPr>
        <w:t>OPIS PRZEDMIOTU ZAMÓWIENIA</w:t>
      </w:r>
    </w:p>
    <w:p w14:paraId="5C2DC349" w14:textId="2CC41384"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eastAsia="Calibri" w:hAnsi="Times New Roman" w:cs="Times New Roman"/>
          <w:sz w:val="24"/>
          <w:szCs w:val="24"/>
          <w:lang w:eastAsia="pl-PL"/>
        </w:rPr>
        <w:t xml:space="preserve">Przedmiotem zamówienia jest sukcesywna dostawa  oleju napędowego dla pojazdów </w:t>
      </w:r>
      <w:r w:rsidRPr="00A5729C">
        <w:rPr>
          <w:rFonts w:ascii="Times New Roman" w:eastAsia="Calibri" w:hAnsi="Times New Roman" w:cs="Times New Roman"/>
          <w:sz w:val="24"/>
          <w:szCs w:val="24"/>
          <w:lang w:eastAsia="pl-PL"/>
        </w:rPr>
        <w:br/>
        <w:t>i urządzeń będących własnością Gminy Bulkowo w 202</w:t>
      </w:r>
      <w:r w:rsidR="001425AA">
        <w:rPr>
          <w:rFonts w:ascii="Times New Roman" w:eastAsia="Calibri" w:hAnsi="Times New Roman" w:cs="Times New Roman"/>
          <w:sz w:val="24"/>
          <w:szCs w:val="24"/>
          <w:lang w:eastAsia="pl-PL"/>
        </w:rPr>
        <w:t>4</w:t>
      </w:r>
      <w:r w:rsidRPr="00A5729C">
        <w:rPr>
          <w:rFonts w:ascii="Times New Roman" w:eastAsia="Calibri" w:hAnsi="Times New Roman" w:cs="Times New Roman"/>
          <w:sz w:val="24"/>
          <w:szCs w:val="24"/>
          <w:lang w:eastAsia="pl-PL"/>
        </w:rPr>
        <w:t xml:space="preserve"> roku. Dostawy będą realizowane na zasadzie doraźnych bezgotówkowych </w:t>
      </w:r>
      <w:proofErr w:type="spellStart"/>
      <w:r w:rsidRPr="00A5729C">
        <w:rPr>
          <w:rFonts w:ascii="Times New Roman" w:eastAsia="Calibri" w:hAnsi="Times New Roman" w:cs="Times New Roman"/>
          <w:sz w:val="24"/>
          <w:szCs w:val="24"/>
          <w:lang w:eastAsia="pl-PL"/>
        </w:rPr>
        <w:t>tanko</w:t>
      </w:r>
      <w:r>
        <w:rPr>
          <w:rFonts w:ascii="Times New Roman" w:eastAsia="Calibri" w:hAnsi="Times New Roman" w:cs="Times New Roman"/>
          <w:sz w:val="24"/>
          <w:szCs w:val="24"/>
          <w:lang w:eastAsia="pl-PL"/>
        </w:rPr>
        <w:t>wań</w:t>
      </w:r>
      <w:proofErr w:type="spellEnd"/>
      <w:r w:rsidRPr="00A5729C">
        <w:rPr>
          <w:rFonts w:ascii="Times New Roman" w:eastAsia="Calibri" w:hAnsi="Times New Roman" w:cs="Times New Roman"/>
          <w:sz w:val="24"/>
          <w:szCs w:val="24"/>
          <w:lang w:eastAsia="pl-PL"/>
        </w:rPr>
        <w:t xml:space="preserve"> pojazdów olejem napędowym ON w stacji paliw Wykonawcy</w:t>
      </w:r>
      <w:r w:rsidR="00F60014">
        <w:rPr>
          <w:rFonts w:ascii="Times New Roman" w:eastAsia="Calibri" w:hAnsi="Times New Roman" w:cs="Times New Roman"/>
          <w:sz w:val="24"/>
          <w:szCs w:val="24"/>
          <w:lang w:eastAsia="pl-PL"/>
        </w:rPr>
        <w:t>.</w:t>
      </w:r>
      <w:r w:rsidRPr="00A5729C">
        <w:rPr>
          <w:rFonts w:ascii="Times New Roman" w:eastAsia="Calibri" w:hAnsi="Times New Roman" w:cs="Times New Roman"/>
          <w:sz w:val="24"/>
          <w:szCs w:val="24"/>
          <w:lang w:eastAsia="pl-PL"/>
        </w:rPr>
        <w:t xml:space="preserve"> </w:t>
      </w:r>
      <w:bookmarkStart w:id="0" w:name="_Hlk152922238"/>
    </w:p>
    <w:bookmarkEnd w:id="0"/>
    <w:p w14:paraId="62A9BDC1" w14:textId="65B5D9BD" w:rsidR="00A5729C" w:rsidRPr="00690400"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690400">
        <w:rPr>
          <w:rFonts w:ascii="Times New Roman" w:eastAsia="Calibri" w:hAnsi="Times New Roman" w:cs="Times New Roman"/>
          <w:sz w:val="24"/>
          <w:szCs w:val="24"/>
          <w:lang w:eastAsia="pl-PL"/>
        </w:rPr>
        <w:t>Zamawiający wymaga</w:t>
      </w:r>
      <w:r w:rsidR="002E1FEC" w:rsidRPr="00690400">
        <w:rPr>
          <w:rFonts w:ascii="Times New Roman" w:eastAsia="Calibri" w:hAnsi="Times New Roman" w:cs="Times New Roman"/>
          <w:sz w:val="24"/>
          <w:szCs w:val="24"/>
          <w:lang w:eastAsia="pl-PL"/>
        </w:rPr>
        <w:t xml:space="preserve">, </w:t>
      </w:r>
      <w:r w:rsidRPr="00690400">
        <w:rPr>
          <w:rFonts w:ascii="Times New Roman" w:eastAsia="Calibri" w:hAnsi="Times New Roman" w:cs="Times New Roman"/>
          <w:sz w:val="24"/>
          <w:szCs w:val="24"/>
          <w:lang w:eastAsia="pl-PL"/>
        </w:rPr>
        <w:t>aby Wykonawca posiadał co najmniej jedną stację paliw usytuowaną w odległości nie większej niż 15 km od siedziby Zamawiającego</w:t>
      </w:r>
      <w:r w:rsidR="00C25170" w:rsidRPr="00690400">
        <w:rPr>
          <w:rFonts w:ascii="Times New Roman" w:eastAsia="Calibri" w:hAnsi="Times New Roman" w:cs="Times New Roman"/>
          <w:sz w:val="24"/>
          <w:szCs w:val="24"/>
          <w:lang w:eastAsia="pl-PL"/>
        </w:rPr>
        <w:t>,</w:t>
      </w:r>
      <w:r w:rsidRPr="00690400">
        <w:rPr>
          <w:rFonts w:ascii="Times New Roman" w:eastAsia="Calibri" w:hAnsi="Times New Roman" w:cs="Times New Roman"/>
          <w:sz w:val="24"/>
          <w:szCs w:val="24"/>
          <w:lang w:eastAsia="pl-PL"/>
        </w:rPr>
        <w:t xml:space="preserve"> tj. Urzędu Gminy Bulkowo</w:t>
      </w:r>
      <w:r w:rsidR="00C25170" w:rsidRPr="00690400">
        <w:rPr>
          <w:rFonts w:ascii="Times New Roman" w:eastAsia="Calibri" w:hAnsi="Times New Roman" w:cs="Times New Roman"/>
          <w:sz w:val="24"/>
          <w:szCs w:val="24"/>
          <w:lang w:eastAsia="pl-PL"/>
        </w:rPr>
        <w:t xml:space="preserve">- </w:t>
      </w:r>
      <w:r w:rsidRPr="00690400">
        <w:rPr>
          <w:rFonts w:ascii="Times New Roman" w:eastAsia="Calibri" w:hAnsi="Times New Roman" w:cs="Times New Roman"/>
          <w:sz w:val="24"/>
          <w:szCs w:val="24"/>
          <w:lang w:eastAsia="pl-PL"/>
        </w:rPr>
        <w:t>ul. Szkolna 1</w:t>
      </w:r>
      <w:r w:rsidR="00C25170" w:rsidRPr="00690400">
        <w:rPr>
          <w:rFonts w:ascii="Times New Roman" w:eastAsia="Calibri" w:hAnsi="Times New Roman" w:cs="Times New Roman"/>
          <w:sz w:val="24"/>
          <w:szCs w:val="24"/>
          <w:lang w:eastAsia="pl-PL"/>
        </w:rPr>
        <w:t>,</w:t>
      </w:r>
      <w:r w:rsidRPr="00690400">
        <w:rPr>
          <w:rFonts w:ascii="Times New Roman" w:eastAsia="Calibri" w:hAnsi="Times New Roman" w:cs="Times New Roman"/>
          <w:sz w:val="24"/>
          <w:szCs w:val="24"/>
          <w:lang w:eastAsia="pl-PL"/>
        </w:rPr>
        <w:t xml:space="preserve"> 09-454 Bulkowo. Wymagane godziny otwarcia stacji paliw od 7:00 do 18:00. Zamawiający wymaga</w:t>
      </w:r>
      <w:r w:rsidR="002E1FEC" w:rsidRPr="00690400">
        <w:rPr>
          <w:rFonts w:ascii="Times New Roman" w:eastAsia="Calibri" w:hAnsi="Times New Roman" w:cs="Times New Roman"/>
          <w:sz w:val="24"/>
          <w:szCs w:val="24"/>
          <w:lang w:eastAsia="pl-PL"/>
        </w:rPr>
        <w:t>,</w:t>
      </w:r>
      <w:r w:rsidRPr="00690400">
        <w:rPr>
          <w:rFonts w:ascii="Times New Roman" w:eastAsia="Calibri" w:hAnsi="Times New Roman" w:cs="Times New Roman"/>
          <w:sz w:val="24"/>
          <w:szCs w:val="24"/>
          <w:lang w:eastAsia="pl-PL"/>
        </w:rPr>
        <w:t xml:space="preserve"> aby dystrybutory były zespolone z kasą fiskalną.</w:t>
      </w:r>
    </w:p>
    <w:p w14:paraId="1FD8C879" w14:textId="7BD625A8" w:rsidR="003B3FFE" w:rsidRPr="003B3FFE" w:rsidRDefault="00A5729C" w:rsidP="003B3FFE">
      <w:pPr>
        <w:pStyle w:val="Akapitzlist"/>
        <w:numPr>
          <w:ilvl w:val="0"/>
          <w:numId w:val="22"/>
        </w:numPr>
        <w:spacing w:line="264" w:lineRule="auto"/>
        <w:jc w:val="both"/>
        <w:rPr>
          <w:rFonts w:ascii="Times New Roman" w:eastAsia="Calibri" w:hAnsi="Times New Roman" w:cs="Times New Roman"/>
          <w:b/>
          <w:bCs/>
          <w:iCs/>
          <w:sz w:val="24"/>
          <w:szCs w:val="24"/>
        </w:rPr>
      </w:pPr>
      <w:r w:rsidRPr="003B3FFE">
        <w:rPr>
          <w:rFonts w:ascii="Times New Roman" w:eastAsia="Calibri" w:hAnsi="Times New Roman" w:cs="Times New Roman"/>
          <w:sz w:val="24"/>
          <w:szCs w:val="24"/>
          <w:lang w:eastAsia="pl-PL"/>
        </w:rPr>
        <w:t xml:space="preserve">Stacja paliw musi spełniać wymogi </w:t>
      </w:r>
      <w:r w:rsidR="003B3FFE" w:rsidRPr="003B3FFE">
        <w:rPr>
          <w:rFonts w:ascii="Times New Roman" w:eastAsia="Calibri" w:hAnsi="Times New Roman" w:cs="Times New Roman"/>
          <w:sz w:val="24"/>
          <w:szCs w:val="24"/>
          <w:lang w:eastAsia="pl-PL"/>
        </w:rPr>
        <w:t xml:space="preserve">Rozporządzenia Ministra Klimatu i Środowiska z </w:t>
      </w:r>
      <w:r w:rsidRPr="003B3FFE">
        <w:rPr>
          <w:rFonts w:ascii="Times New Roman" w:eastAsia="Calibri" w:hAnsi="Times New Roman" w:cs="Times New Roman"/>
          <w:sz w:val="24"/>
          <w:szCs w:val="24"/>
          <w:lang w:eastAsia="pl-PL"/>
        </w:rPr>
        <w:t>dnia 24.07.</w:t>
      </w:r>
      <w:r w:rsidR="003B3FFE" w:rsidRPr="003B3FFE">
        <w:rPr>
          <w:rFonts w:ascii="Times New Roman" w:eastAsia="Calibri" w:hAnsi="Times New Roman" w:cs="Times New Roman"/>
          <w:sz w:val="24"/>
          <w:szCs w:val="24"/>
          <w:lang w:eastAsia="pl-PL"/>
        </w:rPr>
        <w:t>20</w:t>
      </w:r>
      <w:r w:rsidRPr="003B3FFE">
        <w:rPr>
          <w:rFonts w:ascii="Times New Roman" w:eastAsia="Calibri" w:hAnsi="Times New Roman" w:cs="Times New Roman"/>
          <w:sz w:val="24"/>
          <w:szCs w:val="24"/>
          <w:lang w:eastAsia="pl-PL"/>
        </w:rPr>
        <w:t>23</w:t>
      </w:r>
      <w:r w:rsidR="005E1C53">
        <w:rPr>
          <w:rFonts w:ascii="Times New Roman" w:eastAsia="Calibri" w:hAnsi="Times New Roman" w:cs="Times New Roman"/>
          <w:sz w:val="24"/>
          <w:szCs w:val="24"/>
          <w:lang w:eastAsia="pl-PL"/>
        </w:rPr>
        <w:t xml:space="preserve"> </w:t>
      </w:r>
      <w:r w:rsidRPr="003B3FFE">
        <w:rPr>
          <w:rFonts w:ascii="Times New Roman" w:eastAsia="Calibri" w:hAnsi="Times New Roman" w:cs="Times New Roman"/>
          <w:sz w:val="24"/>
          <w:szCs w:val="24"/>
          <w:lang w:eastAsia="pl-PL"/>
        </w:rPr>
        <w:t xml:space="preserve">r. </w:t>
      </w:r>
      <w:r w:rsidR="003B3FFE" w:rsidRPr="003B3FFE">
        <w:rPr>
          <w:rFonts w:ascii="Times New Roman" w:eastAsia="Times New Roman" w:hAnsi="Times New Roman" w:cs="Times New Roman"/>
          <w:b/>
          <w:bCs/>
          <w:kern w:val="2"/>
          <w:sz w:val="24"/>
          <w:szCs w:val="24"/>
          <w:lang w:eastAsia="ar-SA"/>
        </w:rPr>
        <w:t xml:space="preserve">w sprawie warunków technicznych, jakim powinny odpowiadać bazy i stacje paliw płynnych, bazy i stacje gazu płynnego, rurociągi przesyłowe dalekosiężne służące do transportu ropy naftowej i produktów naftowych i ich usytuowanie- </w:t>
      </w:r>
      <w:r w:rsidR="003B3FFE" w:rsidRPr="003B3FFE">
        <w:rPr>
          <w:rFonts w:ascii="Times New Roman" w:eastAsia="Times New Roman" w:hAnsi="Times New Roman" w:cs="Times New Roman"/>
          <w:kern w:val="2"/>
          <w:sz w:val="24"/>
          <w:szCs w:val="24"/>
          <w:lang w:eastAsia="ar-SA"/>
        </w:rPr>
        <w:t>(Dz.U. z 2023r. poz. 1707).</w:t>
      </w:r>
    </w:p>
    <w:p w14:paraId="7B07EEAB" w14:textId="5FB7053A" w:rsidR="00A5729C" w:rsidRPr="00932918" w:rsidRDefault="00A5729C" w:rsidP="00137DC9">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u w:val="single"/>
          <w:lang w:eastAsia="pl-PL"/>
        </w:rPr>
      </w:pPr>
      <w:r w:rsidRPr="00932918">
        <w:rPr>
          <w:rFonts w:ascii="Times New Roman" w:hAnsi="Times New Roman" w:cs="Times New Roman"/>
          <w:b/>
          <w:bCs/>
          <w:sz w:val="24"/>
          <w:szCs w:val="24"/>
          <w:u w:val="single"/>
        </w:rPr>
        <w:t xml:space="preserve">Sprzedaż oleju napędowego </w:t>
      </w:r>
      <w:r w:rsidR="00932918" w:rsidRPr="00932918">
        <w:rPr>
          <w:rFonts w:ascii="Times New Roman" w:hAnsi="Times New Roman" w:cs="Times New Roman"/>
          <w:b/>
          <w:bCs/>
          <w:sz w:val="24"/>
          <w:szCs w:val="24"/>
          <w:u w:val="single"/>
        </w:rPr>
        <w:t xml:space="preserve">w okresie obowiązywania umowy </w:t>
      </w:r>
      <w:r w:rsidRPr="00932918">
        <w:rPr>
          <w:rFonts w:ascii="Times New Roman" w:hAnsi="Times New Roman" w:cs="Times New Roman"/>
          <w:b/>
          <w:bCs/>
          <w:sz w:val="24"/>
          <w:szCs w:val="24"/>
          <w:u w:val="single"/>
        </w:rPr>
        <w:t>dokonywana będzie według cennika cen detalicznych stacji paliw obowiązującego w dniu sprzedaży powiększonej /pomniejszonej o marżę/upust zgodnie z ofertą Wykonawcy.</w:t>
      </w:r>
    </w:p>
    <w:p w14:paraId="7A5BFF3E" w14:textId="77777777" w:rsidR="00A5729C" w:rsidRPr="00A5729C" w:rsidRDefault="00A5729C" w:rsidP="00A5729C">
      <w:pPr>
        <w:pStyle w:val="Akapitzlist"/>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p>
    <w:p w14:paraId="365BE7BB" w14:textId="77777777" w:rsidR="00A5729C" w:rsidRPr="00A5729C" w:rsidRDefault="00A5729C" w:rsidP="00A5729C">
      <w:pPr>
        <w:pStyle w:val="Akapitzlist"/>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p>
    <w:p w14:paraId="7ED5D4A9" w14:textId="77777777"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eastAsia="Calibri" w:hAnsi="Times New Roman" w:cs="Times New Roman"/>
          <w:sz w:val="24"/>
          <w:szCs w:val="24"/>
        </w:rPr>
        <w:lastRenderedPageBreak/>
        <w:t xml:space="preserve">W poniższej tabeli zestawiono minimalną i maksymalną ilość oleju napędowego będącego przedmiotem dostawy w okresie trwania umowy. Maksymalna ilość oleju napędowego jest o 20 % wyższa od minimalnej ilości oleju napędowego. </w:t>
      </w:r>
    </w:p>
    <w:tbl>
      <w:tblPr>
        <w:tblW w:w="858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2462"/>
        <w:gridCol w:w="2777"/>
        <w:gridCol w:w="2590"/>
      </w:tblGrid>
      <w:tr w:rsidR="00A5729C" w:rsidRPr="00A5729C" w14:paraId="2C5FA068" w14:textId="77777777" w:rsidTr="00CA7614">
        <w:trPr>
          <w:trHeight w:val="828"/>
          <w:jc w:val="right"/>
        </w:trPr>
        <w:tc>
          <w:tcPr>
            <w:tcW w:w="0" w:type="auto"/>
            <w:vMerge w:val="restart"/>
            <w:shd w:val="clear" w:color="auto" w:fill="auto"/>
            <w:vAlign w:val="center"/>
          </w:tcPr>
          <w:p w14:paraId="6C4C4E87" w14:textId="77777777" w:rsidR="00A5729C" w:rsidRPr="00A5729C" w:rsidRDefault="00A5729C" w:rsidP="00CA7614">
            <w:pPr>
              <w:tabs>
                <w:tab w:val="left" w:pos="450"/>
              </w:tabs>
              <w:suppressAutoHyphens/>
              <w:spacing w:after="0" w:line="276" w:lineRule="auto"/>
              <w:contextualSpacing/>
              <w:jc w:val="both"/>
              <w:rPr>
                <w:rFonts w:ascii="Times New Roman" w:eastAsia="Arial Unicode MS" w:hAnsi="Times New Roman" w:cs="Times New Roman"/>
                <w:kern w:val="1"/>
                <w:szCs w:val="24"/>
                <w:lang w:eastAsia="ar-SA"/>
              </w:rPr>
            </w:pPr>
            <w:r w:rsidRPr="00A5729C">
              <w:rPr>
                <w:rFonts w:ascii="Times New Roman" w:eastAsia="Arial Unicode MS" w:hAnsi="Times New Roman" w:cs="Times New Roman"/>
                <w:kern w:val="1"/>
                <w:szCs w:val="24"/>
                <w:lang w:eastAsia="ar-SA"/>
              </w:rPr>
              <w:t>Lp.</w:t>
            </w:r>
          </w:p>
        </w:tc>
        <w:tc>
          <w:tcPr>
            <w:tcW w:w="2462" w:type="dxa"/>
            <w:vMerge w:val="restart"/>
            <w:shd w:val="clear" w:color="auto" w:fill="auto"/>
            <w:vAlign w:val="center"/>
          </w:tcPr>
          <w:p w14:paraId="466D8A0D" w14:textId="77777777" w:rsidR="00A5729C" w:rsidRPr="00A5729C" w:rsidRDefault="00A5729C" w:rsidP="00CA7614">
            <w:pPr>
              <w:tabs>
                <w:tab w:val="left" w:pos="450"/>
              </w:tabs>
              <w:suppressAutoHyphens/>
              <w:spacing w:after="0" w:line="276" w:lineRule="auto"/>
              <w:contextualSpacing/>
              <w:jc w:val="both"/>
              <w:rPr>
                <w:rFonts w:ascii="Times New Roman" w:eastAsia="Arial Unicode MS" w:hAnsi="Times New Roman" w:cs="Times New Roman"/>
                <w:kern w:val="1"/>
                <w:szCs w:val="24"/>
                <w:lang w:eastAsia="ar-SA"/>
              </w:rPr>
            </w:pPr>
            <w:r w:rsidRPr="00A5729C">
              <w:rPr>
                <w:rFonts w:ascii="Times New Roman" w:eastAsia="Arial Unicode MS" w:hAnsi="Times New Roman" w:cs="Times New Roman"/>
                <w:kern w:val="1"/>
                <w:szCs w:val="24"/>
                <w:lang w:eastAsia="ar-SA"/>
              </w:rPr>
              <w:t>Rodzaj paliwa</w:t>
            </w:r>
          </w:p>
        </w:tc>
        <w:tc>
          <w:tcPr>
            <w:tcW w:w="2777" w:type="dxa"/>
            <w:vMerge w:val="restart"/>
            <w:shd w:val="clear" w:color="auto" w:fill="auto"/>
            <w:vAlign w:val="center"/>
          </w:tcPr>
          <w:p w14:paraId="7355FC0C" w14:textId="77777777" w:rsidR="00A5729C" w:rsidRPr="00A5729C" w:rsidRDefault="00A5729C" w:rsidP="00CA7614">
            <w:pPr>
              <w:tabs>
                <w:tab w:val="left" w:pos="450"/>
              </w:tabs>
              <w:suppressAutoHyphens/>
              <w:spacing w:after="0" w:line="276" w:lineRule="auto"/>
              <w:contextualSpacing/>
              <w:rPr>
                <w:rFonts w:ascii="Times New Roman" w:eastAsia="Arial Unicode MS" w:hAnsi="Times New Roman" w:cs="Times New Roman"/>
                <w:kern w:val="1"/>
                <w:szCs w:val="24"/>
                <w:lang w:eastAsia="ar-SA"/>
              </w:rPr>
            </w:pPr>
            <w:r w:rsidRPr="00A5729C">
              <w:rPr>
                <w:rFonts w:ascii="Times New Roman" w:eastAsia="Arial Unicode MS" w:hAnsi="Times New Roman" w:cs="Times New Roman"/>
                <w:kern w:val="1"/>
                <w:szCs w:val="24"/>
                <w:lang w:eastAsia="ar-SA"/>
              </w:rPr>
              <w:t>Minimalna ilość oleju napędowego będącego przedmiotem dostawy w okresie trwania umowy [l]</w:t>
            </w:r>
          </w:p>
        </w:tc>
        <w:tc>
          <w:tcPr>
            <w:tcW w:w="2590" w:type="dxa"/>
            <w:vMerge w:val="restart"/>
          </w:tcPr>
          <w:p w14:paraId="44B344B5" w14:textId="77777777" w:rsidR="00A5729C" w:rsidRPr="00A5729C" w:rsidRDefault="00A5729C" w:rsidP="00CA7614">
            <w:pPr>
              <w:tabs>
                <w:tab w:val="left" w:pos="450"/>
              </w:tabs>
              <w:suppressAutoHyphens/>
              <w:spacing w:after="0" w:line="276" w:lineRule="auto"/>
              <w:contextualSpacing/>
              <w:rPr>
                <w:rFonts w:ascii="Times New Roman" w:eastAsia="Arial Unicode MS" w:hAnsi="Times New Roman" w:cs="Times New Roman"/>
                <w:kern w:val="1"/>
                <w:szCs w:val="24"/>
                <w:lang w:eastAsia="ar-SA"/>
              </w:rPr>
            </w:pPr>
            <w:r w:rsidRPr="00A5729C">
              <w:rPr>
                <w:rFonts w:ascii="Times New Roman" w:eastAsia="Arial Unicode MS" w:hAnsi="Times New Roman" w:cs="Times New Roman"/>
                <w:kern w:val="1"/>
                <w:szCs w:val="24"/>
                <w:lang w:eastAsia="ar-SA"/>
              </w:rPr>
              <w:t>Maksymalna ilość oleju napędowego będącego przedmiotem dostawy w okresie trwania umowy [l]</w:t>
            </w:r>
          </w:p>
        </w:tc>
      </w:tr>
      <w:tr w:rsidR="00A5729C" w:rsidRPr="00A5729C" w14:paraId="72B694F3" w14:textId="77777777" w:rsidTr="00CA7614">
        <w:trPr>
          <w:trHeight w:val="371"/>
          <w:jc w:val="right"/>
        </w:trPr>
        <w:tc>
          <w:tcPr>
            <w:tcW w:w="0" w:type="auto"/>
            <w:vMerge/>
            <w:shd w:val="clear" w:color="auto" w:fill="auto"/>
            <w:vAlign w:val="center"/>
          </w:tcPr>
          <w:p w14:paraId="6B9988A6" w14:textId="77777777" w:rsidR="00A5729C" w:rsidRPr="00A5729C" w:rsidRDefault="00A5729C" w:rsidP="00CA7614">
            <w:pPr>
              <w:tabs>
                <w:tab w:val="left" w:pos="450"/>
              </w:tabs>
              <w:suppressAutoHyphens/>
              <w:spacing w:after="0" w:line="276" w:lineRule="auto"/>
              <w:contextualSpacing/>
              <w:jc w:val="both"/>
              <w:rPr>
                <w:rFonts w:ascii="Times New Roman" w:eastAsia="Arial Unicode MS" w:hAnsi="Times New Roman" w:cs="Times New Roman"/>
                <w:kern w:val="1"/>
                <w:szCs w:val="24"/>
                <w:lang w:eastAsia="ar-SA"/>
              </w:rPr>
            </w:pPr>
          </w:p>
        </w:tc>
        <w:tc>
          <w:tcPr>
            <w:tcW w:w="2462" w:type="dxa"/>
            <w:vMerge/>
            <w:shd w:val="clear" w:color="auto" w:fill="auto"/>
            <w:vAlign w:val="center"/>
          </w:tcPr>
          <w:p w14:paraId="7C1C4475" w14:textId="77777777" w:rsidR="00A5729C" w:rsidRPr="00A5729C" w:rsidRDefault="00A5729C" w:rsidP="00CA7614">
            <w:pPr>
              <w:tabs>
                <w:tab w:val="left" w:pos="450"/>
              </w:tabs>
              <w:suppressAutoHyphens/>
              <w:spacing w:after="0" w:line="276" w:lineRule="auto"/>
              <w:contextualSpacing/>
              <w:jc w:val="both"/>
              <w:rPr>
                <w:rFonts w:ascii="Times New Roman" w:eastAsia="Arial Unicode MS" w:hAnsi="Times New Roman" w:cs="Times New Roman"/>
                <w:kern w:val="1"/>
                <w:szCs w:val="24"/>
                <w:lang w:eastAsia="ar-SA"/>
              </w:rPr>
            </w:pPr>
          </w:p>
        </w:tc>
        <w:tc>
          <w:tcPr>
            <w:tcW w:w="2777" w:type="dxa"/>
            <w:vMerge/>
            <w:shd w:val="clear" w:color="auto" w:fill="auto"/>
            <w:vAlign w:val="center"/>
          </w:tcPr>
          <w:p w14:paraId="637B3BF5" w14:textId="77777777" w:rsidR="00A5729C" w:rsidRPr="00A5729C" w:rsidRDefault="00A5729C" w:rsidP="00CA7614">
            <w:pPr>
              <w:tabs>
                <w:tab w:val="left" w:pos="450"/>
              </w:tabs>
              <w:suppressAutoHyphens/>
              <w:spacing w:after="0" w:line="276" w:lineRule="auto"/>
              <w:contextualSpacing/>
              <w:rPr>
                <w:rFonts w:ascii="Times New Roman" w:eastAsia="Arial Unicode MS" w:hAnsi="Times New Roman" w:cs="Times New Roman"/>
                <w:kern w:val="1"/>
                <w:szCs w:val="24"/>
                <w:lang w:eastAsia="ar-SA"/>
              </w:rPr>
            </w:pPr>
          </w:p>
        </w:tc>
        <w:tc>
          <w:tcPr>
            <w:tcW w:w="2590" w:type="dxa"/>
            <w:vMerge/>
          </w:tcPr>
          <w:p w14:paraId="09B7FECC" w14:textId="77777777" w:rsidR="00A5729C" w:rsidRPr="00A5729C" w:rsidRDefault="00A5729C" w:rsidP="00CA7614">
            <w:pPr>
              <w:tabs>
                <w:tab w:val="left" w:pos="450"/>
              </w:tabs>
              <w:suppressAutoHyphens/>
              <w:spacing w:after="0" w:line="276" w:lineRule="auto"/>
              <w:contextualSpacing/>
              <w:rPr>
                <w:rFonts w:ascii="Times New Roman" w:eastAsia="Arial Unicode MS" w:hAnsi="Times New Roman" w:cs="Times New Roman"/>
                <w:kern w:val="1"/>
                <w:szCs w:val="24"/>
                <w:lang w:eastAsia="ar-SA"/>
              </w:rPr>
            </w:pPr>
          </w:p>
        </w:tc>
      </w:tr>
      <w:tr w:rsidR="00A5729C" w:rsidRPr="00A5729C" w14:paraId="720C5260" w14:textId="77777777" w:rsidTr="00CA7614">
        <w:trPr>
          <w:trHeight w:val="350"/>
          <w:jc w:val="right"/>
        </w:trPr>
        <w:tc>
          <w:tcPr>
            <w:tcW w:w="0" w:type="auto"/>
            <w:shd w:val="clear" w:color="auto" w:fill="auto"/>
            <w:vAlign w:val="center"/>
          </w:tcPr>
          <w:p w14:paraId="617D1AFF" w14:textId="77777777" w:rsidR="00A5729C" w:rsidRPr="00A5729C" w:rsidRDefault="00A5729C" w:rsidP="00CA7614">
            <w:pPr>
              <w:tabs>
                <w:tab w:val="left" w:pos="450"/>
              </w:tabs>
              <w:suppressAutoHyphens/>
              <w:spacing w:after="0" w:line="276" w:lineRule="auto"/>
              <w:contextualSpacing/>
              <w:jc w:val="center"/>
              <w:rPr>
                <w:rFonts w:ascii="Times New Roman" w:eastAsia="Arial Unicode MS" w:hAnsi="Times New Roman" w:cs="Times New Roman"/>
                <w:kern w:val="1"/>
                <w:szCs w:val="24"/>
                <w:lang w:eastAsia="ar-SA"/>
              </w:rPr>
            </w:pPr>
            <w:r w:rsidRPr="00A5729C">
              <w:rPr>
                <w:rFonts w:ascii="Times New Roman" w:eastAsia="Arial Unicode MS" w:hAnsi="Times New Roman" w:cs="Times New Roman"/>
                <w:kern w:val="1"/>
                <w:szCs w:val="24"/>
                <w:lang w:eastAsia="ar-SA"/>
              </w:rPr>
              <w:t>1.</w:t>
            </w:r>
          </w:p>
        </w:tc>
        <w:tc>
          <w:tcPr>
            <w:tcW w:w="2462" w:type="dxa"/>
            <w:shd w:val="clear" w:color="auto" w:fill="auto"/>
            <w:vAlign w:val="center"/>
          </w:tcPr>
          <w:p w14:paraId="1781980F" w14:textId="77777777" w:rsidR="00A5729C" w:rsidRPr="00A5729C" w:rsidRDefault="00A5729C" w:rsidP="00CA7614">
            <w:pPr>
              <w:tabs>
                <w:tab w:val="left" w:pos="450"/>
              </w:tabs>
              <w:suppressAutoHyphens/>
              <w:spacing w:after="0" w:line="276" w:lineRule="auto"/>
              <w:contextualSpacing/>
              <w:rPr>
                <w:rFonts w:ascii="Times New Roman" w:eastAsia="Arial Unicode MS" w:hAnsi="Times New Roman" w:cs="Times New Roman"/>
                <w:kern w:val="1"/>
                <w:szCs w:val="24"/>
                <w:lang w:eastAsia="ar-SA"/>
              </w:rPr>
            </w:pPr>
            <w:r w:rsidRPr="00A5729C">
              <w:rPr>
                <w:rFonts w:ascii="Times New Roman" w:eastAsia="Arial Unicode MS" w:hAnsi="Times New Roman" w:cs="Times New Roman"/>
                <w:kern w:val="1"/>
                <w:szCs w:val="24"/>
                <w:lang w:eastAsia="ar-SA"/>
              </w:rPr>
              <w:t>Olej napędowy</w:t>
            </w:r>
          </w:p>
        </w:tc>
        <w:tc>
          <w:tcPr>
            <w:tcW w:w="2777" w:type="dxa"/>
            <w:shd w:val="clear" w:color="auto" w:fill="auto"/>
            <w:vAlign w:val="center"/>
          </w:tcPr>
          <w:p w14:paraId="61B32EBF" w14:textId="77777777" w:rsidR="00A5729C" w:rsidRPr="00A5729C" w:rsidRDefault="00A5729C" w:rsidP="00CA7614">
            <w:pPr>
              <w:tabs>
                <w:tab w:val="left" w:pos="450"/>
              </w:tabs>
              <w:suppressAutoHyphens/>
              <w:spacing w:after="0" w:line="276" w:lineRule="auto"/>
              <w:contextualSpacing/>
              <w:jc w:val="center"/>
              <w:rPr>
                <w:rFonts w:ascii="Times New Roman" w:eastAsia="Arial Unicode MS" w:hAnsi="Times New Roman" w:cs="Times New Roman"/>
                <w:kern w:val="1"/>
                <w:szCs w:val="24"/>
                <w:lang w:eastAsia="ar-SA"/>
              </w:rPr>
            </w:pPr>
            <w:r w:rsidRPr="00A5729C">
              <w:rPr>
                <w:rFonts w:ascii="Times New Roman" w:eastAsia="Arial Unicode MS" w:hAnsi="Times New Roman" w:cs="Times New Roman"/>
                <w:kern w:val="1"/>
                <w:szCs w:val="24"/>
                <w:lang w:eastAsia="ar-SA"/>
              </w:rPr>
              <w:t>14 000,00</w:t>
            </w:r>
          </w:p>
        </w:tc>
        <w:tc>
          <w:tcPr>
            <w:tcW w:w="2590" w:type="dxa"/>
            <w:vAlign w:val="center"/>
          </w:tcPr>
          <w:p w14:paraId="3215312D" w14:textId="77777777" w:rsidR="00A5729C" w:rsidRPr="00A5729C" w:rsidRDefault="00A5729C" w:rsidP="00CA7614">
            <w:pPr>
              <w:tabs>
                <w:tab w:val="left" w:pos="450"/>
              </w:tabs>
              <w:suppressAutoHyphens/>
              <w:spacing w:after="0" w:line="276" w:lineRule="auto"/>
              <w:contextualSpacing/>
              <w:jc w:val="center"/>
              <w:rPr>
                <w:rFonts w:ascii="Times New Roman" w:eastAsia="Arial Unicode MS" w:hAnsi="Times New Roman" w:cs="Times New Roman"/>
                <w:kern w:val="1"/>
                <w:szCs w:val="24"/>
                <w:lang w:eastAsia="ar-SA"/>
              </w:rPr>
            </w:pPr>
            <w:r w:rsidRPr="00A5729C">
              <w:rPr>
                <w:rFonts w:ascii="Times New Roman" w:eastAsia="Arial Unicode MS" w:hAnsi="Times New Roman" w:cs="Times New Roman"/>
                <w:kern w:val="1"/>
                <w:szCs w:val="24"/>
                <w:lang w:eastAsia="ar-SA"/>
              </w:rPr>
              <w:t>16 800,00</w:t>
            </w:r>
          </w:p>
        </w:tc>
      </w:tr>
    </w:tbl>
    <w:p w14:paraId="5DC13492" w14:textId="77777777" w:rsidR="00A5729C" w:rsidRPr="00A5729C" w:rsidRDefault="00A5729C" w:rsidP="00A5729C">
      <w:p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p>
    <w:p w14:paraId="580A9D14" w14:textId="792D892A"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eastAsia="Calibri" w:hAnsi="Times New Roman" w:cs="Times New Roman"/>
          <w:sz w:val="24"/>
          <w:szCs w:val="24"/>
        </w:rPr>
        <w:t>W przypadku</w:t>
      </w:r>
      <w:r w:rsidR="00F60014">
        <w:rPr>
          <w:rFonts w:ascii="Times New Roman" w:eastAsia="Calibri" w:hAnsi="Times New Roman" w:cs="Times New Roman"/>
          <w:sz w:val="24"/>
          <w:szCs w:val="24"/>
        </w:rPr>
        <w:t>,</w:t>
      </w:r>
      <w:r w:rsidRPr="00A5729C">
        <w:rPr>
          <w:rFonts w:ascii="Times New Roman" w:eastAsia="Calibri" w:hAnsi="Times New Roman" w:cs="Times New Roman"/>
          <w:sz w:val="24"/>
          <w:szCs w:val="24"/>
        </w:rPr>
        <w:t xml:space="preserve"> gdy faktyczne zapotrzebowanie na olej napędowy w okresie trwania umowy będzie mniejsze niż minimalne, Zamawiający zapłaci Wykonawcy za faktycznie dostarczony olej napędowy. W takim przypadku Wykonawcy nie przysługują wobec Zamawiającego roszczenia odszkodowawcze.</w:t>
      </w:r>
    </w:p>
    <w:p w14:paraId="2A38F284" w14:textId="77777777" w:rsidR="00A5729C" w:rsidRPr="00A5729C" w:rsidRDefault="00A5729C" w:rsidP="00D7396B">
      <w:pPr>
        <w:pStyle w:val="Akapitzlist"/>
        <w:numPr>
          <w:ilvl w:val="0"/>
          <w:numId w:val="22"/>
        </w:numPr>
        <w:autoSpaceDE w:val="0"/>
        <w:autoSpaceDN w:val="0"/>
        <w:adjustRightInd w:val="0"/>
        <w:spacing w:after="0" w:line="276" w:lineRule="auto"/>
        <w:jc w:val="both"/>
        <w:rPr>
          <w:rFonts w:ascii="Times New Roman" w:eastAsia="Times New Roman" w:hAnsi="Times New Roman" w:cs="Times New Roman"/>
          <w:b/>
          <w:bCs/>
          <w:sz w:val="24"/>
          <w:szCs w:val="24"/>
          <w:lang w:eastAsia="pl-PL"/>
        </w:rPr>
      </w:pPr>
      <w:r w:rsidRPr="00A5729C">
        <w:rPr>
          <w:rFonts w:ascii="Times New Roman" w:eastAsia="Calibri" w:hAnsi="Times New Roman" w:cs="Times New Roman"/>
          <w:sz w:val="24"/>
          <w:szCs w:val="24"/>
        </w:rPr>
        <w:t xml:space="preserve">W przypadku gdy faktyczne zapotrzebowanie na olej napędowy w okresie trwania umowy będzie większe niż minimalne, Zamawiający może zwiększyć zakres zamówienia korzystając z prawa opcji, czyli zwiększyć </w:t>
      </w:r>
      <w:r w:rsidRPr="00A5729C">
        <w:rPr>
          <w:rFonts w:ascii="Times New Roman" w:eastAsia="Arial Unicode MS" w:hAnsi="Times New Roman" w:cs="Times New Roman"/>
          <w:kern w:val="1"/>
          <w:sz w:val="24"/>
          <w:szCs w:val="24"/>
          <w:lang w:eastAsia="ar-SA"/>
        </w:rPr>
        <w:t>ilość oleju napędowego będącego przedmiotem dostawy</w:t>
      </w:r>
      <w:r w:rsidRPr="00A5729C">
        <w:rPr>
          <w:rFonts w:ascii="Times New Roman" w:eastAsia="Calibri" w:hAnsi="Times New Roman" w:cs="Times New Roman"/>
          <w:sz w:val="24"/>
          <w:szCs w:val="24"/>
        </w:rPr>
        <w:t xml:space="preserve"> do ilości maksymalnej. </w:t>
      </w:r>
    </w:p>
    <w:p w14:paraId="0ACD9922" w14:textId="77777777" w:rsidR="00A5729C" w:rsidRPr="00A5729C" w:rsidRDefault="00A5729C" w:rsidP="00D7396B">
      <w:pPr>
        <w:pStyle w:val="Akapitzlist"/>
        <w:numPr>
          <w:ilvl w:val="0"/>
          <w:numId w:val="22"/>
        </w:numPr>
        <w:autoSpaceDE w:val="0"/>
        <w:autoSpaceDN w:val="0"/>
        <w:adjustRightInd w:val="0"/>
        <w:spacing w:after="0" w:line="276" w:lineRule="auto"/>
        <w:jc w:val="both"/>
        <w:rPr>
          <w:rFonts w:ascii="Times New Roman" w:eastAsia="Times New Roman" w:hAnsi="Times New Roman" w:cs="Times New Roman"/>
          <w:b/>
          <w:bCs/>
          <w:sz w:val="24"/>
          <w:szCs w:val="24"/>
          <w:lang w:eastAsia="pl-PL"/>
        </w:rPr>
      </w:pPr>
      <w:r w:rsidRPr="00A5729C">
        <w:rPr>
          <w:rFonts w:ascii="Times New Roman" w:eastAsia="Calibri" w:hAnsi="Times New Roman" w:cs="Times New Roman"/>
          <w:sz w:val="24"/>
          <w:szCs w:val="24"/>
          <w:lang w:eastAsia="pl-PL"/>
        </w:rPr>
        <w:t>Olej napędowy musi spełniać wymagania określone w:</w:t>
      </w:r>
    </w:p>
    <w:p w14:paraId="0C785A89" w14:textId="635ED863" w:rsidR="00A5729C" w:rsidRPr="00A5729C" w:rsidRDefault="00A5729C" w:rsidP="00D7396B">
      <w:pPr>
        <w:numPr>
          <w:ilvl w:val="0"/>
          <w:numId w:val="19"/>
        </w:numPr>
        <w:spacing w:after="0" w:line="276" w:lineRule="auto"/>
        <w:ind w:hanging="357"/>
        <w:contextualSpacing/>
        <w:jc w:val="both"/>
        <w:rPr>
          <w:rFonts w:ascii="Times New Roman" w:eastAsia="Calibri" w:hAnsi="Times New Roman" w:cs="Times New Roman"/>
          <w:bCs/>
          <w:sz w:val="24"/>
          <w:szCs w:val="24"/>
          <w:lang w:eastAsia="pl-PL"/>
        </w:rPr>
      </w:pPr>
      <w:r w:rsidRPr="00A5729C">
        <w:rPr>
          <w:rFonts w:ascii="Times New Roman" w:eastAsia="Calibri" w:hAnsi="Times New Roman" w:cs="Times New Roman"/>
          <w:bCs/>
          <w:sz w:val="24"/>
          <w:szCs w:val="24"/>
          <w:lang w:eastAsia="pl-PL"/>
        </w:rPr>
        <w:t>ustawie z dnia 25 sierpnia 2006 r. o systemie monitorowania i kontrolowania, jakości paliw   (tj. Dz. U. z 2022 r., poz. 1315 ze zm.),</w:t>
      </w:r>
    </w:p>
    <w:p w14:paraId="0036018E" w14:textId="77777777" w:rsidR="00A5729C" w:rsidRPr="00A5729C" w:rsidRDefault="00A5729C" w:rsidP="00D7396B">
      <w:pPr>
        <w:numPr>
          <w:ilvl w:val="0"/>
          <w:numId w:val="19"/>
        </w:numPr>
        <w:spacing w:after="0" w:line="276" w:lineRule="auto"/>
        <w:contextualSpacing/>
        <w:jc w:val="both"/>
        <w:rPr>
          <w:rFonts w:ascii="Times New Roman" w:eastAsia="Calibri" w:hAnsi="Times New Roman" w:cs="Times New Roman"/>
          <w:bCs/>
          <w:sz w:val="24"/>
          <w:szCs w:val="24"/>
          <w:lang w:eastAsia="pl-PL"/>
        </w:rPr>
      </w:pPr>
      <w:r w:rsidRPr="00A5729C">
        <w:rPr>
          <w:rFonts w:ascii="Times New Roman" w:eastAsia="Calibri" w:hAnsi="Times New Roman" w:cs="Times New Roman"/>
          <w:bCs/>
          <w:sz w:val="24"/>
          <w:szCs w:val="24"/>
          <w:lang w:eastAsia="pl-PL"/>
        </w:rPr>
        <w:t xml:space="preserve">Rozporządzeniu Ministra Gospodarki z dnia 9 października 2015 r. w sprawie wymagań jakościowych dla paliw ciekłych (Dz. U. z 2015 r., poz. 1680), </w:t>
      </w:r>
    </w:p>
    <w:p w14:paraId="32E65883" w14:textId="77777777" w:rsidR="00A5729C" w:rsidRPr="00A5729C" w:rsidRDefault="00A5729C" w:rsidP="00D7396B">
      <w:pPr>
        <w:numPr>
          <w:ilvl w:val="0"/>
          <w:numId w:val="19"/>
        </w:numPr>
        <w:spacing w:after="0" w:line="276" w:lineRule="auto"/>
        <w:contextualSpacing/>
        <w:jc w:val="both"/>
        <w:rPr>
          <w:rFonts w:ascii="Times New Roman" w:eastAsia="Calibri" w:hAnsi="Times New Roman" w:cs="Times New Roman"/>
          <w:bCs/>
          <w:sz w:val="24"/>
          <w:szCs w:val="24"/>
          <w:lang w:eastAsia="pl-PL"/>
        </w:rPr>
      </w:pPr>
      <w:r w:rsidRPr="00A5729C">
        <w:rPr>
          <w:rFonts w:ascii="Times New Roman" w:eastAsia="Calibri" w:hAnsi="Times New Roman" w:cs="Times New Roman"/>
          <w:bCs/>
          <w:sz w:val="24"/>
          <w:szCs w:val="24"/>
          <w:lang w:eastAsia="pl-PL"/>
        </w:rPr>
        <w:t>Rozporządzeniu Ministra Gospodarki z dnia 9 października 2015 r. w sprawie metod badania jakości paliw ciekłych (Dz. U. z 2015 r., poz. 1679),</w:t>
      </w:r>
    </w:p>
    <w:p w14:paraId="49DE6EB6" w14:textId="77777777" w:rsidR="00A5729C" w:rsidRPr="00A5729C" w:rsidRDefault="00A5729C" w:rsidP="00D7396B">
      <w:pPr>
        <w:numPr>
          <w:ilvl w:val="0"/>
          <w:numId w:val="19"/>
        </w:numPr>
        <w:spacing w:after="0" w:line="276" w:lineRule="auto"/>
        <w:contextualSpacing/>
        <w:jc w:val="both"/>
        <w:rPr>
          <w:rFonts w:ascii="Times New Roman" w:eastAsia="Calibri" w:hAnsi="Times New Roman" w:cs="Times New Roman"/>
          <w:bCs/>
          <w:sz w:val="24"/>
          <w:szCs w:val="24"/>
          <w:lang w:eastAsia="pl-PL"/>
        </w:rPr>
      </w:pPr>
      <w:r w:rsidRPr="00A5729C">
        <w:rPr>
          <w:rFonts w:ascii="Times New Roman" w:eastAsia="Calibri" w:hAnsi="Times New Roman" w:cs="Times New Roman"/>
          <w:bCs/>
          <w:sz w:val="24"/>
          <w:szCs w:val="24"/>
          <w:lang w:eastAsia="pl-PL"/>
        </w:rPr>
        <w:t>Polskiej Normie PN-EN 590 – Paliwa do pojazdów samochodowych – Oleje napędowe – Wymagania i metody badań.</w:t>
      </w:r>
    </w:p>
    <w:p w14:paraId="754A0B2A" w14:textId="77777777" w:rsidR="00A5729C" w:rsidRPr="00A5729C" w:rsidRDefault="00A5729C" w:rsidP="00D7396B">
      <w:pPr>
        <w:pStyle w:val="Akapitzlist"/>
        <w:numPr>
          <w:ilvl w:val="0"/>
          <w:numId w:val="22"/>
        </w:numPr>
        <w:autoSpaceDE w:val="0"/>
        <w:autoSpaceDN w:val="0"/>
        <w:adjustRightInd w:val="0"/>
        <w:spacing w:after="0" w:line="276" w:lineRule="auto"/>
        <w:jc w:val="both"/>
        <w:rPr>
          <w:rFonts w:ascii="Times New Roman" w:eastAsia="Times New Roman" w:hAnsi="Times New Roman" w:cs="Times New Roman"/>
          <w:b/>
          <w:bCs/>
          <w:sz w:val="24"/>
          <w:szCs w:val="24"/>
          <w:lang w:eastAsia="pl-PL"/>
        </w:rPr>
      </w:pPr>
      <w:r w:rsidRPr="00A5729C">
        <w:rPr>
          <w:rFonts w:ascii="Times New Roman" w:eastAsia="Calibri" w:hAnsi="Times New Roman" w:cs="Times New Roman"/>
          <w:bCs/>
          <w:sz w:val="24"/>
          <w:szCs w:val="24"/>
          <w:lang w:eastAsia="pl-PL"/>
        </w:rPr>
        <w:t>W przypadku zmiany obowiązujących norm jakościowych w trakcie trwania umowy, Wykonawca dostosuje jakość paliwa do nowych norm.</w:t>
      </w:r>
    </w:p>
    <w:p w14:paraId="349B3C4D" w14:textId="77777777"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eastAsia="Calibri" w:hAnsi="Times New Roman" w:cs="Times New Roman"/>
          <w:sz w:val="24"/>
          <w:szCs w:val="24"/>
          <w:lang w:eastAsia="pl-PL"/>
        </w:rPr>
        <w:t>Przedmiot zamówienia powinien spełniać Polskie Normy przenoszące normy europejskie lub normy innych państw członkowskich Europejskiego Obszaru Gospodarczego przenoszące te normy.</w:t>
      </w:r>
    </w:p>
    <w:p w14:paraId="49AB32B3" w14:textId="77777777"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eastAsia="Calibri" w:hAnsi="Times New Roman" w:cs="Times New Roman"/>
          <w:sz w:val="24"/>
          <w:szCs w:val="24"/>
          <w:lang w:eastAsia="pl-PL"/>
        </w:rPr>
        <w:t>W przypadku stwierdzenia wad jakościowych dostarczonego oleju napędowego Zamawiający niezwłocznie powiadomi Wykonawcę i sporządzi protokół reklamacyjny.</w:t>
      </w:r>
    </w:p>
    <w:p w14:paraId="47C4D5AB" w14:textId="77777777"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eastAsia="Calibri" w:hAnsi="Times New Roman" w:cs="Times New Roman"/>
          <w:sz w:val="24"/>
          <w:szCs w:val="24"/>
          <w:lang w:eastAsia="pl-PL"/>
        </w:rPr>
        <w:t>Oznaczenie przedmiotu zamówienia wg. Wspólnego Słownika Zamówień (CPV):</w:t>
      </w:r>
      <w:bookmarkStart w:id="1" w:name="_Toc162850039"/>
      <w:r w:rsidRPr="00A5729C">
        <w:rPr>
          <w:rFonts w:ascii="Times New Roman" w:eastAsia="Calibri" w:hAnsi="Times New Roman" w:cs="Times New Roman"/>
          <w:sz w:val="24"/>
          <w:szCs w:val="24"/>
          <w:lang w:eastAsia="pl-PL"/>
        </w:rPr>
        <w:t xml:space="preserve"> </w:t>
      </w:r>
      <w:r w:rsidRPr="00A5729C">
        <w:rPr>
          <w:rFonts w:ascii="Times New Roman" w:eastAsia="Calibri" w:hAnsi="Times New Roman" w:cs="Times New Roman"/>
          <w:sz w:val="24"/>
          <w:szCs w:val="24"/>
          <w:lang w:eastAsia="pl-PL"/>
        </w:rPr>
        <w:br/>
        <w:t>093 4100-8 olej napędowy.</w:t>
      </w:r>
      <w:bookmarkEnd w:id="1"/>
    </w:p>
    <w:p w14:paraId="6545D663" w14:textId="77777777"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hAnsi="Times New Roman" w:cs="Times New Roman"/>
          <w:sz w:val="24"/>
          <w:szCs w:val="24"/>
        </w:rPr>
        <w:t>Zamawiający</w:t>
      </w:r>
      <w:r w:rsidRPr="00A5729C">
        <w:rPr>
          <w:rFonts w:ascii="Times New Roman" w:hAnsi="Times New Roman" w:cs="Times New Roman"/>
          <w:b/>
          <w:sz w:val="24"/>
          <w:szCs w:val="24"/>
        </w:rPr>
        <w:t xml:space="preserve"> nie wymaga</w:t>
      </w:r>
      <w:r w:rsidRPr="00A5729C">
        <w:rPr>
          <w:rFonts w:ascii="Times New Roman" w:hAnsi="Times New Roman" w:cs="Times New Roman"/>
          <w:sz w:val="24"/>
          <w:szCs w:val="24"/>
        </w:rPr>
        <w:t xml:space="preserve"> przeprowadzenia przez Wykonawcę wizji lokalnej.</w:t>
      </w:r>
    </w:p>
    <w:p w14:paraId="433E88EE" w14:textId="77777777"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hAnsi="Times New Roman" w:cs="Times New Roman"/>
          <w:sz w:val="24"/>
          <w:szCs w:val="24"/>
        </w:rPr>
        <w:t xml:space="preserve">Zamawiający </w:t>
      </w:r>
      <w:r w:rsidRPr="00A5729C">
        <w:rPr>
          <w:rFonts w:ascii="Times New Roman" w:hAnsi="Times New Roman" w:cs="Times New Roman"/>
          <w:b/>
          <w:sz w:val="24"/>
          <w:szCs w:val="24"/>
        </w:rPr>
        <w:t>nie wymaga</w:t>
      </w:r>
      <w:r w:rsidRPr="00A5729C">
        <w:rPr>
          <w:rFonts w:ascii="Times New Roman" w:hAnsi="Times New Roman" w:cs="Times New Roman"/>
          <w:sz w:val="24"/>
          <w:szCs w:val="24"/>
        </w:rPr>
        <w:t xml:space="preserve"> sprawdzenia dokumentów niezbędnych do realizacji zamówienia dostępnych na miejscu u Zamawiającego.</w:t>
      </w:r>
      <w:r w:rsidRPr="00A5729C">
        <w:rPr>
          <w:rFonts w:ascii="Times New Roman" w:eastAsia="Times New Roman" w:hAnsi="Times New Roman" w:cs="Times New Roman"/>
          <w:bCs/>
          <w:kern w:val="1"/>
          <w:sz w:val="24"/>
          <w:szCs w:val="24"/>
          <w:lang w:eastAsia="hi-IN" w:bidi="hi-IN"/>
        </w:rPr>
        <w:t xml:space="preserve"> </w:t>
      </w:r>
    </w:p>
    <w:p w14:paraId="5117DAB1" w14:textId="77777777"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eastAsia="Times New Roman" w:hAnsi="Times New Roman" w:cs="Times New Roman"/>
          <w:bCs/>
          <w:kern w:val="1"/>
          <w:sz w:val="24"/>
          <w:szCs w:val="24"/>
          <w:lang w:eastAsia="hi-IN" w:bidi="hi-IN"/>
        </w:rPr>
        <w:t>Zamawiający</w:t>
      </w:r>
      <w:r w:rsidRPr="00A5729C">
        <w:rPr>
          <w:rFonts w:ascii="Times New Roman" w:eastAsia="Times New Roman" w:hAnsi="Times New Roman" w:cs="Times New Roman"/>
          <w:b/>
          <w:bCs/>
          <w:kern w:val="1"/>
          <w:sz w:val="24"/>
          <w:szCs w:val="24"/>
          <w:lang w:eastAsia="hi-IN" w:bidi="hi-IN"/>
        </w:rPr>
        <w:t xml:space="preserve"> nie dopuszcza składania ofert częściowych.</w:t>
      </w:r>
    </w:p>
    <w:p w14:paraId="1B2D960A" w14:textId="77777777"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eastAsia="Times New Roman" w:hAnsi="Times New Roman" w:cs="Times New Roman"/>
          <w:bCs/>
          <w:kern w:val="1"/>
          <w:sz w:val="24"/>
          <w:szCs w:val="24"/>
          <w:lang w:val="x-none" w:eastAsia="hi-IN" w:bidi="hi-IN"/>
        </w:rPr>
        <w:t>Zamawiający</w:t>
      </w:r>
      <w:r w:rsidRPr="00A5729C">
        <w:rPr>
          <w:rFonts w:ascii="Times New Roman" w:eastAsia="Times New Roman" w:hAnsi="Times New Roman" w:cs="Times New Roman"/>
          <w:b/>
          <w:bCs/>
          <w:kern w:val="1"/>
          <w:sz w:val="24"/>
          <w:szCs w:val="24"/>
          <w:lang w:val="x-none" w:eastAsia="hi-IN" w:bidi="hi-IN"/>
        </w:rPr>
        <w:t xml:space="preserve"> nie dopuszcza składania ofert </w:t>
      </w:r>
      <w:r w:rsidRPr="00A5729C">
        <w:rPr>
          <w:rFonts w:ascii="Times New Roman" w:eastAsia="Times New Roman" w:hAnsi="Times New Roman" w:cs="Times New Roman"/>
          <w:b/>
          <w:bCs/>
          <w:kern w:val="1"/>
          <w:sz w:val="24"/>
          <w:szCs w:val="24"/>
          <w:lang w:eastAsia="hi-IN" w:bidi="hi-IN"/>
        </w:rPr>
        <w:t>wariantowych.</w:t>
      </w:r>
    </w:p>
    <w:p w14:paraId="3EE1BA07" w14:textId="77777777" w:rsidR="00A5729C" w:rsidRPr="00A5729C" w:rsidRDefault="00A5729C" w:rsidP="00A5729C">
      <w:pPr>
        <w:pStyle w:val="Akapitzlist"/>
        <w:numPr>
          <w:ilvl w:val="0"/>
          <w:numId w:val="22"/>
        </w:numPr>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r w:rsidRPr="00A5729C">
        <w:rPr>
          <w:rFonts w:ascii="Times New Roman" w:eastAsia="Times New Roman" w:hAnsi="Times New Roman" w:cs="Times New Roman"/>
          <w:bCs/>
          <w:kern w:val="1"/>
          <w:sz w:val="24"/>
          <w:szCs w:val="24"/>
          <w:lang w:eastAsia="hi-IN" w:bidi="hi-IN"/>
        </w:rPr>
        <w:t xml:space="preserve">Zamawiający </w:t>
      </w:r>
      <w:r w:rsidRPr="00A5729C">
        <w:rPr>
          <w:rFonts w:ascii="Times New Roman" w:eastAsia="Times New Roman" w:hAnsi="Times New Roman" w:cs="Times New Roman"/>
          <w:b/>
          <w:bCs/>
          <w:kern w:val="1"/>
          <w:sz w:val="24"/>
          <w:szCs w:val="24"/>
          <w:lang w:eastAsia="hi-IN" w:bidi="hi-IN"/>
        </w:rPr>
        <w:t>dopuszcza wykonanie przedmiotu zamówienia przy pomocy podwykonawców.</w:t>
      </w:r>
    </w:p>
    <w:p w14:paraId="218AF299" w14:textId="77777777" w:rsidR="00A5729C" w:rsidRPr="00A5729C" w:rsidRDefault="00A5729C" w:rsidP="00A5729C">
      <w:pPr>
        <w:pStyle w:val="Akapitzlist"/>
        <w:autoSpaceDE w:val="0"/>
        <w:autoSpaceDN w:val="0"/>
        <w:adjustRightInd w:val="0"/>
        <w:spacing w:after="120" w:line="276" w:lineRule="auto"/>
        <w:jc w:val="both"/>
        <w:rPr>
          <w:rFonts w:ascii="Times New Roman" w:eastAsia="Times New Roman" w:hAnsi="Times New Roman" w:cs="Times New Roman"/>
          <w:b/>
          <w:bCs/>
          <w:sz w:val="24"/>
          <w:szCs w:val="24"/>
          <w:lang w:eastAsia="pl-PL"/>
        </w:rPr>
      </w:pPr>
    </w:p>
    <w:p w14:paraId="680A151A" w14:textId="77777777" w:rsidR="0095191C" w:rsidRPr="0095191C" w:rsidRDefault="000B1F7A" w:rsidP="00A5729C">
      <w:pPr>
        <w:pStyle w:val="Akapitzlist"/>
        <w:widowControl w:val="0"/>
        <w:numPr>
          <w:ilvl w:val="0"/>
          <w:numId w:val="1"/>
        </w:numPr>
        <w:tabs>
          <w:tab w:val="left" w:pos="140"/>
        </w:tabs>
        <w:suppressAutoHyphens/>
        <w:autoSpaceDE w:val="0"/>
        <w:spacing w:after="0" w:line="276" w:lineRule="auto"/>
        <w:jc w:val="both"/>
        <w:rPr>
          <w:rFonts w:ascii="Times New Roman" w:eastAsia="Times New Roman" w:hAnsi="Times New Roman" w:cs="Times New Roman"/>
          <w:b/>
          <w:kern w:val="1"/>
          <w:sz w:val="24"/>
          <w:szCs w:val="24"/>
          <w:lang w:eastAsia="hi-IN" w:bidi="hi-IN"/>
        </w:rPr>
      </w:pPr>
      <w:r>
        <w:rPr>
          <w:rFonts w:ascii="Times New Roman" w:hAnsi="Times New Roman" w:cs="Times New Roman"/>
          <w:b/>
          <w:sz w:val="24"/>
          <w:szCs w:val="24"/>
        </w:rPr>
        <w:lastRenderedPageBreak/>
        <w:t>TERMIN WYKONANIA ZAMÓWIENIA</w:t>
      </w:r>
    </w:p>
    <w:p w14:paraId="65D87590" w14:textId="42901DFF" w:rsidR="003C12B8" w:rsidRDefault="0095191C" w:rsidP="0095191C">
      <w:pPr>
        <w:pStyle w:val="Akapitzlist"/>
        <w:tabs>
          <w:tab w:val="left" w:pos="140"/>
        </w:tabs>
        <w:autoSpaceDE w:val="0"/>
        <w:spacing w:line="276" w:lineRule="auto"/>
        <w:ind w:left="0"/>
        <w:jc w:val="both"/>
        <w:rPr>
          <w:rFonts w:ascii="Times New Roman" w:hAnsi="Times New Roman" w:cs="Times New Roman"/>
          <w:sz w:val="24"/>
          <w:szCs w:val="24"/>
        </w:rPr>
      </w:pPr>
      <w:r w:rsidRPr="00690400">
        <w:rPr>
          <w:rFonts w:ascii="Times New Roman" w:hAnsi="Times New Roman" w:cs="Times New Roman"/>
          <w:sz w:val="24"/>
          <w:szCs w:val="24"/>
        </w:rPr>
        <w:t xml:space="preserve">Termin realizacji zamówienia </w:t>
      </w:r>
      <w:r w:rsidR="00E00FBC" w:rsidRPr="00690400">
        <w:rPr>
          <w:rFonts w:ascii="Times New Roman" w:hAnsi="Times New Roman" w:cs="Times New Roman"/>
          <w:sz w:val="24"/>
          <w:szCs w:val="24"/>
        </w:rPr>
        <w:t>– w okresie 12 miesięcy od podpisania umowy</w:t>
      </w:r>
      <w:r w:rsidR="00C83039" w:rsidRPr="00690400">
        <w:rPr>
          <w:rFonts w:ascii="Times New Roman" w:hAnsi="Times New Roman" w:cs="Times New Roman"/>
          <w:sz w:val="24"/>
          <w:szCs w:val="24"/>
        </w:rPr>
        <w:t xml:space="preserve">. </w:t>
      </w:r>
    </w:p>
    <w:p w14:paraId="59C0E2E5" w14:textId="77777777" w:rsidR="00C35480" w:rsidRPr="0095191C" w:rsidRDefault="00C35480" w:rsidP="0095191C">
      <w:pPr>
        <w:pStyle w:val="Akapitzlist"/>
        <w:tabs>
          <w:tab w:val="left" w:pos="140"/>
        </w:tabs>
        <w:autoSpaceDE w:val="0"/>
        <w:spacing w:line="276" w:lineRule="auto"/>
        <w:ind w:left="0"/>
        <w:jc w:val="both"/>
        <w:rPr>
          <w:rFonts w:ascii="Times New Roman" w:hAnsi="Times New Roman" w:cs="Times New Roman"/>
          <w:sz w:val="24"/>
          <w:szCs w:val="24"/>
        </w:rPr>
      </w:pPr>
    </w:p>
    <w:p w14:paraId="3C22FD77" w14:textId="77777777" w:rsidR="002C56F6" w:rsidRPr="00214396" w:rsidRDefault="002C56F6" w:rsidP="00A5729C">
      <w:pPr>
        <w:pStyle w:val="Akapitzlist"/>
        <w:widowControl w:val="0"/>
        <w:numPr>
          <w:ilvl w:val="0"/>
          <w:numId w:val="1"/>
        </w:numPr>
        <w:tabs>
          <w:tab w:val="left" w:pos="140"/>
        </w:tabs>
        <w:suppressAutoHyphens/>
        <w:autoSpaceDE w:val="0"/>
        <w:spacing w:after="0" w:line="276" w:lineRule="auto"/>
        <w:jc w:val="both"/>
        <w:rPr>
          <w:rFonts w:ascii="Times New Roman" w:eastAsia="Times New Roman" w:hAnsi="Times New Roman" w:cs="Times New Roman"/>
          <w:b/>
          <w:kern w:val="1"/>
          <w:sz w:val="24"/>
          <w:szCs w:val="24"/>
          <w:lang w:eastAsia="hi-IN" w:bidi="hi-IN"/>
        </w:rPr>
      </w:pPr>
      <w:r w:rsidRPr="00214396">
        <w:rPr>
          <w:rFonts w:ascii="Times New Roman" w:hAnsi="Times New Roman" w:cs="Times New Roman"/>
          <w:b/>
          <w:sz w:val="24"/>
          <w:szCs w:val="24"/>
        </w:rPr>
        <w:t xml:space="preserve">PROJEKTOWANE POSTANOWIENIA UMOWY W SPRAWIE ZAMÓWIENIA PUBLICZNEGO, KTÓRE ZOSTANĄ </w:t>
      </w:r>
      <w:r w:rsidR="000B1F7A">
        <w:rPr>
          <w:rFonts w:ascii="Times New Roman" w:hAnsi="Times New Roman" w:cs="Times New Roman"/>
          <w:b/>
          <w:sz w:val="24"/>
          <w:szCs w:val="24"/>
        </w:rPr>
        <w:t>WPROWADZONE DO TREŚCI TEJ UMOWY</w:t>
      </w:r>
    </w:p>
    <w:p w14:paraId="25628424" w14:textId="77777777" w:rsidR="00A43338" w:rsidRDefault="002C56F6" w:rsidP="00A43338">
      <w:pPr>
        <w:spacing w:after="0" w:line="276" w:lineRule="auto"/>
        <w:ind w:left="284"/>
        <w:jc w:val="both"/>
        <w:rPr>
          <w:rFonts w:ascii="Times New Roman" w:hAnsi="Times New Roman" w:cs="Times New Roman"/>
          <w:sz w:val="24"/>
          <w:szCs w:val="24"/>
        </w:rPr>
      </w:pPr>
      <w:r w:rsidRPr="00654ED8">
        <w:rPr>
          <w:rFonts w:ascii="Times New Roman" w:hAnsi="Times New Roman" w:cs="Times New Roman"/>
          <w:sz w:val="24"/>
          <w:szCs w:val="24"/>
        </w:rPr>
        <w:t>Z wykonawcą, który</w:t>
      </w:r>
      <w:r w:rsidR="00214396">
        <w:rPr>
          <w:rFonts w:ascii="Times New Roman" w:hAnsi="Times New Roman" w:cs="Times New Roman"/>
          <w:sz w:val="24"/>
          <w:szCs w:val="24"/>
        </w:rPr>
        <w:t xml:space="preserve"> złoży najkorzystniejszą ofertę, </w:t>
      </w:r>
      <w:r w:rsidRPr="00654ED8">
        <w:rPr>
          <w:rFonts w:ascii="Times New Roman" w:hAnsi="Times New Roman" w:cs="Times New Roman"/>
          <w:sz w:val="24"/>
          <w:szCs w:val="24"/>
        </w:rPr>
        <w:t xml:space="preserve">zostanie zawarta umowa, której wzór </w:t>
      </w:r>
      <w:r w:rsidRPr="00314296">
        <w:rPr>
          <w:rFonts w:ascii="Times New Roman" w:hAnsi="Times New Roman" w:cs="Times New Roman"/>
          <w:sz w:val="24"/>
          <w:szCs w:val="24"/>
        </w:rPr>
        <w:t xml:space="preserve">stanowi załącznik nr </w:t>
      </w:r>
      <w:r w:rsidR="00D96131">
        <w:rPr>
          <w:rFonts w:ascii="Times New Roman" w:hAnsi="Times New Roman" w:cs="Times New Roman"/>
          <w:sz w:val="24"/>
          <w:szCs w:val="24"/>
        </w:rPr>
        <w:t>2</w:t>
      </w:r>
      <w:r w:rsidRPr="00314296">
        <w:rPr>
          <w:rFonts w:ascii="Times New Roman" w:hAnsi="Times New Roman" w:cs="Times New Roman"/>
          <w:sz w:val="24"/>
          <w:szCs w:val="24"/>
        </w:rPr>
        <w:t xml:space="preserve"> do SWZ.</w:t>
      </w:r>
    </w:p>
    <w:p w14:paraId="4F741E9C" w14:textId="77777777" w:rsidR="00723882" w:rsidRDefault="000B1F7A" w:rsidP="00A5729C">
      <w:pPr>
        <w:pStyle w:val="Akapitzlist"/>
        <w:numPr>
          <w:ilvl w:val="0"/>
          <w:numId w:val="1"/>
        </w:num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INFORMACJE O </w:t>
      </w:r>
      <w:r w:rsidR="00ED1303">
        <w:rPr>
          <w:rFonts w:ascii="Times New Roman" w:hAnsi="Times New Roman" w:cs="Times New Roman"/>
          <w:b/>
          <w:sz w:val="24"/>
          <w:szCs w:val="24"/>
        </w:rPr>
        <w:t>SPOSOBIE KOMUNIKOWANIA SIĘ ZAMAWIAJĄCEGO Z WYKONAWCAMI</w:t>
      </w:r>
      <w:r w:rsidR="002C56F6" w:rsidRPr="00A43338">
        <w:rPr>
          <w:rFonts w:ascii="Times New Roman" w:hAnsi="Times New Roman" w:cs="Times New Roman"/>
          <w:b/>
          <w:sz w:val="24"/>
          <w:szCs w:val="24"/>
        </w:rPr>
        <w:t xml:space="preserve"> </w:t>
      </w:r>
    </w:p>
    <w:p w14:paraId="34C73617" w14:textId="62B1D798" w:rsidR="00723882" w:rsidRDefault="00ED1303" w:rsidP="003B2091">
      <w:pPr>
        <w:pStyle w:val="Akapitzlist"/>
        <w:numPr>
          <w:ilvl w:val="0"/>
          <w:numId w:val="11"/>
        </w:numPr>
        <w:spacing w:after="0" w:line="276" w:lineRule="auto"/>
        <w:jc w:val="both"/>
        <w:rPr>
          <w:rFonts w:ascii="Times New Roman" w:eastAsia="Times New Roman" w:hAnsi="Times New Roman" w:cs="Times New Roman"/>
          <w:b/>
          <w:bCs/>
          <w:sz w:val="24"/>
          <w:szCs w:val="24"/>
          <w:lang w:eastAsia="pl-PL"/>
        </w:rPr>
      </w:pPr>
      <w:r w:rsidRPr="00723882">
        <w:rPr>
          <w:rFonts w:ascii="Times New Roman" w:hAnsi="Times New Roman" w:cs="Times New Roman"/>
          <w:sz w:val="24"/>
          <w:szCs w:val="24"/>
        </w:rPr>
        <w:t xml:space="preserve">Oferty w niniejszym postępowaniu należy składać </w:t>
      </w:r>
      <w:r w:rsidR="00EE7574" w:rsidRPr="00723882">
        <w:rPr>
          <w:rFonts w:ascii="Times New Roman" w:eastAsia="Times New Roman" w:hAnsi="Times New Roman" w:cs="Times New Roman"/>
          <w:b/>
          <w:bCs/>
          <w:sz w:val="24"/>
          <w:szCs w:val="24"/>
          <w:lang w:eastAsia="pl-PL"/>
        </w:rPr>
        <w:t>za pośrednictwem wyznaczonego operatora pocztowego w rozumieniu ustawy z dnia 23 listopada 2012 r. - Prawo pocztowe (</w:t>
      </w:r>
      <w:r w:rsidR="00967DEB">
        <w:rPr>
          <w:rFonts w:ascii="Times New Roman" w:eastAsia="Times New Roman" w:hAnsi="Times New Roman" w:cs="Times New Roman"/>
          <w:b/>
          <w:bCs/>
          <w:sz w:val="24"/>
          <w:szCs w:val="24"/>
          <w:lang w:eastAsia="pl-PL"/>
        </w:rPr>
        <w:t xml:space="preserve">tj. </w:t>
      </w:r>
      <w:r w:rsidR="00EE7574" w:rsidRPr="00723882">
        <w:rPr>
          <w:rFonts w:ascii="Times New Roman" w:eastAsia="Times New Roman" w:hAnsi="Times New Roman" w:cs="Times New Roman"/>
          <w:b/>
          <w:bCs/>
          <w:sz w:val="24"/>
          <w:szCs w:val="24"/>
          <w:lang w:eastAsia="pl-PL"/>
        </w:rPr>
        <w:t xml:space="preserve">Dz. U. z </w:t>
      </w:r>
      <w:r w:rsidR="00967DEB" w:rsidRPr="00723882">
        <w:rPr>
          <w:rFonts w:ascii="Times New Roman" w:eastAsia="Times New Roman" w:hAnsi="Times New Roman" w:cs="Times New Roman"/>
          <w:b/>
          <w:bCs/>
          <w:sz w:val="24"/>
          <w:szCs w:val="24"/>
          <w:lang w:eastAsia="pl-PL"/>
        </w:rPr>
        <w:t>20</w:t>
      </w:r>
      <w:r w:rsidR="00967DEB">
        <w:rPr>
          <w:rFonts w:ascii="Times New Roman" w:eastAsia="Times New Roman" w:hAnsi="Times New Roman" w:cs="Times New Roman"/>
          <w:b/>
          <w:bCs/>
          <w:sz w:val="24"/>
          <w:szCs w:val="24"/>
          <w:lang w:eastAsia="pl-PL"/>
        </w:rPr>
        <w:t>23</w:t>
      </w:r>
      <w:r w:rsidR="00967DEB" w:rsidRPr="00723882">
        <w:rPr>
          <w:rFonts w:ascii="Times New Roman" w:eastAsia="Times New Roman" w:hAnsi="Times New Roman" w:cs="Times New Roman"/>
          <w:b/>
          <w:bCs/>
          <w:sz w:val="24"/>
          <w:szCs w:val="24"/>
          <w:lang w:eastAsia="pl-PL"/>
        </w:rPr>
        <w:t xml:space="preserve"> </w:t>
      </w:r>
      <w:r w:rsidR="00EE7574" w:rsidRPr="00723882">
        <w:rPr>
          <w:rFonts w:ascii="Times New Roman" w:eastAsia="Times New Roman" w:hAnsi="Times New Roman" w:cs="Times New Roman"/>
          <w:b/>
          <w:bCs/>
          <w:sz w:val="24"/>
          <w:szCs w:val="24"/>
          <w:lang w:eastAsia="pl-PL"/>
        </w:rPr>
        <w:t xml:space="preserve">r. poz. </w:t>
      </w:r>
      <w:r w:rsidR="00967DEB">
        <w:rPr>
          <w:rFonts w:ascii="Times New Roman" w:eastAsia="Times New Roman" w:hAnsi="Times New Roman" w:cs="Times New Roman"/>
          <w:b/>
          <w:bCs/>
          <w:sz w:val="24"/>
          <w:szCs w:val="24"/>
          <w:lang w:eastAsia="pl-PL"/>
        </w:rPr>
        <w:t>1640</w:t>
      </w:r>
      <w:r w:rsidR="00EE7574" w:rsidRPr="00723882">
        <w:rPr>
          <w:rFonts w:ascii="Times New Roman" w:eastAsia="Times New Roman" w:hAnsi="Times New Roman" w:cs="Times New Roman"/>
          <w:b/>
          <w:bCs/>
          <w:sz w:val="24"/>
          <w:szCs w:val="24"/>
          <w:lang w:eastAsia="pl-PL"/>
        </w:rPr>
        <w:t>, kuriera, osobiście, za pośrednictwem posłańca.</w:t>
      </w:r>
      <w:r w:rsidR="00723882" w:rsidRPr="00723882">
        <w:rPr>
          <w:rFonts w:ascii="Times New Roman" w:eastAsia="Times New Roman" w:hAnsi="Times New Roman" w:cs="Times New Roman"/>
          <w:b/>
          <w:bCs/>
          <w:sz w:val="24"/>
          <w:szCs w:val="24"/>
          <w:lang w:eastAsia="pl-PL"/>
        </w:rPr>
        <w:t xml:space="preserve"> </w:t>
      </w:r>
    </w:p>
    <w:p w14:paraId="5972EE04" w14:textId="5E65454D" w:rsidR="00723882" w:rsidRDefault="00EE7574" w:rsidP="003B2091">
      <w:pPr>
        <w:pStyle w:val="Akapitzlist"/>
        <w:numPr>
          <w:ilvl w:val="0"/>
          <w:numId w:val="11"/>
        </w:numPr>
        <w:spacing w:after="0" w:line="276" w:lineRule="auto"/>
        <w:jc w:val="both"/>
        <w:rPr>
          <w:rFonts w:ascii="Times New Roman" w:eastAsia="Times New Roman" w:hAnsi="Times New Roman" w:cs="Times New Roman"/>
          <w:b/>
          <w:bCs/>
          <w:sz w:val="24"/>
          <w:szCs w:val="24"/>
          <w:lang w:eastAsia="pl-PL"/>
        </w:rPr>
      </w:pPr>
      <w:r w:rsidRPr="00723882">
        <w:rPr>
          <w:rFonts w:ascii="Times New Roman" w:eastAsia="Times New Roman" w:hAnsi="Times New Roman" w:cs="Times New Roman"/>
          <w:bCs/>
          <w:sz w:val="24"/>
          <w:szCs w:val="24"/>
          <w:lang w:eastAsia="pl-PL"/>
        </w:rPr>
        <w:t>Komunikacja inna niż składanie ofert,</w:t>
      </w:r>
      <w:r w:rsidRPr="00723882">
        <w:rPr>
          <w:rFonts w:ascii="Times New Roman" w:eastAsia="Times New Roman" w:hAnsi="Times New Roman" w:cs="Times New Roman"/>
          <w:b/>
          <w:bCs/>
          <w:sz w:val="24"/>
          <w:szCs w:val="24"/>
          <w:lang w:eastAsia="pl-PL"/>
        </w:rPr>
        <w:t xml:space="preserve"> </w:t>
      </w:r>
      <w:r w:rsidRPr="00723882">
        <w:rPr>
          <w:rFonts w:ascii="Times New Roman" w:eastAsia="Times New Roman" w:hAnsi="Times New Roman" w:cs="Times New Roman"/>
          <w:bCs/>
          <w:sz w:val="24"/>
          <w:szCs w:val="24"/>
          <w:lang w:eastAsia="pl-PL"/>
        </w:rPr>
        <w:t>w tym</w:t>
      </w:r>
      <w:r w:rsidRPr="00723882">
        <w:rPr>
          <w:rFonts w:ascii="Times New Roman" w:eastAsia="Times New Roman" w:hAnsi="Times New Roman" w:cs="Times New Roman"/>
          <w:b/>
          <w:bCs/>
          <w:sz w:val="24"/>
          <w:szCs w:val="24"/>
          <w:lang w:eastAsia="pl-PL"/>
        </w:rPr>
        <w:t xml:space="preserve"> </w:t>
      </w:r>
      <w:r w:rsidRPr="00723882">
        <w:rPr>
          <w:rFonts w:ascii="Times New Roman" w:eastAsia="Times New Roman" w:hAnsi="Times New Roman" w:cs="Times New Roman"/>
          <w:bCs/>
          <w:sz w:val="24"/>
          <w:szCs w:val="24"/>
          <w:lang w:eastAsia="pl-PL"/>
        </w:rPr>
        <w:t>wymiana informacji oraz przekazywanie dokumentów lub o</w:t>
      </w:r>
      <w:r w:rsidRPr="00723882">
        <w:rPr>
          <w:rFonts w:ascii="Times New Roman" w:eastAsia="Times New Roman" w:hAnsi="Times New Roman" w:cs="Times New Roman" w:hint="eastAsia"/>
          <w:bCs/>
          <w:sz w:val="24"/>
          <w:szCs w:val="24"/>
          <w:lang w:eastAsia="pl-PL"/>
        </w:rPr>
        <w:t>ś</w:t>
      </w:r>
      <w:r w:rsidRPr="00723882">
        <w:rPr>
          <w:rFonts w:ascii="Times New Roman" w:eastAsia="Times New Roman" w:hAnsi="Times New Roman" w:cs="Times New Roman"/>
          <w:bCs/>
          <w:sz w:val="24"/>
          <w:szCs w:val="24"/>
          <w:lang w:eastAsia="pl-PL"/>
        </w:rPr>
        <w:t>wiadcze</w:t>
      </w:r>
      <w:r w:rsidRPr="00723882">
        <w:rPr>
          <w:rFonts w:ascii="Times New Roman" w:eastAsia="Times New Roman" w:hAnsi="Times New Roman" w:cs="Times New Roman" w:hint="eastAsia"/>
          <w:bCs/>
          <w:sz w:val="24"/>
          <w:szCs w:val="24"/>
          <w:lang w:eastAsia="pl-PL"/>
        </w:rPr>
        <w:t>ń</w:t>
      </w:r>
      <w:r w:rsidRPr="00723882">
        <w:rPr>
          <w:rFonts w:ascii="Times New Roman" w:eastAsia="Times New Roman" w:hAnsi="Times New Roman" w:cs="Times New Roman"/>
          <w:bCs/>
          <w:sz w:val="24"/>
          <w:szCs w:val="24"/>
          <w:lang w:eastAsia="pl-PL"/>
        </w:rPr>
        <w:t>, mi</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dzy </w:t>
      </w:r>
      <w:r w:rsidR="00DD2DAF">
        <w:rPr>
          <w:rFonts w:ascii="Times New Roman" w:eastAsia="Times New Roman" w:hAnsi="Times New Roman" w:cs="Times New Roman"/>
          <w:bCs/>
          <w:sz w:val="24"/>
          <w:szCs w:val="24"/>
          <w:lang w:eastAsia="pl-PL"/>
        </w:rPr>
        <w:t>Z</w:t>
      </w:r>
      <w:r w:rsidRPr="00723882">
        <w:rPr>
          <w:rFonts w:ascii="Times New Roman" w:eastAsia="Times New Roman" w:hAnsi="Times New Roman" w:cs="Times New Roman"/>
          <w:bCs/>
          <w:sz w:val="24"/>
          <w:szCs w:val="24"/>
          <w:lang w:eastAsia="pl-PL"/>
        </w:rPr>
        <w:t>amawiaj</w:t>
      </w:r>
      <w:r w:rsidRPr="00723882">
        <w:rPr>
          <w:rFonts w:ascii="Times New Roman" w:eastAsia="Times New Roman" w:hAnsi="Times New Roman" w:cs="Times New Roman" w:hint="eastAsia"/>
          <w:bCs/>
          <w:sz w:val="24"/>
          <w:szCs w:val="24"/>
          <w:lang w:eastAsia="pl-PL"/>
        </w:rPr>
        <w:t>ą</w:t>
      </w:r>
      <w:r w:rsidR="00DD2DAF">
        <w:rPr>
          <w:rFonts w:ascii="Times New Roman" w:eastAsia="Times New Roman" w:hAnsi="Times New Roman" w:cs="Times New Roman"/>
          <w:bCs/>
          <w:sz w:val="24"/>
          <w:szCs w:val="24"/>
          <w:lang w:eastAsia="pl-PL"/>
        </w:rPr>
        <w:t xml:space="preserve">cym, </w:t>
      </w:r>
      <w:r w:rsidRPr="00723882">
        <w:rPr>
          <w:rFonts w:ascii="Times New Roman" w:eastAsia="Times New Roman" w:hAnsi="Times New Roman" w:cs="Times New Roman"/>
          <w:bCs/>
          <w:sz w:val="24"/>
          <w:szCs w:val="24"/>
          <w:lang w:eastAsia="pl-PL"/>
        </w:rPr>
        <w:t>a wykonawcami odbywa</w:t>
      </w:r>
      <w:r w:rsidRPr="00723882">
        <w:rPr>
          <w:rFonts w:ascii="Times New Roman" w:eastAsia="Times New Roman" w:hAnsi="Times New Roman" w:cs="Times New Roman" w:hint="eastAsia"/>
          <w:bCs/>
          <w:sz w:val="24"/>
          <w:szCs w:val="24"/>
          <w:lang w:eastAsia="pl-PL"/>
        </w:rPr>
        <w:t>ć</w:t>
      </w:r>
      <w:r w:rsidRPr="00723882">
        <w:rPr>
          <w:rFonts w:ascii="Times New Roman" w:eastAsia="Times New Roman" w:hAnsi="Times New Roman" w:cs="Times New Roman"/>
          <w:bCs/>
          <w:sz w:val="24"/>
          <w:szCs w:val="24"/>
          <w:lang w:eastAsia="pl-PL"/>
        </w:rPr>
        <w:t xml:space="preserve"> si</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b</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dzie przy u</w:t>
      </w:r>
      <w:r w:rsidRPr="00723882">
        <w:rPr>
          <w:rFonts w:ascii="Times New Roman" w:eastAsia="Times New Roman" w:hAnsi="Times New Roman" w:cs="Times New Roman" w:hint="eastAsia"/>
          <w:bCs/>
          <w:sz w:val="24"/>
          <w:szCs w:val="24"/>
          <w:lang w:eastAsia="pl-PL"/>
        </w:rPr>
        <w:t>ż</w:t>
      </w:r>
      <w:r w:rsidRPr="00723882">
        <w:rPr>
          <w:rFonts w:ascii="Times New Roman" w:eastAsia="Times New Roman" w:hAnsi="Times New Roman" w:cs="Times New Roman"/>
          <w:bCs/>
          <w:sz w:val="24"/>
          <w:szCs w:val="24"/>
          <w:lang w:eastAsia="pl-PL"/>
        </w:rPr>
        <w:t xml:space="preserve">yciu </w:t>
      </w:r>
      <w:r w:rsidRPr="00723882">
        <w:rPr>
          <w:rFonts w:ascii="Times New Roman" w:eastAsia="Times New Roman" w:hAnsi="Times New Roman" w:cs="Times New Roman" w:hint="eastAsia"/>
          <w:bCs/>
          <w:sz w:val="24"/>
          <w:szCs w:val="24"/>
          <w:lang w:eastAsia="pl-PL"/>
        </w:rPr>
        <w:t>ś</w:t>
      </w:r>
      <w:r w:rsidRPr="00723882">
        <w:rPr>
          <w:rFonts w:ascii="Times New Roman" w:eastAsia="Times New Roman" w:hAnsi="Times New Roman" w:cs="Times New Roman"/>
          <w:bCs/>
          <w:sz w:val="24"/>
          <w:szCs w:val="24"/>
          <w:lang w:eastAsia="pl-PL"/>
        </w:rPr>
        <w:t>rodków komunikacji elektronicznej</w:t>
      </w:r>
      <w:r w:rsidRPr="00723882">
        <w:rPr>
          <w:rFonts w:ascii="Times New Roman" w:eastAsia="Times New Roman" w:hAnsi="Times New Roman" w:cs="Times New Roman"/>
          <w:b/>
          <w:bCs/>
          <w:sz w:val="24"/>
          <w:szCs w:val="24"/>
          <w:lang w:eastAsia="pl-PL"/>
        </w:rPr>
        <w:t xml:space="preserve"> </w:t>
      </w:r>
      <w:r w:rsidRPr="00723882">
        <w:rPr>
          <w:rFonts w:ascii="Times New Roman" w:eastAsia="Times New Roman" w:hAnsi="Times New Roman" w:cs="Times New Roman"/>
          <w:bCs/>
          <w:sz w:val="24"/>
          <w:szCs w:val="24"/>
          <w:lang w:eastAsia="pl-PL"/>
        </w:rPr>
        <w:t xml:space="preserve">na adres mailowy </w:t>
      </w:r>
      <w:r w:rsidRPr="00723882">
        <w:rPr>
          <w:rFonts w:ascii="Times New Roman" w:eastAsia="Times New Roman" w:hAnsi="Times New Roman" w:cs="Times New Roman"/>
          <w:b/>
          <w:bCs/>
          <w:sz w:val="24"/>
          <w:szCs w:val="24"/>
          <w:lang w:eastAsia="pl-PL"/>
        </w:rPr>
        <w:t xml:space="preserve">gmina@bulkowo.pl </w:t>
      </w:r>
      <w:r w:rsidR="00FB4BB0" w:rsidRPr="00FB4BB0">
        <w:rPr>
          <w:rFonts w:ascii="Times New Roman" w:eastAsia="Times New Roman" w:hAnsi="Times New Roman" w:cs="Times New Roman"/>
          <w:sz w:val="24"/>
          <w:szCs w:val="24"/>
          <w:lang w:eastAsia="pl-PL"/>
        </w:rPr>
        <w:t>lub</w:t>
      </w:r>
      <w:r w:rsidRPr="00723882">
        <w:rPr>
          <w:rFonts w:ascii="Times New Roman" w:eastAsia="Times New Roman" w:hAnsi="Times New Roman" w:cs="Times New Roman"/>
          <w:b/>
          <w:bCs/>
          <w:sz w:val="24"/>
          <w:szCs w:val="24"/>
          <w:lang w:eastAsia="pl-PL"/>
        </w:rPr>
        <w:t xml:space="preserve"> </w:t>
      </w:r>
      <w:hyperlink r:id="rId11" w:history="1">
        <w:r w:rsidR="00740E15" w:rsidRPr="00A73D23">
          <w:rPr>
            <w:rStyle w:val="Hipercze"/>
            <w:rFonts w:ascii="Times New Roman" w:eastAsia="Times New Roman" w:hAnsi="Times New Roman" w:cs="Times New Roman"/>
            <w:b/>
            <w:bCs/>
            <w:sz w:val="24"/>
            <w:szCs w:val="24"/>
            <w:lang w:eastAsia="pl-PL"/>
          </w:rPr>
          <w:t>e.bigos@bulkowo.pl</w:t>
        </w:r>
      </w:hyperlink>
      <w:r w:rsidRPr="00C35480">
        <w:rPr>
          <w:rFonts w:ascii="Times New Roman" w:eastAsia="Times New Roman" w:hAnsi="Times New Roman" w:cs="Times New Roman"/>
          <w:b/>
          <w:bCs/>
          <w:sz w:val="24"/>
          <w:szCs w:val="24"/>
          <w:lang w:eastAsia="pl-PL"/>
        </w:rPr>
        <w:t>.</w:t>
      </w:r>
    </w:p>
    <w:p w14:paraId="2921EB3E" w14:textId="77777777" w:rsidR="00723882" w:rsidRDefault="00EE7574" w:rsidP="003B2091">
      <w:pPr>
        <w:pStyle w:val="Akapitzlist"/>
        <w:numPr>
          <w:ilvl w:val="0"/>
          <w:numId w:val="11"/>
        </w:numPr>
        <w:spacing w:after="0" w:line="276" w:lineRule="auto"/>
        <w:jc w:val="both"/>
        <w:rPr>
          <w:rFonts w:ascii="Times New Roman" w:eastAsia="Times New Roman" w:hAnsi="Times New Roman" w:cs="Times New Roman"/>
          <w:b/>
          <w:bCs/>
          <w:sz w:val="24"/>
          <w:szCs w:val="24"/>
          <w:lang w:eastAsia="pl-PL"/>
        </w:rPr>
      </w:pPr>
      <w:r w:rsidRPr="00723882">
        <w:rPr>
          <w:rFonts w:ascii="Times New Roman" w:eastAsia="Times New Roman" w:hAnsi="Times New Roman" w:cs="Times New Roman"/>
          <w:bCs/>
          <w:sz w:val="24"/>
          <w:szCs w:val="24"/>
          <w:lang w:eastAsia="pl-PL"/>
        </w:rPr>
        <w:t>Strona, która otrzymuje dokumenty lub informacje poczt</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 xml:space="preserve"> elektroniczn</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 zobowi</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zana jest bez wezwania strony przekazuj</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cej dokument lub informacj</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do niezwłocznego potwierdzenia faktu ich otrzymania. Za dat</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powzi</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cia wiadomo</w:t>
      </w:r>
      <w:r w:rsidRPr="00723882">
        <w:rPr>
          <w:rFonts w:ascii="Times New Roman" w:eastAsia="Times New Roman" w:hAnsi="Times New Roman" w:cs="Times New Roman" w:hint="eastAsia"/>
          <w:bCs/>
          <w:sz w:val="24"/>
          <w:szCs w:val="24"/>
          <w:lang w:eastAsia="pl-PL"/>
        </w:rPr>
        <w:t>ś</w:t>
      </w:r>
      <w:r w:rsidRPr="00723882">
        <w:rPr>
          <w:rFonts w:ascii="Times New Roman" w:eastAsia="Times New Roman" w:hAnsi="Times New Roman" w:cs="Times New Roman"/>
          <w:bCs/>
          <w:sz w:val="24"/>
          <w:szCs w:val="24"/>
          <w:lang w:eastAsia="pl-PL"/>
        </w:rPr>
        <w:t>ci uwa</w:t>
      </w:r>
      <w:r w:rsidRPr="00723882">
        <w:rPr>
          <w:rFonts w:ascii="Times New Roman" w:eastAsia="Times New Roman" w:hAnsi="Times New Roman" w:cs="Times New Roman" w:hint="eastAsia"/>
          <w:bCs/>
          <w:sz w:val="24"/>
          <w:szCs w:val="24"/>
          <w:lang w:eastAsia="pl-PL"/>
        </w:rPr>
        <w:t>ż</w:t>
      </w:r>
      <w:r w:rsidRPr="00723882">
        <w:rPr>
          <w:rFonts w:ascii="Times New Roman" w:eastAsia="Times New Roman" w:hAnsi="Times New Roman" w:cs="Times New Roman"/>
          <w:bCs/>
          <w:sz w:val="24"/>
          <w:szCs w:val="24"/>
          <w:lang w:eastAsia="pl-PL"/>
        </w:rPr>
        <w:t>a si</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dzie</w:t>
      </w:r>
      <w:r w:rsidRPr="00723882">
        <w:rPr>
          <w:rFonts w:ascii="Times New Roman" w:eastAsia="Times New Roman" w:hAnsi="Times New Roman" w:cs="Times New Roman" w:hint="eastAsia"/>
          <w:bCs/>
          <w:sz w:val="24"/>
          <w:szCs w:val="24"/>
          <w:lang w:eastAsia="pl-PL"/>
        </w:rPr>
        <w:t>ń</w:t>
      </w:r>
      <w:r w:rsidRPr="00723882">
        <w:rPr>
          <w:rFonts w:ascii="Times New Roman" w:eastAsia="Times New Roman" w:hAnsi="Times New Roman" w:cs="Times New Roman"/>
          <w:bCs/>
          <w:sz w:val="24"/>
          <w:szCs w:val="24"/>
          <w:lang w:eastAsia="pl-PL"/>
        </w:rPr>
        <w:t>, w którym strony post</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powania otrzymały informacj</w:t>
      </w:r>
      <w:r w:rsidRPr="00723882">
        <w:rPr>
          <w:rFonts w:ascii="Times New Roman" w:eastAsia="Times New Roman" w:hAnsi="Times New Roman" w:cs="Times New Roman" w:hint="eastAsia"/>
          <w:bCs/>
          <w:sz w:val="24"/>
          <w:szCs w:val="24"/>
          <w:lang w:eastAsia="pl-PL"/>
        </w:rPr>
        <w:t>ę</w:t>
      </w:r>
      <w:r w:rsidRPr="00723882">
        <w:rPr>
          <w:rFonts w:ascii="Times New Roman" w:eastAsia="Times New Roman" w:hAnsi="Times New Roman" w:cs="Times New Roman"/>
          <w:bCs/>
          <w:sz w:val="24"/>
          <w:szCs w:val="24"/>
          <w:lang w:eastAsia="pl-PL"/>
        </w:rPr>
        <w:t xml:space="preserve"> za pomoc</w:t>
      </w:r>
      <w:r w:rsidRPr="00723882">
        <w:rPr>
          <w:rFonts w:ascii="Times New Roman" w:eastAsia="Times New Roman" w:hAnsi="Times New Roman" w:cs="Times New Roman" w:hint="eastAsia"/>
          <w:bCs/>
          <w:sz w:val="24"/>
          <w:szCs w:val="24"/>
          <w:lang w:eastAsia="pl-PL"/>
        </w:rPr>
        <w:t>ą</w:t>
      </w:r>
      <w:r w:rsidRPr="00723882">
        <w:rPr>
          <w:rFonts w:ascii="Times New Roman" w:eastAsia="Times New Roman" w:hAnsi="Times New Roman" w:cs="Times New Roman"/>
          <w:bCs/>
          <w:sz w:val="24"/>
          <w:szCs w:val="24"/>
          <w:lang w:eastAsia="pl-PL"/>
        </w:rPr>
        <w:t xml:space="preserve"> poczty elektronicznej.</w:t>
      </w:r>
    </w:p>
    <w:p w14:paraId="154A708F" w14:textId="31588A04" w:rsidR="00EE7574" w:rsidRPr="00723882" w:rsidRDefault="00EE7574" w:rsidP="003B2091">
      <w:pPr>
        <w:pStyle w:val="Akapitzlist"/>
        <w:numPr>
          <w:ilvl w:val="0"/>
          <w:numId w:val="11"/>
        </w:numPr>
        <w:spacing w:after="0" w:line="276" w:lineRule="auto"/>
        <w:jc w:val="both"/>
        <w:rPr>
          <w:rFonts w:ascii="Times New Roman" w:eastAsia="Times New Roman" w:hAnsi="Times New Roman" w:cs="Times New Roman"/>
          <w:b/>
          <w:bCs/>
          <w:sz w:val="24"/>
          <w:szCs w:val="24"/>
          <w:lang w:eastAsia="pl-PL"/>
        </w:rPr>
      </w:pPr>
      <w:r w:rsidRPr="00723882">
        <w:rPr>
          <w:rFonts w:ascii="Times New Roman" w:eastAsia="Times New Roman" w:hAnsi="Times New Roman" w:cs="Times New Roman"/>
          <w:sz w:val="24"/>
          <w:szCs w:val="24"/>
          <w:lang w:eastAsia="pl-PL"/>
        </w:rPr>
        <w:t xml:space="preserve">Wszelkie wnioski, zapytania, wyjaśnienia, zawiadomienia oraz inne informacje przekazywane przez Wykonawcę powinny być opatrzone adnotacją: </w:t>
      </w:r>
      <w:r w:rsidRPr="00723882">
        <w:rPr>
          <w:rFonts w:ascii="Times New Roman" w:eastAsia="Times New Roman" w:hAnsi="Times New Roman" w:cs="Times New Roman"/>
          <w:b/>
          <w:sz w:val="24"/>
          <w:szCs w:val="24"/>
          <w:lang w:eastAsia="pl-PL"/>
        </w:rPr>
        <w:t>,,Postępowanie o udzielenie zamówienia publicznego znak: RR</w:t>
      </w:r>
      <w:r w:rsidR="003C12B8">
        <w:rPr>
          <w:rFonts w:ascii="Times New Roman" w:eastAsia="Times New Roman" w:hAnsi="Times New Roman" w:cs="Times New Roman"/>
          <w:b/>
          <w:sz w:val="24"/>
          <w:szCs w:val="24"/>
          <w:lang w:eastAsia="pl-PL"/>
        </w:rPr>
        <w:t>A.IZ.271.</w:t>
      </w:r>
      <w:r w:rsidR="00C35480">
        <w:rPr>
          <w:rFonts w:ascii="Times New Roman" w:eastAsia="Times New Roman" w:hAnsi="Times New Roman" w:cs="Times New Roman"/>
          <w:b/>
          <w:sz w:val="24"/>
          <w:szCs w:val="24"/>
          <w:lang w:eastAsia="pl-PL"/>
        </w:rPr>
        <w:t>2.</w:t>
      </w:r>
      <w:r w:rsidR="00C35480" w:rsidRPr="00690400">
        <w:rPr>
          <w:rFonts w:ascii="Times New Roman" w:eastAsia="Times New Roman" w:hAnsi="Times New Roman" w:cs="Times New Roman"/>
          <w:b/>
          <w:sz w:val="24"/>
          <w:szCs w:val="24"/>
          <w:lang w:eastAsia="pl-PL"/>
        </w:rPr>
        <w:t>1</w:t>
      </w:r>
      <w:r w:rsidR="00C35480">
        <w:rPr>
          <w:rFonts w:ascii="Times New Roman" w:eastAsia="Times New Roman" w:hAnsi="Times New Roman" w:cs="Times New Roman"/>
          <w:b/>
          <w:sz w:val="24"/>
          <w:szCs w:val="24"/>
          <w:lang w:eastAsia="pl-PL"/>
        </w:rPr>
        <w:t>.</w:t>
      </w:r>
      <w:r w:rsidRPr="00723882">
        <w:rPr>
          <w:rFonts w:ascii="Times New Roman" w:eastAsia="Times New Roman" w:hAnsi="Times New Roman" w:cs="Times New Roman"/>
          <w:b/>
          <w:sz w:val="24"/>
          <w:szCs w:val="24"/>
          <w:lang w:eastAsia="pl-PL"/>
        </w:rPr>
        <w:t>202</w:t>
      </w:r>
      <w:r w:rsidR="00690400">
        <w:rPr>
          <w:rFonts w:ascii="Times New Roman" w:eastAsia="Times New Roman" w:hAnsi="Times New Roman" w:cs="Times New Roman"/>
          <w:b/>
          <w:sz w:val="24"/>
          <w:szCs w:val="24"/>
          <w:lang w:eastAsia="pl-PL"/>
        </w:rPr>
        <w:t>4</w:t>
      </w:r>
      <w:r w:rsidRPr="00723882">
        <w:rPr>
          <w:rFonts w:ascii="Times New Roman" w:eastAsia="Times New Roman" w:hAnsi="Times New Roman" w:cs="Times New Roman"/>
          <w:b/>
          <w:sz w:val="24"/>
          <w:szCs w:val="24"/>
          <w:lang w:eastAsia="pl-PL"/>
        </w:rPr>
        <w:t>”</w:t>
      </w:r>
      <w:r w:rsidRPr="00723882">
        <w:rPr>
          <w:rFonts w:ascii="Times New Roman" w:eastAsia="Times New Roman" w:hAnsi="Times New Roman" w:cs="Times New Roman"/>
          <w:sz w:val="24"/>
          <w:szCs w:val="24"/>
          <w:lang w:eastAsia="pl-PL"/>
        </w:rPr>
        <w:t xml:space="preserve"> i podpisane przez osobę upoważnioną do występowania w imieniu Wykonawcy albo przez osobę umocowaną i zgodnie z wyborem Wykonawcy przesłane:</w:t>
      </w:r>
    </w:p>
    <w:p w14:paraId="63CCD8EA" w14:textId="085635FE" w:rsidR="00EE7574" w:rsidRPr="00EE7574" w:rsidRDefault="00EE7574" w:rsidP="003B2091">
      <w:pPr>
        <w:numPr>
          <w:ilvl w:val="0"/>
          <w:numId w:val="10"/>
        </w:numPr>
        <w:spacing w:after="200" w:line="276" w:lineRule="auto"/>
        <w:contextualSpacing/>
        <w:jc w:val="both"/>
        <w:rPr>
          <w:rFonts w:ascii="Times New Roman" w:eastAsia="Times New Roman" w:hAnsi="Times New Roman" w:cs="Times New Roman"/>
          <w:sz w:val="24"/>
          <w:szCs w:val="24"/>
          <w:lang w:eastAsia="pl-PL"/>
        </w:rPr>
      </w:pPr>
      <w:r w:rsidRPr="00EE7574">
        <w:rPr>
          <w:rFonts w:ascii="Times New Roman" w:eastAsia="Times New Roman" w:hAnsi="Times New Roman" w:cs="Times New Roman"/>
          <w:sz w:val="24"/>
          <w:szCs w:val="24"/>
          <w:lang w:eastAsia="pl-PL"/>
        </w:rPr>
        <w:t xml:space="preserve">pocztą elektroniczną - na adres e-mailowy: </w:t>
      </w:r>
      <w:hyperlink r:id="rId12" w:history="1">
        <w:r w:rsidRPr="00EE7574">
          <w:rPr>
            <w:rFonts w:ascii="Times New Roman" w:eastAsia="Times New Roman" w:hAnsi="Times New Roman" w:cs="Times New Roman"/>
            <w:sz w:val="24"/>
            <w:szCs w:val="24"/>
            <w:u w:val="single"/>
            <w:lang w:eastAsia="pl-PL"/>
          </w:rPr>
          <w:t>gmina@bulkowo.pl</w:t>
        </w:r>
      </w:hyperlink>
      <w:r w:rsidRPr="00EE7574">
        <w:rPr>
          <w:rFonts w:ascii="Times New Roman" w:eastAsia="Times New Roman" w:hAnsi="Times New Roman" w:cs="Times New Roman"/>
          <w:sz w:val="24"/>
          <w:szCs w:val="24"/>
          <w:lang w:eastAsia="pl-PL"/>
        </w:rPr>
        <w:t xml:space="preserve"> </w:t>
      </w:r>
      <w:r w:rsidR="00FB4BB0">
        <w:rPr>
          <w:rFonts w:ascii="Times New Roman" w:eastAsia="Times New Roman" w:hAnsi="Times New Roman" w:cs="Times New Roman"/>
          <w:sz w:val="24"/>
          <w:szCs w:val="24"/>
          <w:lang w:eastAsia="pl-PL"/>
        </w:rPr>
        <w:t>lub</w:t>
      </w:r>
      <w:r w:rsidRPr="00EE7574">
        <w:rPr>
          <w:rFonts w:ascii="Times New Roman" w:eastAsia="Times New Roman" w:hAnsi="Times New Roman" w:cs="Times New Roman"/>
          <w:sz w:val="24"/>
          <w:szCs w:val="24"/>
          <w:lang w:eastAsia="pl-PL"/>
        </w:rPr>
        <w:t xml:space="preserve"> </w:t>
      </w:r>
      <w:hyperlink r:id="rId13" w:history="1">
        <w:r w:rsidR="00070A7D" w:rsidRPr="00A73D23">
          <w:rPr>
            <w:rStyle w:val="Hipercze"/>
            <w:rFonts w:ascii="Times New Roman" w:eastAsia="Times New Roman" w:hAnsi="Times New Roman" w:cs="Times New Roman"/>
            <w:sz w:val="24"/>
            <w:szCs w:val="24"/>
            <w:lang w:eastAsia="pl-PL"/>
          </w:rPr>
          <w:t>e.bigos@bulkowo.pl</w:t>
        </w:r>
      </w:hyperlink>
      <w:r w:rsidRPr="00EE7574">
        <w:rPr>
          <w:rFonts w:ascii="Times New Roman" w:eastAsia="Times New Roman" w:hAnsi="Times New Roman" w:cs="Times New Roman"/>
          <w:sz w:val="24"/>
          <w:szCs w:val="24"/>
          <w:lang w:eastAsia="pl-PL"/>
        </w:rPr>
        <w:t xml:space="preserve"> - zaleca się, aby dokumenty zostały zeskanowane do formatu PDF lub JPG po ich podpisaniu przez uprawnioną osobę, lub</w:t>
      </w:r>
    </w:p>
    <w:p w14:paraId="44AA8756" w14:textId="77777777" w:rsidR="00EE7574" w:rsidRPr="00EE7574" w:rsidRDefault="00EE7574" w:rsidP="003B2091">
      <w:pPr>
        <w:numPr>
          <w:ilvl w:val="0"/>
          <w:numId w:val="10"/>
        </w:numPr>
        <w:spacing w:after="200" w:line="276" w:lineRule="auto"/>
        <w:contextualSpacing/>
        <w:jc w:val="both"/>
        <w:rPr>
          <w:rFonts w:ascii="Times New Roman" w:eastAsia="Times New Roman" w:hAnsi="Times New Roman" w:cs="Times New Roman"/>
          <w:sz w:val="24"/>
          <w:szCs w:val="24"/>
          <w:lang w:eastAsia="pl-PL"/>
        </w:rPr>
      </w:pPr>
      <w:r w:rsidRPr="00EE7574">
        <w:rPr>
          <w:rFonts w:ascii="Times New Roman" w:eastAsia="Times New Roman" w:hAnsi="Times New Roman" w:cs="Times New Roman"/>
          <w:sz w:val="24"/>
          <w:szCs w:val="24"/>
          <w:lang w:eastAsia="pl-PL"/>
        </w:rPr>
        <w:t>faksem - na numer 24 265 23 50, lub</w:t>
      </w:r>
    </w:p>
    <w:p w14:paraId="5D16D185" w14:textId="77777777" w:rsidR="00EE7574" w:rsidRDefault="00EE7574" w:rsidP="003B2091">
      <w:pPr>
        <w:numPr>
          <w:ilvl w:val="0"/>
          <w:numId w:val="10"/>
        </w:numPr>
        <w:spacing w:after="200" w:line="276" w:lineRule="auto"/>
        <w:contextualSpacing/>
        <w:jc w:val="both"/>
        <w:rPr>
          <w:rFonts w:ascii="Times New Roman" w:eastAsia="Times New Roman" w:hAnsi="Times New Roman" w:cs="Times New Roman"/>
          <w:sz w:val="24"/>
          <w:szCs w:val="24"/>
          <w:lang w:eastAsia="pl-PL"/>
        </w:rPr>
      </w:pPr>
      <w:r w:rsidRPr="00EE7574">
        <w:rPr>
          <w:rFonts w:ascii="Times New Roman" w:eastAsia="Times New Roman" w:hAnsi="Times New Roman" w:cs="Times New Roman"/>
          <w:sz w:val="24"/>
          <w:szCs w:val="24"/>
          <w:lang w:eastAsia="pl-PL"/>
        </w:rPr>
        <w:t>za pośrednictwem operatora pocztowego, osobiście, za pośrednictwem posłańca na adres: Urząd Gminy Bulkowo, ul. Szkolna 1, 09-454 Bulkowo.</w:t>
      </w:r>
    </w:p>
    <w:p w14:paraId="4F70CF01" w14:textId="77777777" w:rsidR="00723882" w:rsidRDefault="00EE7574" w:rsidP="003B2091">
      <w:pPr>
        <w:pStyle w:val="Akapitzlist"/>
        <w:numPr>
          <w:ilvl w:val="0"/>
          <w:numId w:val="11"/>
        </w:numPr>
        <w:spacing w:after="200" w:line="276" w:lineRule="auto"/>
        <w:jc w:val="both"/>
        <w:rPr>
          <w:rFonts w:ascii="Times New Roman" w:eastAsia="Times New Roman" w:hAnsi="Times New Roman" w:cs="Times New Roman"/>
          <w:sz w:val="24"/>
          <w:szCs w:val="24"/>
          <w:lang w:eastAsia="pl-PL"/>
        </w:rPr>
      </w:pPr>
      <w:r w:rsidRPr="00EE7574">
        <w:rPr>
          <w:rFonts w:ascii="Times New Roman" w:eastAsia="Times New Roman" w:hAnsi="Times New Roman" w:cs="Times New Roman"/>
          <w:sz w:val="24"/>
          <w:szCs w:val="24"/>
          <w:lang w:eastAsia="pl-PL"/>
        </w:rPr>
        <w:t xml:space="preserve">Komunikacja z Wykonawcami będzie prowadzona również poprzez zamieszczanie istotnych informacji dotyczących postępowania na stronie internetowej Zamawiającego pod adresem: </w:t>
      </w:r>
      <w:hyperlink r:id="rId14" w:history="1">
        <w:r w:rsidRPr="00EE7574">
          <w:rPr>
            <w:rFonts w:ascii="Times New Roman" w:eastAsia="Times New Roman" w:hAnsi="Times New Roman" w:cs="Times New Roman"/>
            <w:b/>
            <w:sz w:val="24"/>
            <w:szCs w:val="24"/>
            <w:u w:val="single"/>
            <w:lang w:eastAsia="pl-PL"/>
          </w:rPr>
          <w:t>www.bip.bulkowo.pl</w:t>
        </w:r>
      </w:hyperlink>
      <w:r w:rsidRPr="00EE7574">
        <w:rPr>
          <w:rFonts w:ascii="Times New Roman" w:eastAsia="Times New Roman" w:hAnsi="Times New Roman" w:cs="Times New Roman"/>
          <w:b/>
          <w:sz w:val="24"/>
          <w:szCs w:val="24"/>
          <w:lang w:eastAsia="pl-PL"/>
        </w:rPr>
        <w:t>.</w:t>
      </w:r>
    </w:p>
    <w:p w14:paraId="35C24496" w14:textId="77777777" w:rsidR="00723882" w:rsidRDefault="00EE7574" w:rsidP="003B2091">
      <w:pPr>
        <w:pStyle w:val="Akapitzlist"/>
        <w:numPr>
          <w:ilvl w:val="0"/>
          <w:numId w:val="11"/>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t xml:space="preserve">Wykonawca może zwrócić się do Zamawiającego z wnioskiem o wyjaśnienie treści SWZ. Zamawiający jest obowiązany udzielić wyjaśnień niezwłocznie, jednak nie później niż na 2 dni przed upływem terminu składania ofert pod warunkiem, że wniosek o wyjaśnienie treści SWZ wpłynął do Zamawiającego nie później niż </w:t>
      </w:r>
      <w:r w:rsidR="00E26895">
        <w:rPr>
          <w:rFonts w:ascii="Times New Roman" w:eastAsia="Times New Roman" w:hAnsi="Times New Roman" w:cs="Times New Roman"/>
          <w:sz w:val="24"/>
          <w:szCs w:val="24"/>
          <w:lang w:eastAsia="pl-PL"/>
        </w:rPr>
        <w:t>na 4 dni przed upływem terminu składania ofert.</w:t>
      </w:r>
    </w:p>
    <w:p w14:paraId="78CE058E" w14:textId="77777777" w:rsidR="00723882" w:rsidRDefault="00EE7574" w:rsidP="003B2091">
      <w:pPr>
        <w:pStyle w:val="Akapitzlist"/>
        <w:numPr>
          <w:ilvl w:val="0"/>
          <w:numId w:val="11"/>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lastRenderedPageBreak/>
        <w:t>Jeżeli wniosek o wyjaśnienie treści SWZ wpłynął po upływie terminu składania wniosku, o którym mowa w punkcie 6., lub dotyczy udzielonych wyjaśnień, Zamawiający może udzielić wyjaśnień albo poz</w:t>
      </w:r>
      <w:r w:rsidR="006534AA" w:rsidRPr="00723882">
        <w:rPr>
          <w:rFonts w:ascii="Times New Roman" w:eastAsia="Times New Roman" w:hAnsi="Times New Roman" w:cs="Times New Roman"/>
          <w:sz w:val="24"/>
          <w:szCs w:val="24"/>
          <w:lang w:eastAsia="pl-PL"/>
        </w:rPr>
        <w:t>ostawić wniosek bez rozpoznania.</w:t>
      </w:r>
    </w:p>
    <w:p w14:paraId="12B81B57" w14:textId="77777777" w:rsidR="00723882" w:rsidRDefault="00EE7574" w:rsidP="003B2091">
      <w:pPr>
        <w:pStyle w:val="Akapitzlist"/>
        <w:numPr>
          <w:ilvl w:val="0"/>
          <w:numId w:val="11"/>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t>Przedłużenie terminu składania ofert nie wpływa na bieg terminu składania wniosku, o którym mowa w punkcie 6.</w:t>
      </w:r>
    </w:p>
    <w:p w14:paraId="3BFD8ABC" w14:textId="77777777" w:rsidR="00723882" w:rsidRDefault="00EE7574" w:rsidP="003B2091">
      <w:pPr>
        <w:pStyle w:val="Akapitzlist"/>
        <w:numPr>
          <w:ilvl w:val="0"/>
          <w:numId w:val="11"/>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t xml:space="preserve">Treść zapytań wraz z wyjaśnieniami Zamawiający zamieszcza na stronie internetowej </w:t>
      </w:r>
      <w:hyperlink r:id="rId15" w:history="1">
        <w:r w:rsidRPr="00723882">
          <w:rPr>
            <w:rFonts w:ascii="Times New Roman" w:eastAsia="Times New Roman" w:hAnsi="Times New Roman" w:cs="Times New Roman"/>
            <w:b/>
            <w:sz w:val="24"/>
            <w:szCs w:val="24"/>
            <w:u w:val="single"/>
            <w:lang w:eastAsia="pl-PL"/>
          </w:rPr>
          <w:t>www.bip.bulkowo.pl</w:t>
        </w:r>
      </w:hyperlink>
      <w:r w:rsidRPr="00723882">
        <w:rPr>
          <w:rFonts w:ascii="Times New Roman" w:eastAsia="Times New Roman" w:hAnsi="Times New Roman" w:cs="Times New Roman"/>
          <w:sz w:val="24"/>
          <w:szCs w:val="24"/>
          <w:lang w:eastAsia="pl-PL"/>
        </w:rPr>
        <w:t xml:space="preserve"> bez ujawniania źródła zapytania.</w:t>
      </w:r>
    </w:p>
    <w:p w14:paraId="08C015A2" w14:textId="77777777" w:rsidR="001D1E2D" w:rsidRDefault="00EE7574" w:rsidP="003B2091">
      <w:pPr>
        <w:pStyle w:val="Akapitzlist"/>
        <w:numPr>
          <w:ilvl w:val="0"/>
          <w:numId w:val="11"/>
        </w:numPr>
        <w:spacing w:after="200" w:line="276" w:lineRule="auto"/>
        <w:jc w:val="both"/>
        <w:rPr>
          <w:rFonts w:ascii="Times New Roman" w:eastAsia="Times New Roman" w:hAnsi="Times New Roman" w:cs="Times New Roman"/>
          <w:sz w:val="24"/>
          <w:szCs w:val="24"/>
          <w:lang w:eastAsia="pl-PL"/>
        </w:rPr>
      </w:pPr>
      <w:r w:rsidRPr="00723882">
        <w:rPr>
          <w:rFonts w:ascii="Times New Roman" w:eastAsia="Times New Roman" w:hAnsi="Times New Roman" w:cs="Times New Roman"/>
          <w:sz w:val="24"/>
          <w:szCs w:val="24"/>
          <w:lang w:eastAsia="pl-PL"/>
        </w:rPr>
        <w:t>Telefonicznych wyjaśnień i odpowiedzi nie udziela się.</w:t>
      </w:r>
    </w:p>
    <w:p w14:paraId="4C0A9854" w14:textId="77777777" w:rsidR="003C12B8" w:rsidRPr="003C12B8" w:rsidRDefault="003C12B8" w:rsidP="003C12B8">
      <w:pPr>
        <w:pStyle w:val="Akapitzlist"/>
        <w:spacing w:after="200" w:line="276" w:lineRule="auto"/>
        <w:jc w:val="both"/>
        <w:rPr>
          <w:rFonts w:ascii="Times New Roman" w:eastAsia="Times New Roman" w:hAnsi="Times New Roman" w:cs="Times New Roman"/>
          <w:sz w:val="24"/>
          <w:szCs w:val="24"/>
          <w:lang w:eastAsia="pl-PL"/>
        </w:rPr>
      </w:pPr>
    </w:p>
    <w:p w14:paraId="4D82BC5C" w14:textId="77777777" w:rsidR="002C56F6" w:rsidRPr="00F068F0" w:rsidRDefault="002C56F6" w:rsidP="00A5729C">
      <w:pPr>
        <w:pStyle w:val="Akapitzlist"/>
        <w:numPr>
          <w:ilvl w:val="0"/>
          <w:numId w:val="1"/>
        </w:numPr>
        <w:jc w:val="both"/>
        <w:rPr>
          <w:rFonts w:ascii="Times New Roman" w:hAnsi="Times New Roman" w:cs="Times New Roman"/>
          <w:sz w:val="24"/>
          <w:szCs w:val="24"/>
        </w:rPr>
      </w:pPr>
      <w:r w:rsidRPr="00F068F0">
        <w:rPr>
          <w:rFonts w:ascii="Times New Roman" w:hAnsi="Times New Roman" w:cs="Times New Roman"/>
          <w:b/>
          <w:sz w:val="24"/>
          <w:szCs w:val="24"/>
        </w:rPr>
        <w:t xml:space="preserve">WSKAZANIE OSÓB UPRAWNIONYCH DO </w:t>
      </w:r>
      <w:r w:rsidR="007F09F2">
        <w:rPr>
          <w:rFonts w:ascii="Times New Roman" w:hAnsi="Times New Roman" w:cs="Times New Roman"/>
          <w:b/>
          <w:sz w:val="24"/>
          <w:szCs w:val="24"/>
        </w:rPr>
        <w:t>KOMUNIKOWANIA SIĘ Z WYKONAWCAMI</w:t>
      </w:r>
    </w:p>
    <w:p w14:paraId="2B80FA34" w14:textId="77777777" w:rsidR="002C56F6" w:rsidRPr="00654ED8" w:rsidRDefault="002C56F6" w:rsidP="00FD4D97">
      <w:pPr>
        <w:spacing w:after="0" w:line="276" w:lineRule="auto"/>
        <w:ind w:left="284"/>
        <w:jc w:val="both"/>
        <w:rPr>
          <w:rFonts w:ascii="Times New Roman" w:hAnsi="Times New Roman" w:cs="Times New Roman"/>
          <w:sz w:val="24"/>
          <w:szCs w:val="24"/>
        </w:rPr>
      </w:pPr>
      <w:r w:rsidRPr="00654ED8">
        <w:rPr>
          <w:rFonts w:ascii="Times New Roman" w:hAnsi="Times New Roman" w:cs="Times New Roman"/>
          <w:sz w:val="24"/>
          <w:szCs w:val="24"/>
        </w:rPr>
        <w:t xml:space="preserve">Do porozumiewania się z wykonawcami upoważnione są następujące osoby po stronie </w:t>
      </w:r>
      <w:r w:rsidR="00F31882">
        <w:rPr>
          <w:rFonts w:ascii="Times New Roman" w:hAnsi="Times New Roman" w:cs="Times New Roman"/>
          <w:sz w:val="24"/>
          <w:szCs w:val="24"/>
        </w:rPr>
        <w:t>Z</w:t>
      </w:r>
      <w:r w:rsidRPr="00654ED8">
        <w:rPr>
          <w:rFonts w:ascii="Times New Roman" w:hAnsi="Times New Roman" w:cs="Times New Roman"/>
          <w:sz w:val="24"/>
          <w:szCs w:val="24"/>
        </w:rPr>
        <w:t xml:space="preserve">amawiającego: </w:t>
      </w:r>
    </w:p>
    <w:p w14:paraId="0E0B5C22" w14:textId="468D0755" w:rsidR="00787E97" w:rsidRPr="008B7C6D" w:rsidRDefault="00787E97" w:rsidP="003B2091">
      <w:pPr>
        <w:numPr>
          <w:ilvl w:val="0"/>
          <w:numId w:val="5"/>
        </w:numPr>
        <w:suppressAutoHyphens/>
        <w:spacing w:after="120" w:line="276" w:lineRule="auto"/>
        <w:jc w:val="both"/>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 xml:space="preserve">Pan </w:t>
      </w:r>
      <w:r w:rsidR="00070A7D">
        <w:rPr>
          <w:rFonts w:ascii="Times New Roman" w:eastAsia="Times New Roman" w:hAnsi="Times New Roman" w:cs="Times New Roman"/>
          <w:kern w:val="1"/>
          <w:sz w:val="24"/>
          <w:szCs w:val="24"/>
          <w:lang w:eastAsia="ar-SA"/>
        </w:rPr>
        <w:t>Piotr Woźniak</w:t>
      </w:r>
      <w:r w:rsidR="002C56F6" w:rsidRPr="00654ED8">
        <w:rPr>
          <w:rFonts w:ascii="Times New Roman" w:eastAsia="Times New Roman" w:hAnsi="Times New Roman" w:cs="Times New Roman"/>
          <w:kern w:val="1"/>
          <w:sz w:val="24"/>
          <w:szCs w:val="24"/>
          <w:lang w:eastAsia="ar-SA"/>
        </w:rPr>
        <w:t xml:space="preserve"> </w:t>
      </w:r>
      <w:r w:rsidR="00AF6D5F">
        <w:rPr>
          <w:rFonts w:ascii="Times New Roman" w:eastAsia="Times New Roman" w:hAnsi="Times New Roman" w:cs="Times New Roman"/>
          <w:kern w:val="1"/>
          <w:sz w:val="24"/>
          <w:szCs w:val="24"/>
          <w:lang w:eastAsia="ar-SA"/>
        </w:rPr>
        <w:t>–</w:t>
      </w:r>
      <w:r w:rsidR="002C56F6" w:rsidRPr="00654ED8">
        <w:rPr>
          <w:rFonts w:ascii="Times New Roman" w:eastAsia="Times New Roman" w:hAnsi="Times New Roman" w:cs="Times New Roman"/>
          <w:kern w:val="1"/>
          <w:sz w:val="24"/>
          <w:szCs w:val="24"/>
          <w:lang w:eastAsia="ar-SA"/>
        </w:rPr>
        <w:t xml:space="preserve"> </w:t>
      </w:r>
      <w:r w:rsidR="00AF6D5F">
        <w:rPr>
          <w:rFonts w:ascii="Times New Roman" w:eastAsia="Times New Roman" w:hAnsi="Times New Roman" w:cs="Times New Roman"/>
          <w:kern w:val="1"/>
          <w:sz w:val="24"/>
          <w:szCs w:val="24"/>
          <w:lang w:eastAsia="ar-SA"/>
        </w:rPr>
        <w:t xml:space="preserve">Kierownik Gospodarki Komunalnej przy Urzędzie Gminy Bulkowo, </w:t>
      </w:r>
      <w:r w:rsidRPr="008B7C6D">
        <w:rPr>
          <w:rFonts w:ascii="Times New Roman" w:eastAsia="Times New Roman" w:hAnsi="Times New Roman" w:cs="Times New Roman"/>
          <w:kern w:val="1"/>
          <w:sz w:val="24"/>
          <w:szCs w:val="24"/>
          <w:lang w:eastAsia="ar-SA"/>
        </w:rPr>
        <w:t xml:space="preserve">e-mail: </w:t>
      </w:r>
      <w:hyperlink r:id="rId16" w:history="1">
        <w:r w:rsidR="00070A7D" w:rsidRPr="00A73D23">
          <w:rPr>
            <w:rStyle w:val="Hipercze"/>
            <w:rFonts w:ascii="Times New Roman" w:eastAsia="Times New Roman" w:hAnsi="Times New Roman" w:cs="Times New Roman"/>
            <w:kern w:val="1"/>
            <w:sz w:val="24"/>
            <w:szCs w:val="24"/>
            <w:lang w:eastAsia="ar-SA"/>
          </w:rPr>
          <w:t>p.woźniak@bulkowo.pl</w:t>
        </w:r>
      </w:hyperlink>
      <w:r w:rsidR="0095191C" w:rsidRPr="008B7C6D">
        <w:rPr>
          <w:rFonts w:ascii="Times New Roman" w:eastAsia="Times New Roman" w:hAnsi="Times New Roman" w:cs="Times New Roman"/>
          <w:kern w:val="1"/>
          <w:sz w:val="24"/>
          <w:szCs w:val="24"/>
          <w:lang w:eastAsia="ar-SA"/>
        </w:rPr>
        <w:t xml:space="preserve"> </w:t>
      </w:r>
      <w:r w:rsidRPr="008B7C6D">
        <w:rPr>
          <w:rFonts w:ascii="Times New Roman" w:eastAsia="Times New Roman" w:hAnsi="Times New Roman" w:cs="Times New Roman"/>
          <w:kern w:val="1"/>
          <w:sz w:val="24"/>
          <w:szCs w:val="24"/>
          <w:lang w:eastAsia="ar-SA"/>
        </w:rPr>
        <w:t>– w zakresie przedmiotu zamówienia,</w:t>
      </w:r>
    </w:p>
    <w:p w14:paraId="64DA4384" w14:textId="71DABB05" w:rsidR="00F068F0" w:rsidRDefault="00787E97" w:rsidP="003B2091">
      <w:pPr>
        <w:numPr>
          <w:ilvl w:val="0"/>
          <w:numId w:val="5"/>
        </w:numPr>
        <w:suppressAutoHyphens/>
        <w:spacing w:after="120" w:line="276" w:lineRule="auto"/>
        <w:jc w:val="both"/>
        <w:rPr>
          <w:rFonts w:ascii="Times New Roman" w:eastAsia="Times New Roman" w:hAnsi="Times New Roman" w:cs="Times New Roman"/>
          <w:kern w:val="1"/>
          <w:sz w:val="24"/>
          <w:szCs w:val="24"/>
          <w:lang w:eastAsia="ar-SA"/>
        </w:rPr>
      </w:pPr>
      <w:r w:rsidRPr="008B7C6D">
        <w:rPr>
          <w:rFonts w:ascii="Times New Roman" w:eastAsia="Times New Roman" w:hAnsi="Times New Roman" w:cs="Times New Roman"/>
          <w:kern w:val="1"/>
          <w:sz w:val="24"/>
          <w:szCs w:val="24"/>
          <w:lang w:eastAsia="ar-SA"/>
        </w:rPr>
        <w:t xml:space="preserve">Pani </w:t>
      </w:r>
      <w:r w:rsidR="00070A7D">
        <w:rPr>
          <w:rFonts w:ascii="Times New Roman" w:eastAsia="Times New Roman" w:hAnsi="Times New Roman" w:cs="Times New Roman"/>
          <w:kern w:val="1"/>
          <w:sz w:val="24"/>
          <w:szCs w:val="24"/>
          <w:lang w:eastAsia="ar-SA"/>
        </w:rPr>
        <w:t>Emilia Bigos</w:t>
      </w:r>
      <w:r w:rsidRPr="008B7C6D">
        <w:rPr>
          <w:rFonts w:ascii="Times New Roman" w:eastAsia="Times New Roman" w:hAnsi="Times New Roman" w:cs="Times New Roman"/>
          <w:kern w:val="1"/>
          <w:sz w:val="24"/>
          <w:szCs w:val="24"/>
          <w:lang w:eastAsia="ar-SA"/>
        </w:rPr>
        <w:t xml:space="preserve"> – </w:t>
      </w:r>
      <w:r w:rsidR="00070A7D">
        <w:rPr>
          <w:rFonts w:ascii="Times New Roman" w:eastAsia="Times New Roman" w:hAnsi="Times New Roman" w:cs="Times New Roman"/>
          <w:kern w:val="1"/>
          <w:sz w:val="24"/>
          <w:szCs w:val="24"/>
          <w:lang w:eastAsia="ar-SA"/>
        </w:rPr>
        <w:t>Młodszy referent</w:t>
      </w:r>
      <w:r w:rsidRPr="008B7C6D">
        <w:rPr>
          <w:rFonts w:ascii="Times New Roman" w:eastAsia="Times New Roman" w:hAnsi="Times New Roman" w:cs="Times New Roman"/>
          <w:kern w:val="1"/>
          <w:sz w:val="24"/>
          <w:szCs w:val="24"/>
          <w:lang w:eastAsia="ar-SA"/>
        </w:rPr>
        <w:t xml:space="preserve"> ds. inwestycji i zamówień publicznych, </w:t>
      </w:r>
      <w:r w:rsidRPr="008B7C6D">
        <w:rPr>
          <w:rFonts w:ascii="Times New Roman" w:eastAsia="Times New Roman" w:hAnsi="Times New Roman" w:cs="Times New Roman"/>
          <w:kern w:val="1"/>
          <w:sz w:val="24"/>
          <w:szCs w:val="24"/>
          <w:lang w:eastAsia="ar-SA"/>
        </w:rPr>
        <w:br/>
        <w:t xml:space="preserve">e-mail: </w:t>
      </w:r>
      <w:hyperlink r:id="rId17" w:history="1">
        <w:r w:rsidR="00070A7D" w:rsidRPr="00A73D23">
          <w:rPr>
            <w:rStyle w:val="Hipercze"/>
            <w:rFonts w:ascii="Times New Roman" w:eastAsia="Times New Roman" w:hAnsi="Times New Roman" w:cs="Times New Roman"/>
            <w:kern w:val="1"/>
            <w:sz w:val="24"/>
            <w:szCs w:val="24"/>
            <w:lang w:eastAsia="ar-SA"/>
          </w:rPr>
          <w:t>e.bigos@bulkowo.pl</w:t>
        </w:r>
      </w:hyperlink>
      <w:r w:rsidR="0095191C">
        <w:rPr>
          <w:rFonts w:ascii="Times New Roman" w:eastAsia="Times New Roman" w:hAnsi="Times New Roman" w:cs="Times New Roman"/>
          <w:kern w:val="1"/>
          <w:sz w:val="24"/>
          <w:szCs w:val="24"/>
          <w:lang w:eastAsia="ar-SA"/>
        </w:rPr>
        <w:t xml:space="preserve"> </w:t>
      </w:r>
      <w:r>
        <w:rPr>
          <w:rFonts w:ascii="Times New Roman" w:eastAsia="Times New Roman" w:hAnsi="Times New Roman" w:cs="Times New Roman"/>
          <w:kern w:val="1"/>
          <w:sz w:val="24"/>
          <w:szCs w:val="24"/>
          <w:lang w:eastAsia="ar-SA"/>
        </w:rPr>
        <w:t>-  w zakresie procedury przetargowej.</w:t>
      </w:r>
    </w:p>
    <w:p w14:paraId="245CFD84" w14:textId="77777777" w:rsidR="007D66CC" w:rsidRPr="007D66CC" w:rsidRDefault="007F09F2" w:rsidP="00A5729C">
      <w:pPr>
        <w:pStyle w:val="Akapitzlist"/>
        <w:numPr>
          <w:ilvl w:val="0"/>
          <w:numId w:val="1"/>
        </w:numPr>
        <w:suppressAutoHyphens/>
        <w:spacing w:after="120" w:line="276" w:lineRule="auto"/>
        <w:jc w:val="both"/>
        <w:rPr>
          <w:rFonts w:ascii="Times New Roman" w:eastAsia="Times New Roman" w:hAnsi="Times New Roman" w:cs="Times New Roman"/>
          <w:kern w:val="1"/>
          <w:sz w:val="24"/>
          <w:szCs w:val="24"/>
          <w:lang w:eastAsia="ar-SA"/>
        </w:rPr>
      </w:pPr>
      <w:r>
        <w:rPr>
          <w:rFonts w:ascii="Times New Roman" w:hAnsi="Times New Roman" w:cs="Times New Roman"/>
          <w:b/>
          <w:sz w:val="24"/>
          <w:szCs w:val="24"/>
        </w:rPr>
        <w:t>TERMIN ZWIĄZANIA OFERTĄ</w:t>
      </w:r>
    </w:p>
    <w:p w14:paraId="1E766D46" w14:textId="77777777" w:rsidR="00F068F0" w:rsidRPr="007D66CC" w:rsidRDefault="007D66CC" w:rsidP="007D66CC">
      <w:pPr>
        <w:pStyle w:val="Akapitzlist"/>
        <w:suppressAutoHyphens/>
        <w:spacing w:after="120" w:line="276" w:lineRule="auto"/>
        <w:jc w:val="both"/>
        <w:rPr>
          <w:rFonts w:ascii="Times New Roman" w:eastAsia="Times New Roman" w:hAnsi="Times New Roman" w:cs="Times New Roman"/>
          <w:kern w:val="1"/>
          <w:sz w:val="24"/>
          <w:szCs w:val="24"/>
          <w:lang w:eastAsia="ar-SA"/>
        </w:rPr>
      </w:pPr>
      <w:r w:rsidRPr="007D66CC">
        <w:rPr>
          <w:rFonts w:ascii="Times New Roman" w:hAnsi="Times New Roman" w:cs="Times New Roman"/>
          <w:sz w:val="24"/>
          <w:szCs w:val="24"/>
        </w:rPr>
        <w:t>Termin związania ofertą wynosi 30 dni i rozpoczyna swój bieg wraz z upływem terminu składania ofert.</w:t>
      </w:r>
    </w:p>
    <w:p w14:paraId="404AD25F" w14:textId="77777777" w:rsidR="002C56F6" w:rsidRPr="00F068F0" w:rsidRDefault="002C56F6" w:rsidP="00A5729C">
      <w:pPr>
        <w:pStyle w:val="Akapitzlist"/>
        <w:numPr>
          <w:ilvl w:val="0"/>
          <w:numId w:val="1"/>
        </w:numPr>
        <w:spacing w:after="0" w:line="276" w:lineRule="auto"/>
        <w:jc w:val="both"/>
        <w:rPr>
          <w:rFonts w:ascii="Times New Roman" w:hAnsi="Times New Roman" w:cs="Times New Roman"/>
          <w:color w:val="FF0000"/>
          <w:sz w:val="24"/>
          <w:szCs w:val="24"/>
        </w:rPr>
      </w:pPr>
      <w:r w:rsidRPr="00F068F0">
        <w:rPr>
          <w:rFonts w:ascii="Times New Roman" w:hAnsi="Times New Roman" w:cs="Times New Roman"/>
          <w:b/>
          <w:sz w:val="24"/>
          <w:szCs w:val="24"/>
        </w:rPr>
        <w:t>OP</w:t>
      </w:r>
      <w:r w:rsidR="007F09F2">
        <w:rPr>
          <w:rFonts w:ascii="Times New Roman" w:hAnsi="Times New Roman" w:cs="Times New Roman"/>
          <w:b/>
          <w:sz w:val="24"/>
          <w:szCs w:val="24"/>
        </w:rPr>
        <w:t>IS SPOSOBU PRZYGOTOWANIA OFERTY</w:t>
      </w:r>
    </w:p>
    <w:p w14:paraId="11756C58" w14:textId="2039B205" w:rsidR="002C56F6" w:rsidRPr="00654ED8" w:rsidRDefault="002C56F6" w:rsidP="00FD4D97">
      <w:pPr>
        <w:spacing w:after="0" w:line="276" w:lineRule="auto"/>
        <w:ind w:left="426"/>
        <w:jc w:val="both"/>
        <w:rPr>
          <w:rFonts w:ascii="Times New Roman" w:hAnsi="Times New Roman" w:cs="Times New Roman"/>
          <w:sz w:val="24"/>
          <w:szCs w:val="24"/>
        </w:rPr>
      </w:pPr>
      <w:r w:rsidRPr="00654ED8">
        <w:rPr>
          <w:rFonts w:ascii="Times New Roman" w:hAnsi="Times New Roman" w:cs="Times New Roman"/>
          <w:sz w:val="24"/>
          <w:szCs w:val="24"/>
        </w:rPr>
        <w:t>Oferta ma być sporządzona zgodnie z warunkami określonymi w</w:t>
      </w:r>
      <w:r w:rsidR="00BB1EF9">
        <w:rPr>
          <w:rFonts w:ascii="Times New Roman" w:hAnsi="Times New Roman" w:cs="Times New Roman"/>
          <w:sz w:val="24"/>
          <w:szCs w:val="24"/>
        </w:rPr>
        <w:t xml:space="preserve"> </w:t>
      </w:r>
      <w:r w:rsidRPr="00654ED8">
        <w:rPr>
          <w:rFonts w:ascii="Times New Roman" w:hAnsi="Times New Roman" w:cs="Times New Roman"/>
          <w:sz w:val="24"/>
          <w:szCs w:val="24"/>
        </w:rPr>
        <w:t xml:space="preserve">SWZ. Dokumenty sporządzone w języku obcym muszą być złożone wraz z tłumaczeniem na język polski. </w:t>
      </w:r>
    </w:p>
    <w:p w14:paraId="60CA19AC" w14:textId="77777777" w:rsidR="00F068F0" w:rsidRDefault="002C56F6" w:rsidP="00F068F0">
      <w:pPr>
        <w:spacing w:after="0" w:line="276" w:lineRule="auto"/>
        <w:ind w:left="851" w:hanging="425"/>
        <w:jc w:val="both"/>
        <w:rPr>
          <w:rFonts w:ascii="Times New Roman" w:hAnsi="Times New Roman" w:cs="Times New Roman"/>
          <w:sz w:val="24"/>
          <w:szCs w:val="24"/>
        </w:rPr>
      </w:pPr>
      <w:r w:rsidRPr="00654ED8">
        <w:rPr>
          <w:rFonts w:ascii="Times New Roman" w:hAnsi="Times New Roman" w:cs="Times New Roman"/>
          <w:sz w:val="24"/>
          <w:szCs w:val="24"/>
        </w:rPr>
        <w:t xml:space="preserve">Dokumenty, które </w:t>
      </w:r>
      <w:r w:rsidR="00660A69">
        <w:rPr>
          <w:rFonts w:ascii="Times New Roman" w:hAnsi="Times New Roman" w:cs="Times New Roman"/>
          <w:sz w:val="24"/>
          <w:szCs w:val="24"/>
        </w:rPr>
        <w:t>W</w:t>
      </w:r>
      <w:r w:rsidRPr="00654ED8">
        <w:rPr>
          <w:rFonts w:ascii="Times New Roman" w:hAnsi="Times New Roman" w:cs="Times New Roman"/>
          <w:sz w:val="24"/>
          <w:szCs w:val="24"/>
        </w:rPr>
        <w:t>ykonawcy muszą złożyć wraz z ofertą:</w:t>
      </w:r>
    </w:p>
    <w:p w14:paraId="4447D40B" w14:textId="77777777" w:rsidR="00F068F0" w:rsidRPr="00E751BC" w:rsidRDefault="002C56F6" w:rsidP="003B2091">
      <w:pPr>
        <w:pStyle w:val="Akapitzlist"/>
        <w:numPr>
          <w:ilvl w:val="0"/>
          <w:numId w:val="6"/>
        </w:numPr>
        <w:spacing w:after="0" w:line="276" w:lineRule="auto"/>
        <w:jc w:val="both"/>
        <w:rPr>
          <w:rFonts w:ascii="Times New Roman" w:hAnsi="Times New Roman" w:cs="Times New Roman"/>
          <w:sz w:val="24"/>
          <w:szCs w:val="24"/>
        </w:rPr>
      </w:pPr>
      <w:r w:rsidRPr="00F31882">
        <w:rPr>
          <w:rFonts w:ascii="Times New Roman" w:hAnsi="Times New Roman" w:cs="Times New Roman"/>
          <w:b/>
          <w:sz w:val="24"/>
          <w:szCs w:val="24"/>
        </w:rPr>
        <w:t>Wypełniony FORMULARZ OFERTOWY</w:t>
      </w:r>
      <w:r w:rsidRPr="00F31882">
        <w:rPr>
          <w:rFonts w:ascii="Times New Roman" w:hAnsi="Times New Roman" w:cs="Times New Roman"/>
          <w:sz w:val="24"/>
          <w:szCs w:val="24"/>
        </w:rPr>
        <w:t xml:space="preserve">, stanowiący załącznik nr </w:t>
      </w:r>
      <w:r w:rsidR="00F068F0" w:rsidRPr="00F31882">
        <w:rPr>
          <w:rFonts w:ascii="Times New Roman" w:hAnsi="Times New Roman" w:cs="Times New Roman"/>
          <w:sz w:val="24"/>
          <w:szCs w:val="24"/>
        </w:rPr>
        <w:t>1</w:t>
      </w:r>
      <w:r w:rsidRPr="00F31882">
        <w:rPr>
          <w:rFonts w:ascii="Times New Roman" w:hAnsi="Times New Roman" w:cs="Times New Roman"/>
          <w:sz w:val="24"/>
          <w:szCs w:val="24"/>
        </w:rPr>
        <w:t xml:space="preserve"> do SWZ. Do oferty należy dołączyć </w:t>
      </w:r>
      <w:r w:rsidRPr="00660A69">
        <w:rPr>
          <w:rFonts w:ascii="Times New Roman" w:hAnsi="Times New Roman" w:cs="Times New Roman"/>
          <w:sz w:val="24"/>
          <w:szCs w:val="24"/>
          <w:u w:val="single"/>
        </w:rPr>
        <w:t xml:space="preserve">aktualne dokumenty potwierdzające status prawny </w:t>
      </w:r>
      <w:r w:rsidR="00660A69" w:rsidRPr="00660A69">
        <w:rPr>
          <w:rFonts w:ascii="Times New Roman" w:hAnsi="Times New Roman" w:cs="Times New Roman"/>
          <w:sz w:val="24"/>
          <w:szCs w:val="24"/>
          <w:u w:val="single"/>
        </w:rPr>
        <w:t>W</w:t>
      </w:r>
      <w:r w:rsidRPr="00660A69">
        <w:rPr>
          <w:rFonts w:ascii="Times New Roman" w:hAnsi="Times New Roman" w:cs="Times New Roman"/>
          <w:sz w:val="24"/>
          <w:szCs w:val="24"/>
          <w:u w:val="single"/>
        </w:rPr>
        <w:t>ykonawcy</w:t>
      </w:r>
      <w:r w:rsidRPr="00F31882">
        <w:rPr>
          <w:rFonts w:ascii="Times New Roman" w:hAnsi="Times New Roman" w:cs="Times New Roman"/>
          <w:sz w:val="24"/>
          <w:szCs w:val="24"/>
        </w:rPr>
        <w:t>, np. odpis z właściwego rejestru lub z centralnej ewidencji i informacji o działalności gospodarczej. Oferta nie musi zawierać tych dokumentów w przypadku wskazania przez wykonawcę, że  są one dostępne w formie elektronicznej pod określonymi adresami internetowymi ogólnodostę</w:t>
      </w:r>
      <w:r w:rsidR="00F068F0" w:rsidRPr="00F31882">
        <w:rPr>
          <w:rFonts w:ascii="Times New Roman" w:hAnsi="Times New Roman" w:cs="Times New Roman"/>
          <w:sz w:val="24"/>
          <w:szCs w:val="24"/>
        </w:rPr>
        <w:t xml:space="preserve">pnych i bezpłatnych baz danych. </w:t>
      </w:r>
      <w:r w:rsidRPr="00F31882">
        <w:rPr>
          <w:rFonts w:ascii="Times New Roman" w:hAnsi="Times New Roman" w:cs="Times New Roman"/>
          <w:b/>
          <w:sz w:val="24"/>
          <w:szCs w:val="24"/>
        </w:rPr>
        <w:t xml:space="preserve">Upoważnienie osób podpisujących ofertę musi bezpośrednio wynikać z ww. dokumentów. </w:t>
      </w:r>
      <w:r w:rsidR="006534AA" w:rsidRPr="006534AA">
        <w:rPr>
          <w:rFonts w:ascii="Times New Roman" w:hAnsi="Times New Roman" w:cs="Times New Roman"/>
          <w:sz w:val="24"/>
          <w:szCs w:val="24"/>
        </w:rPr>
        <w:t>J</w:t>
      </w:r>
      <w:r w:rsidRPr="006534AA">
        <w:rPr>
          <w:rFonts w:ascii="Times New Roman" w:eastAsia="Times New Roman" w:hAnsi="Times New Roman" w:cs="Times New Roman"/>
          <w:kern w:val="2"/>
          <w:sz w:val="24"/>
          <w:szCs w:val="24"/>
          <w:lang w:eastAsia="ar-SA"/>
        </w:rPr>
        <w:t xml:space="preserve">eżeli upoważnienie takie nie wynika wprost z dokumentu stwierdzającego status prawny wykonawcy, </w:t>
      </w:r>
      <w:r w:rsidRPr="006534AA">
        <w:rPr>
          <w:rFonts w:ascii="Times New Roman" w:eastAsia="Times New Roman" w:hAnsi="Times New Roman" w:cs="Times New Roman"/>
          <w:b/>
          <w:kern w:val="2"/>
          <w:sz w:val="24"/>
          <w:szCs w:val="24"/>
          <w:lang w:eastAsia="ar-SA"/>
        </w:rPr>
        <w:t>to do oferty należy dołączyć stosowne pełnomocnictwo</w:t>
      </w:r>
      <w:r w:rsidR="00A931F6">
        <w:rPr>
          <w:rFonts w:ascii="Times New Roman" w:eastAsia="Times New Roman" w:hAnsi="Times New Roman" w:cs="Times New Roman"/>
          <w:b/>
          <w:kern w:val="2"/>
          <w:sz w:val="24"/>
          <w:szCs w:val="24"/>
          <w:lang w:eastAsia="ar-SA"/>
        </w:rPr>
        <w:t>,</w:t>
      </w:r>
      <w:r w:rsidRPr="006534AA">
        <w:rPr>
          <w:rFonts w:ascii="Times New Roman" w:eastAsia="Times New Roman" w:hAnsi="Times New Roman" w:cs="Times New Roman"/>
          <w:kern w:val="2"/>
          <w:sz w:val="24"/>
          <w:szCs w:val="24"/>
          <w:lang w:eastAsia="ar-SA"/>
        </w:rPr>
        <w:t xml:space="preserve"> </w:t>
      </w:r>
      <w:r w:rsidRPr="00A931F6">
        <w:rPr>
          <w:rFonts w:ascii="Times New Roman" w:eastAsia="Times New Roman" w:hAnsi="Times New Roman" w:cs="Times New Roman"/>
          <w:b/>
          <w:kern w:val="2"/>
          <w:sz w:val="24"/>
          <w:szCs w:val="24"/>
          <w:lang w:eastAsia="ar-SA"/>
        </w:rPr>
        <w:t>w formie oryginału lub kserokopii potwierdzonej notarialnie</w:t>
      </w:r>
      <w:r w:rsidRPr="006534AA">
        <w:rPr>
          <w:rFonts w:ascii="Times New Roman" w:eastAsia="Times New Roman" w:hAnsi="Times New Roman" w:cs="Times New Roman"/>
          <w:kern w:val="2"/>
          <w:sz w:val="24"/>
          <w:szCs w:val="24"/>
          <w:lang w:eastAsia="ar-SA"/>
        </w:rPr>
        <w:t>, ustanowione do reprezentowania wykonawcy/ów ubiegającego/</w:t>
      </w:r>
      <w:proofErr w:type="spellStart"/>
      <w:r w:rsidRPr="006534AA">
        <w:rPr>
          <w:rFonts w:ascii="Times New Roman" w:eastAsia="Times New Roman" w:hAnsi="Times New Roman" w:cs="Times New Roman"/>
          <w:kern w:val="2"/>
          <w:sz w:val="24"/>
          <w:szCs w:val="24"/>
          <w:lang w:eastAsia="ar-SA"/>
        </w:rPr>
        <w:t>ych</w:t>
      </w:r>
      <w:proofErr w:type="spellEnd"/>
      <w:r w:rsidRPr="006534AA">
        <w:rPr>
          <w:rFonts w:ascii="Times New Roman" w:eastAsia="Times New Roman" w:hAnsi="Times New Roman" w:cs="Times New Roman"/>
          <w:kern w:val="2"/>
          <w:sz w:val="24"/>
          <w:szCs w:val="24"/>
          <w:lang w:eastAsia="ar-SA"/>
        </w:rPr>
        <w:t xml:space="preserve"> się o udzielenie zamówienia publicznego.</w:t>
      </w:r>
      <w:r w:rsidR="00F068F0" w:rsidRPr="006534AA">
        <w:rPr>
          <w:rFonts w:ascii="Times New Roman" w:eastAsia="Times New Roman" w:hAnsi="Times New Roman" w:cs="Times New Roman"/>
          <w:kern w:val="2"/>
          <w:sz w:val="24"/>
          <w:szCs w:val="24"/>
          <w:lang w:eastAsia="ar-SA"/>
        </w:rPr>
        <w:t xml:space="preserve"> </w:t>
      </w:r>
      <w:r w:rsidRPr="006534AA">
        <w:rPr>
          <w:rFonts w:ascii="Times New Roman" w:eastAsia="Times New Roman" w:hAnsi="Times New Roman" w:cs="Times New Roman"/>
          <w:b/>
          <w:bCs/>
          <w:iCs/>
          <w:kern w:val="2"/>
          <w:sz w:val="24"/>
          <w:szCs w:val="24"/>
          <w:lang w:eastAsia="ar-SA"/>
        </w:rPr>
        <w:t>W przypadku składania oferty wspólnej przez kilku przedsiębiorców</w:t>
      </w:r>
      <w:r w:rsidRPr="006534AA">
        <w:rPr>
          <w:rFonts w:ascii="Times New Roman" w:eastAsia="Times New Roman" w:hAnsi="Times New Roman" w:cs="Times New Roman"/>
          <w:iCs/>
          <w:kern w:val="2"/>
          <w:sz w:val="24"/>
          <w:szCs w:val="24"/>
          <w:lang w:eastAsia="ar-SA"/>
        </w:rPr>
        <w:t xml:space="preserve"> (tzw. konsorcjum) wspólnicy muszą ustanowić pełnomocnika do reprezentowania ich w postępowaniu o udzielenie zamówienia albo do reprezentowania w postępowaniu i zawarcia umowy. Do oferty należy dołączyć stosowne pełnomocnictwo, podpisane przez osoby upoważnione do składania oświadczeń woli każdego ze wspólników.</w:t>
      </w:r>
    </w:p>
    <w:p w14:paraId="38DBDAF3" w14:textId="01C2FF2B" w:rsidR="00E751BC" w:rsidRPr="00E751BC" w:rsidRDefault="00E751BC" w:rsidP="00E751BC">
      <w:pPr>
        <w:pStyle w:val="Akapitzlist"/>
        <w:numPr>
          <w:ilvl w:val="0"/>
          <w:numId w:val="6"/>
        </w:numPr>
        <w:jc w:val="both"/>
        <w:rPr>
          <w:rFonts w:ascii="Times New Roman" w:hAnsi="Times New Roman" w:cs="Times New Roman"/>
          <w:sz w:val="24"/>
          <w:szCs w:val="24"/>
        </w:rPr>
      </w:pPr>
      <w:r w:rsidRPr="00A376CB">
        <w:rPr>
          <w:rFonts w:ascii="Times New Roman" w:hAnsi="Times New Roman" w:cs="Times New Roman"/>
          <w:b/>
          <w:sz w:val="24"/>
          <w:szCs w:val="24"/>
        </w:rPr>
        <w:lastRenderedPageBreak/>
        <w:t xml:space="preserve">Dokument potwierdzający, że wykonawca jest ubezpieczony </w:t>
      </w:r>
      <w:r>
        <w:rPr>
          <w:rFonts w:ascii="Times New Roman" w:hAnsi="Times New Roman" w:cs="Times New Roman"/>
          <w:b/>
          <w:sz w:val="24"/>
          <w:szCs w:val="24"/>
        </w:rPr>
        <w:br/>
      </w:r>
      <w:r w:rsidRPr="00A376CB">
        <w:rPr>
          <w:rFonts w:ascii="Times New Roman" w:hAnsi="Times New Roman" w:cs="Times New Roman"/>
          <w:b/>
          <w:sz w:val="24"/>
          <w:szCs w:val="24"/>
        </w:rPr>
        <w:t>od odpowiedzialności cywilnej</w:t>
      </w:r>
      <w:r w:rsidRPr="00A376CB">
        <w:rPr>
          <w:rFonts w:ascii="Times New Roman" w:hAnsi="Times New Roman" w:cs="Times New Roman"/>
          <w:sz w:val="24"/>
          <w:szCs w:val="24"/>
        </w:rPr>
        <w:t xml:space="preserve"> w zakresie prowadzonej działalności związanej </w:t>
      </w:r>
      <w:r>
        <w:rPr>
          <w:rFonts w:ascii="Times New Roman" w:hAnsi="Times New Roman" w:cs="Times New Roman"/>
          <w:sz w:val="24"/>
          <w:szCs w:val="24"/>
        </w:rPr>
        <w:br/>
      </w:r>
      <w:r w:rsidRPr="00A376CB">
        <w:rPr>
          <w:rFonts w:ascii="Times New Roman" w:hAnsi="Times New Roman" w:cs="Times New Roman"/>
          <w:sz w:val="24"/>
          <w:szCs w:val="24"/>
        </w:rPr>
        <w:t>z przedmiotem zamówienia</w:t>
      </w:r>
      <w:r>
        <w:rPr>
          <w:rFonts w:ascii="Times New Roman" w:hAnsi="Times New Roman" w:cs="Times New Roman"/>
          <w:sz w:val="24"/>
          <w:szCs w:val="24"/>
        </w:rPr>
        <w:t xml:space="preserve"> na sumę gwarancyjną minimum 1</w:t>
      </w:r>
      <w:r w:rsidRPr="00A376CB">
        <w:rPr>
          <w:rFonts w:ascii="Times New Roman" w:hAnsi="Times New Roman" w:cs="Times New Roman"/>
          <w:sz w:val="24"/>
          <w:szCs w:val="24"/>
        </w:rPr>
        <w:t xml:space="preserve">00 000,00 zł </w:t>
      </w:r>
      <w:r>
        <w:rPr>
          <w:rFonts w:ascii="Times New Roman" w:hAnsi="Times New Roman" w:cs="Times New Roman"/>
          <w:sz w:val="24"/>
          <w:szCs w:val="24"/>
        </w:rPr>
        <w:br/>
      </w:r>
      <w:r w:rsidRPr="00A376CB">
        <w:rPr>
          <w:rFonts w:ascii="Times New Roman" w:hAnsi="Times New Roman" w:cs="Times New Roman"/>
          <w:sz w:val="24"/>
          <w:szCs w:val="24"/>
        </w:rPr>
        <w:t>(</w:t>
      </w:r>
      <w:r>
        <w:rPr>
          <w:rFonts w:ascii="Times New Roman" w:hAnsi="Times New Roman" w:cs="Times New Roman"/>
          <w:sz w:val="24"/>
          <w:szCs w:val="24"/>
        </w:rPr>
        <w:t>słownie: sto tysięcy złotych 00/100).</w:t>
      </w:r>
    </w:p>
    <w:p w14:paraId="67B2C936" w14:textId="58A2678D" w:rsidR="0069400D" w:rsidRPr="00E55BE9" w:rsidRDefault="0069400D" w:rsidP="00E55BE9">
      <w:pPr>
        <w:pStyle w:val="Akapitzlist"/>
        <w:numPr>
          <w:ilvl w:val="0"/>
          <w:numId w:val="6"/>
        </w:numPr>
        <w:jc w:val="both"/>
        <w:rPr>
          <w:rFonts w:ascii="Times New Roman" w:hAnsi="Times New Roman" w:cs="Times New Roman"/>
          <w:sz w:val="24"/>
          <w:szCs w:val="24"/>
        </w:rPr>
      </w:pPr>
      <w:r w:rsidRPr="00E55BE9">
        <w:rPr>
          <w:rFonts w:ascii="Times New Roman" w:hAnsi="Times New Roman" w:cs="Times New Roman"/>
          <w:b/>
          <w:sz w:val="24"/>
          <w:szCs w:val="24"/>
        </w:rPr>
        <w:t xml:space="preserve">Dokument potwierdzający, że wykonawca </w:t>
      </w:r>
      <w:r w:rsidR="00E55BE9" w:rsidRPr="00E55BE9">
        <w:rPr>
          <w:rFonts w:ascii="Times New Roman" w:hAnsi="Times New Roman" w:cs="Times New Roman"/>
          <w:b/>
          <w:sz w:val="24"/>
          <w:szCs w:val="24"/>
        </w:rPr>
        <w:t>posiada koncesję na obrót paliwami ciekłymi</w:t>
      </w:r>
      <w:r w:rsidR="00E55BE9" w:rsidRPr="00E55BE9">
        <w:rPr>
          <w:rFonts w:ascii="Times New Roman" w:hAnsi="Times New Roman" w:cs="Times New Roman"/>
          <w:sz w:val="24"/>
          <w:szCs w:val="24"/>
        </w:rPr>
        <w:t>, zgodnie z przepisami ustawy Prawo energetyczne (tj. Dz. U. z 202</w:t>
      </w:r>
      <w:r w:rsidR="008B7C6D">
        <w:rPr>
          <w:rFonts w:ascii="Times New Roman" w:hAnsi="Times New Roman" w:cs="Times New Roman"/>
          <w:sz w:val="24"/>
          <w:szCs w:val="24"/>
        </w:rPr>
        <w:t>2</w:t>
      </w:r>
      <w:r w:rsidR="00E55BE9" w:rsidRPr="00E55BE9">
        <w:rPr>
          <w:rFonts w:ascii="Times New Roman" w:hAnsi="Times New Roman" w:cs="Times New Roman"/>
          <w:sz w:val="24"/>
          <w:szCs w:val="24"/>
        </w:rPr>
        <w:t xml:space="preserve"> r., poz. </w:t>
      </w:r>
      <w:r w:rsidR="008B7C6D">
        <w:rPr>
          <w:rFonts w:ascii="Times New Roman" w:hAnsi="Times New Roman" w:cs="Times New Roman"/>
          <w:sz w:val="24"/>
          <w:szCs w:val="24"/>
        </w:rPr>
        <w:t>1</w:t>
      </w:r>
      <w:r w:rsidR="00E55BE9" w:rsidRPr="00E55BE9">
        <w:rPr>
          <w:rFonts w:ascii="Times New Roman" w:hAnsi="Times New Roman" w:cs="Times New Roman"/>
          <w:sz w:val="24"/>
          <w:szCs w:val="24"/>
        </w:rPr>
        <w:t>3</w:t>
      </w:r>
      <w:r w:rsidR="008B7C6D">
        <w:rPr>
          <w:rFonts w:ascii="Times New Roman" w:hAnsi="Times New Roman" w:cs="Times New Roman"/>
          <w:sz w:val="24"/>
          <w:szCs w:val="24"/>
        </w:rPr>
        <w:t>85</w:t>
      </w:r>
      <w:r w:rsidR="00E55BE9" w:rsidRPr="00E55BE9">
        <w:rPr>
          <w:rFonts w:ascii="Times New Roman" w:hAnsi="Times New Roman" w:cs="Times New Roman"/>
          <w:sz w:val="24"/>
          <w:szCs w:val="24"/>
        </w:rPr>
        <w:t xml:space="preserve"> ze zm.).</w:t>
      </w:r>
    </w:p>
    <w:p w14:paraId="50DE115B" w14:textId="46ECE161" w:rsidR="002F4505" w:rsidRPr="002F4505" w:rsidRDefault="002F4505" w:rsidP="003B2091">
      <w:pPr>
        <w:pStyle w:val="Akapitzlist"/>
        <w:numPr>
          <w:ilvl w:val="0"/>
          <w:numId w:val="6"/>
        </w:numPr>
        <w:jc w:val="both"/>
        <w:rPr>
          <w:rFonts w:ascii="Times New Roman" w:hAnsi="Times New Roman" w:cs="Times New Roman"/>
          <w:sz w:val="24"/>
          <w:szCs w:val="24"/>
        </w:rPr>
      </w:pPr>
      <w:r w:rsidRPr="002F4505">
        <w:rPr>
          <w:rFonts w:ascii="Times New Roman" w:eastAsia="Times New Roman" w:hAnsi="Times New Roman" w:cs="Times New Roman"/>
          <w:sz w:val="24"/>
          <w:szCs w:val="24"/>
          <w:lang w:eastAsia="pl-PL"/>
        </w:rPr>
        <w:t>Wykonawca, który w celu spełnienia warunków udziału w post</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powaniu, b</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dzie polegał na zdolno</w:t>
      </w:r>
      <w:r w:rsidRPr="002F4505">
        <w:rPr>
          <w:rFonts w:ascii="Times New Roman" w:eastAsia="TimesNewRoman" w:hAnsi="Times New Roman" w:cs="Times New Roman"/>
          <w:sz w:val="24"/>
          <w:szCs w:val="24"/>
          <w:lang w:eastAsia="pl-PL"/>
        </w:rPr>
        <w:t>ś</w:t>
      </w:r>
      <w:r w:rsidRPr="002F4505">
        <w:rPr>
          <w:rFonts w:ascii="Times New Roman" w:eastAsia="Times New Roman" w:hAnsi="Times New Roman" w:cs="Times New Roman"/>
          <w:sz w:val="24"/>
          <w:szCs w:val="24"/>
          <w:lang w:eastAsia="pl-PL"/>
        </w:rPr>
        <w:t>ciach podmiotów udost</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pniaj</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cych zasoby to wraz z ofert</w:t>
      </w:r>
      <w:r w:rsidRPr="002F4505">
        <w:rPr>
          <w:rFonts w:ascii="Times New Roman" w:eastAsia="TimesNewRoman" w:hAnsi="Times New Roman" w:cs="Times New Roman"/>
          <w:sz w:val="24"/>
          <w:szCs w:val="24"/>
          <w:lang w:eastAsia="pl-PL"/>
        </w:rPr>
        <w:t xml:space="preserve">ą </w:t>
      </w:r>
      <w:r w:rsidRPr="002F4505">
        <w:rPr>
          <w:rFonts w:ascii="Times New Roman" w:eastAsia="Times New Roman" w:hAnsi="Times New Roman" w:cs="Times New Roman"/>
          <w:sz w:val="24"/>
          <w:szCs w:val="24"/>
          <w:lang w:eastAsia="pl-PL"/>
        </w:rPr>
        <w:t xml:space="preserve">musi złożyć </w:t>
      </w:r>
      <w:r w:rsidRPr="002F4505">
        <w:rPr>
          <w:rFonts w:ascii="Times New Roman" w:eastAsia="Times New Roman" w:hAnsi="Times New Roman" w:cs="Times New Roman"/>
          <w:b/>
          <w:sz w:val="24"/>
          <w:szCs w:val="24"/>
          <w:lang w:eastAsia="pl-PL"/>
        </w:rPr>
        <w:t>zobowi</w:t>
      </w:r>
      <w:r w:rsidRPr="002F4505">
        <w:rPr>
          <w:rFonts w:ascii="Times New Roman" w:eastAsia="TimesNewRoman" w:hAnsi="Times New Roman" w:cs="Times New Roman"/>
          <w:b/>
          <w:sz w:val="24"/>
          <w:szCs w:val="24"/>
          <w:lang w:eastAsia="pl-PL"/>
        </w:rPr>
        <w:t>ą</w:t>
      </w:r>
      <w:r w:rsidRPr="002F4505">
        <w:rPr>
          <w:rFonts w:ascii="Times New Roman" w:eastAsia="Times New Roman" w:hAnsi="Times New Roman" w:cs="Times New Roman"/>
          <w:b/>
          <w:sz w:val="24"/>
          <w:szCs w:val="24"/>
          <w:lang w:eastAsia="pl-PL"/>
        </w:rPr>
        <w:t>zanie podmiotów udost</w:t>
      </w:r>
      <w:r w:rsidRPr="002F4505">
        <w:rPr>
          <w:rFonts w:ascii="Times New Roman" w:eastAsia="TimesNewRoman" w:hAnsi="Times New Roman" w:cs="Times New Roman"/>
          <w:b/>
          <w:sz w:val="24"/>
          <w:szCs w:val="24"/>
          <w:lang w:eastAsia="pl-PL"/>
        </w:rPr>
        <w:t>ę</w:t>
      </w:r>
      <w:r w:rsidRPr="002F4505">
        <w:rPr>
          <w:rFonts w:ascii="Times New Roman" w:eastAsia="Times New Roman" w:hAnsi="Times New Roman" w:cs="Times New Roman"/>
          <w:b/>
          <w:sz w:val="24"/>
          <w:szCs w:val="24"/>
          <w:lang w:eastAsia="pl-PL"/>
        </w:rPr>
        <w:t>pniaj</w:t>
      </w:r>
      <w:r w:rsidRPr="002F4505">
        <w:rPr>
          <w:rFonts w:ascii="Times New Roman" w:eastAsia="TimesNewRoman" w:hAnsi="Times New Roman" w:cs="Times New Roman"/>
          <w:b/>
          <w:sz w:val="24"/>
          <w:szCs w:val="24"/>
          <w:lang w:eastAsia="pl-PL"/>
        </w:rPr>
        <w:t>ą</w:t>
      </w:r>
      <w:r w:rsidRPr="002F4505">
        <w:rPr>
          <w:rFonts w:ascii="Times New Roman" w:eastAsia="Times New Roman" w:hAnsi="Times New Roman" w:cs="Times New Roman"/>
          <w:b/>
          <w:sz w:val="24"/>
          <w:szCs w:val="24"/>
          <w:lang w:eastAsia="pl-PL"/>
        </w:rPr>
        <w:t xml:space="preserve">cych zasoby do oddania mu do dyspozycji te zasoby na potrzeby realizacji zamówienia lub inny podmiotowy </w:t>
      </w:r>
      <w:r w:rsidRPr="002F4505">
        <w:rPr>
          <w:rFonts w:ascii="Times New Roman" w:eastAsia="TimesNewRoman" w:hAnsi="Times New Roman" w:cs="Times New Roman"/>
          <w:b/>
          <w:sz w:val="24"/>
          <w:szCs w:val="24"/>
          <w:lang w:eastAsia="pl-PL"/>
        </w:rPr>
        <w:t>ś</w:t>
      </w:r>
      <w:r w:rsidRPr="002F4505">
        <w:rPr>
          <w:rFonts w:ascii="Times New Roman" w:eastAsia="Times New Roman" w:hAnsi="Times New Roman" w:cs="Times New Roman"/>
          <w:b/>
          <w:sz w:val="24"/>
          <w:szCs w:val="24"/>
          <w:lang w:eastAsia="pl-PL"/>
        </w:rPr>
        <w:t>rodek dowodowy potwierdzaj</w:t>
      </w:r>
      <w:r w:rsidRPr="002F4505">
        <w:rPr>
          <w:rFonts w:ascii="Times New Roman" w:eastAsia="TimesNewRoman" w:hAnsi="Times New Roman" w:cs="Times New Roman"/>
          <w:b/>
          <w:sz w:val="24"/>
          <w:szCs w:val="24"/>
          <w:lang w:eastAsia="pl-PL"/>
        </w:rPr>
        <w:t>ą</w:t>
      </w:r>
      <w:r w:rsidRPr="002F4505">
        <w:rPr>
          <w:rFonts w:ascii="Times New Roman" w:eastAsia="Times New Roman" w:hAnsi="Times New Roman" w:cs="Times New Roman"/>
          <w:b/>
          <w:sz w:val="24"/>
          <w:szCs w:val="24"/>
          <w:lang w:eastAsia="pl-PL"/>
        </w:rPr>
        <w:t xml:space="preserve">cy, </w:t>
      </w:r>
      <w:r w:rsidRPr="002F4505">
        <w:rPr>
          <w:rFonts w:ascii="Times New Roman" w:eastAsia="TimesNewRoman" w:hAnsi="Times New Roman" w:cs="Times New Roman"/>
          <w:b/>
          <w:sz w:val="24"/>
          <w:szCs w:val="24"/>
          <w:lang w:eastAsia="pl-PL"/>
        </w:rPr>
        <w:t>ż</w:t>
      </w:r>
      <w:r w:rsidRPr="002F4505">
        <w:rPr>
          <w:rFonts w:ascii="Times New Roman" w:eastAsia="Times New Roman" w:hAnsi="Times New Roman" w:cs="Times New Roman"/>
          <w:b/>
          <w:sz w:val="24"/>
          <w:szCs w:val="24"/>
          <w:lang w:eastAsia="pl-PL"/>
        </w:rPr>
        <w:t>e wykonawca realizuj</w:t>
      </w:r>
      <w:r w:rsidRPr="002F4505">
        <w:rPr>
          <w:rFonts w:ascii="Times New Roman" w:eastAsia="TimesNewRoman" w:hAnsi="Times New Roman" w:cs="Times New Roman"/>
          <w:b/>
          <w:sz w:val="24"/>
          <w:szCs w:val="24"/>
          <w:lang w:eastAsia="pl-PL"/>
        </w:rPr>
        <w:t>ą</w:t>
      </w:r>
      <w:r w:rsidRPr="002F4505">
        <w:rPr>
          <w:rFonts w:ascii="Times New Roman" w:eastAsia="Times New Roman" w:hAnsi="Times New Roman" w:cs="Times New Roman"/>
          <w:b/>
          <w:sz w:val="24"/>
          <w:szCs w:val="24"/>
          <w:lang w:eastAsia="pl-PL"/>
        </w:rPr>
        <w:t>c zamówienie, b</w:t>
      </w:r>
      <w:r w:rsidRPr="002F4505">
        <w:rPr>
          <w:rFonts w:ascii="Times New Roman" w:eastAsia="TimesNewRoman" w:hAnsi="Times New Roman" w:cs="Times New Roman"/>
          <w:b/>
          <w:sz w:val="24"/>
          <w:szCs w:val="24"/>
          <w:lang w:eastAsia="pl-PL"/>
        </w:rPr>
        <w:t>ę</w:t>
      </w:r>
      <w:r w:rsidRPr="002F4505">
        <w:rPr>
          <w:rFonts w:ascii="Times New Roman" w:eastAsia="Times New Roman" w:hAnsi="Times New Roman" w:cs="Times New Roman"/>
          <w:b/>
          <w:sz w:val="24"/>
          <w:szCs w:val="24"/>
          <w:lang w:eastAsia="pl-PL"/>
        </w:rPr>
        <w:t>dzie dysponował niezb</w:t>
      </w:r>
      <w:r w:rsidRPr="002F4505">
        <w:rPr>
          <w:rFonts w:ascii="Times New Roman" w:eastAsia="TimesNewRoman" w:hAnsi="Times New Roman" w:cs="Times New Roman"/>
          <w:b/>
          <w:sz w:val="24"/>
          <w:szCs w:val="24"/>
          <w:lang w:eastAsia="pl-PL"/>
        </w:rPr>
        <w:t>ę</w:t>
      </w:r>
      <w:r w:rsidRPr="002F4505">
        <w:rPr>
          <w:rFonts w:ascii="Times New Roman" w:eastAsia="Times New Roman" w:hAnsi="Times New Roman" w:cs="Times New Roman"/>
          <w:b/>
          <w:sz w:val="24"/>
          <w:szCs w:val="24"/>
          <w:lang w:eastAsia="pl-PL"/>
        </w:rPr>
        <w:t xml:space="preserve">dnymi zasobami tych podmiotów. </w:t>
      </w:r>
      <w:r w:rsidRPr="002F4505">
        <w:rPr>
          <w:rFonts w:ascii="Times New Roman" w:eastAsia="Times New Roman" w:hAnsi="Times New Roman" w:cs="Times New Roman"/>
          <w:sz w:val="24"/>
          <w:szCs w:val="24"/>
          <w:lang w:eastAsia="pl-PL"/>
        </w:rPr>
        <w:t>Zobowi</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zanie podmiotu udost</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pniaj</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cego zasoby musi potwierdza</w:t>
      </w:r>
      <w:r w:rsidRPr="002F4505">
        <w:rPr>
          <w:rFonts w:ascii="Times New Roman" w:eastAsia="TimesNewRoman" w:hAnsi="Times New Roman" w:cs="Times New Roman"/>
          <w:sz w:val="24"/>
          <w:szCs w:val="24"/>
          <w:lang w:eastAsia="pl-PL"/>
        </w:rPr>
        <w:t>ć</w:t>
      </w:r>
      <w:r w:rsidRPr="002F4505">
        <w:rPr>
          <w:rFonts w:ascii="Times New Roman" w:eastAsia="Times New Roman" w:hAnsi="Times New Roman" w:cs="Times New Roman"/>
          <w:sz w:val="24"/>
          <w:szCs w:val="24"/>
          <w:lang w:eastAsia="pl-PL"/>
        </w:rPr>
        <w:t xml:space="preserve">, </w:t>
      </w:r>
      <w:r w:rsidRPr="002F4505">
        <w:rPr>
          <w:rFonts w:ascii="Times New Roman" w:eastAsia="TimesNewRoman" w:hAnsi="Times New Roman" w:cs="Times New Roman"/>
          <w:sz w:val="24"/>
          <w:szCs w:val="24"/>
          <w:lang w:eastAsia="pl-PL"/>
        </w:rPr>
        <w:t>ż</w:t>
      </w:r>
      <w:r w:rsidRPr="002F4505">
        <w:rPr>
          <w:rFonts w:ascii="Times New Roman" w:eastAsia="Times New Roman" w:hAnsi="Times New Roman" w:cs="Times New Roman"/>
          <w:sz w:val="24"/>
          <w:szCs w:val="24"/>
          <w:lang w:eastAsia="pl-PL"/>
        </w:rPr>
        <w:t>e stosunek ł</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cz</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cy wykonawc</w:t>
      </w:r>
      <w:r w:rsidRPr="002F4505">
        <w:rPr>
          <w:rFonts w:ascii="Times New Roman" w:eastAsia="TimesNewRoman" w:hAnsi="Times New Roman" w:cs="Times New Roman"/>
          <w:sz w:val="24"/>
          <w:szCs w:val="24"/>
          <w:lang w:eastAsia="pl-PL"/>
        </w:rPr>
        <w:t xml:space="preserve">ę </w:t>
      </w:r>
      <w:r w:rsidRPr="002F4505">
        <w:rPr>
          <w:rFonts w:ascii="Times New Roman" w:eastAsia="Times New Roman" w:hAnsi="Times New Roman" w:cs="Times New Roman"/>
          <w:sz w:val="24"/>
          <w:szCs w:val="24"/>
          <w:lang w:eastAsia="pl-PL"/>
        </w:rPr>
        <w:t>z podmiotami udost</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pniaj</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cymi zasoby gwarantuje rzeczywisty dost</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p do tych zasobów oraz musi okre</w:t>
      </w:r>
      <w:r w:rsidRPr="002F4505">
        <w:rPr>
          <w:rFonts w:ascii="Times New Roman" w:eastAsia="TimesNewRoman" w:hAnsi="Times New Roman" w:cs="Times New Roman"/>
          <w:sz w:val="24"/>
          <w:szCs w:val="24"/>
          <w:lang w:eastAsia="pl-PL"/>
        </w:rPr>
        <w:t>ś</w:t>
      </w:r>
      <w:r w:rsidRPr="002F4505">
        <w:rPr>
          <w:rFonts w:ascii="Times New Roman" w:eastAsia="Times New Roman" w:hAnsi="Times New Roman" w:cs="Times New Roman"/>
          <w:sz w:val="24"/>
          <w:szCs w:val="24"/>
          <w:lang w:eastAsia="pl-PL"/>
        </w:rPr>
        <w:t>la</w:t>
      </w:r>
      <w:r w:rsidRPr="002F4505">
        <w:rPr>
          <w:rFonts w:ascii="Times New Roman" w:eastAsia="TimesNewRoman" w:hAnsi="Times New Roman" w:cs="Times New Roman"/>
          <w:sz w:val="24"/>
          <w:szCs w:val="24"/>
          <w:lang w:eastAsia="pl-PL"/>
        </w:rPr>
        <w:t xml:space="preserve">ć </w:t>
      </w:r>
      <w:r w:rsidRPr="002F4505">
        <w:rPr>
          <w:rFonts w:ascii="Times New Roman" w:eastAsia="Times New Roman" w:hAnsi="Times New Roman" w:cs="Times New Roman"/>
          <w:sz w:val="24"/>
          <w:szCs w:val="24"/>
          <w:lang w:eastAsia="pl-PL"/>
        </w:rPr>
        <w:t>w szczególno</w:t>
      </w:r>
      <w:r w:rsidRPr="002F4505">
        <w:rPr>
          <w:rFonts w:ascii="Times New Roman" w:eastAsia="TimesNewRoman" w:hAnsi="Times New Roman" w:cs="Times New Roman"/>
          <w:sz w:val="24"/>
          <w:szCs w:val="24"/>
          <w:lang w:eastAsia="pl-PL"/>
        </w:rPr>
        <w:t>ś</w:t>
      </w:r>
      <w:r w:rsidRPr="002F4505">
        <w:rPr>
          <w:rFonts w:ascii="Times New Roman" w:eastAsia="Times New Roman" w:hAnsi="Times New Roman" w:cs="Times New Roman"/>
          <w:sz w:val="24"/>
          <w:szCs w:val="24"/>
          <w:lang w:eastAsia="pl-PL"/>
        </w:rPr>
        <w:t>ci:</w:t>
      </w:r>
      <w:r w:rsidR="00C019AB">
        <w:rPr>
          <w:rFonts w:ascii="Times New Roman" w:eastAsia="Times New Roman" w:hAnsi="Times New Roman" w:cs="Times New Roman"/>
          <w:sz w:val="24"/>
          <w:szCs w:val="24"/>
          <w:lang w:eastAsia="pl-PL"/>
        </w:rPr>
        <w:t xml:space="preserve"> </w:t>
      </w:r>
    </w:p>
    <w:p w14:paraId="724CA9BF" w14:textId="77777777" w:rsidR="002F4505" w:rsidRPr="002F4505" w:rsidRDefault="002F4505" w:rsidP="003B2091">
      <w:pPr>
        <w:numPr>
          <w:ilvl w:val="0"/>
          <w:numId w:val="13"/>
        </w:numPr>
        <w:tabs>
          <w:tab w:val="left" w:pos="2268"/>
        </w:tabs>
        <w:spacing w:after="200" w:line="276" w:lineRule="auto"/>
        <w:contextualSpacing/>
        <w:jc w:val="both"/>
        <w:rPr>
          <w:rFonts w:ascii="Times New Roman" w:eastAsia="Calibri" w:hAnsi="Times New Roman" w:cs="Times New Roman"/>
          <w:sz w:val="24"/>
          <w:szCs w:val="24"/>
          <w:lang w:val="x-none"/>
        </w:rPr>
      </w:pPr>
      <w:r w:rsidRPr="002F4505">
        <w:rPr>
          <w:rFonts w:ascii="Times New Roman" w:eastAsia="TimesNewRoman" w:hAnsi="Times New Roman" w:cs="Times New Roman"/>
          <w:sz w:val="24"/>
          <w:szCs w:val="24"/>
          <w:lang w:eastAsia="pl-PL"/>
        </w:rPr>
        <w:t>zakres dostę</w:t>
      </w:r>
      <w:r w:rsidRPr="002F4505">
        <w:rPr>
          <w:rFonts w:ascii="Times New Roman" w:eastAsia="Times New Roman" w:hAnsi="Times New Roman" w:cs="Times New Roman"/>
          <w:sz w:val="24"/>
          <w:szCs w:val="24"/>
          <w:lang w:eastAsia="pl-PL"/>
        </w:rPr>
        <w:t>pnych wykonawcy zasobó</w:t>
      </w:r>
      <w:r w:rsidRPr="002F4505">
        <w:rPr>
          <w:rFonts w:ascii="Times New Roman" w:eastAsia="TimesNewRoman" w:hAnsi="Times New Roman" w:cs="Times New Roman"/>
          <w:sz w:val="24"/>
          <w:szCs w:val="24"/>
          <w:lang w:eastAsia="pl-PL"/>
        </w:rPr>
        <w:t>w podmiotu udostępniającego zasoby;</w:t>
      </w:r>
    </w:p>
    <w:p w14:paraId="0218EE7D" w14:textId="77777777" w:rsidR="002F4505" w:rsidRPr="002F4505" w:rsidRDefault="002F4505" w:rsidP="003B2091">
      <w:pPr>
        <w:numPr>
          <w:ilvl w:val="0"/>
          <w:numId w:val="13"/>
        </w:numPr>
        <w:tabs>
          <w:tab w:val="left" w:pos="2268"/>
        </w:tabs>
        <w:spacing w:after="200" w:line="276" w:lineRule="auto"/>
        <w:contextualSpacing/>
        <w:jc w:val="both"/>
        <w:rPr>
          <w:rFonts w:ascii="Times New Roman" w:eastAsia="Calibri" w:hAnsi="Times New Roman" w:cs="Times New Roman"/>
          <w:sz w:val="24"/>
          <w:szCs w:val="24"/>
          <w:lang w:val="x-none"/>
        </w:rPr>
      </w:pPr>
      <w:r w:rsidRPr="002F4505">
        <w:rPr>
          <w:rFonts w:ascii="Times New Roman" w:eastAsia="Times New Roman" w:hAnsi="Times New Roman" w:cs="Times New Roman"/>
          <w:sz w:val="24"/>
          <w:szCs w:val="24"/>
          <w:lang w:eastAsia="pl-PL"/>
        </w:rPr>
        <w:t>sposób i okres udost</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pnienia wykonawcy i wykorzystania przez niego zasobów podmiotu udost</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pniaj</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ce</w:t>
      </w:r>
      <w:r w:rsidRPr="002F4505">
        <w:rPr>
          <w:rFonts w:ascii="Times New Roman" w:eastAsia="TimesNewRoman" w:hAnsi="Times New Roman" w:cs="Times New Roman"/>
          <w:sz w:val="24"/>
          <w:szCs w:val="24"/>
          <w:lang w:eastAsia="pl-PL"/>
        </w:rPr>
        <w:t>go</w:t>
      </w:r>
      <w:r w:rsidRPr="002F4505">
        <w:rPr>
          <w:rFonts w:ascii="Times New Roman" w:eastAsia="Times New Roman" w:hAnsi="Times New Roman" w:cs="Times New Roman"/>
          <w:sz w:val="24"/>
          <w:szCs w:val="24"/>
          <w:lang w:eastAsia="pl-PL"/>
        </w:rPr>
        <w:t xml:space="preserve"> te zasoby przy wykonywaniu zamó</w:t>
      </w:r>
      <w:r w:rsidRPr="002F4505">
        <w:rPr>
          <w:rFonts w:ascii="Times New Roman" w:eastAsia="TimesNewRoman" w:hAnsi="Times New Roman" w:cs="Times New Roman"/>
          <w:sz w:val="24"/>
          <w:szCs w:val="24"/>
          <w:lang w:eastAsia="pl-PL"/>
        </w:rPr>
        <w:t>wienia;</w:t>
      </w:r>
    </w:p>
    <w:p w14:paraId="1181ECAE" w14:textId="77777777" w:rsidR="00F068F0" w:rsidRPr="00027709" w:rsidRDefault="002F4505" w:rsidP="00027709">
      <w:pPr>
        <w:numPr>
          <w:ilvl w:val="0"/>
          <w:numId w:val="13"/>
        </w:numPr>
        <w:tabs>
          <w:tab w:val="left" w:pos="2268"/>
        </w:tabs>
        <w:spacing w:after="200" w:line="276" w:lineRule="auto"/>
        <w:contextualSpacing/>
        <w:jc w:val="both"/>
        <w:rPr>
          <w:rFonts w:ascii="Times New Roman" w:eastAsia="Calibri" w:hAnsi="Times New Roman" w:cs="Times New Roman"/>
          <w:sz w:val="24"/>
          <w:szCs w:val="24"/>
          <w:lang w:val="x-none"/>
        </w:rPr>
      </w:pPr>
      <w:r w:rsidRPr="002F4505">
        <w:rPr>
          <w:rFonts w:ascii="Times New Roman" w:eastAsia="Times New Roman" w:hAnsi="Times New Roman" w:cs="Times New Roman"/>
          <w:sz w:val="24"/>
          <w:szCs w:val="24"/>
          <w:lang w:eastAsia="pl-PL"/>
        </w:rPr>
        <w:t>czy i w jakim zakresie podmiot udost</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pniaj</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cy zasoby, na zdolno</w:t>
      </w:r>
      <w:r w:rsidRPr="002F4505">
        <w:rPr>
          <w:rFonts w:ascii="Times New Roman" w:eastAsia="TimesNewRoman" w:hAnsi="Times New Roman" w:cs="Times New Roman"/>
          <w:sz w:val="24"/>
          <w:szCs w:val="24"/>
          <w:lang w:eastAsia="pl-PL"/>
        </w:rPr>
        <w:t>ś</w:t>
      </w:r>
      <w:r w:rsidRPr="002F4505">
        <w:rPr>
          <w:rFonts w:ascii="Times New Roman" w:eastAsia="Times New Roman" w:hAnsi="Times New Roman" w:cs="Times New Roman"/>
          <w:sz w:val="24"/>
          <w:szCs w:val="24"/>
          <w:lang w:eastAsia="pl-PL"/>
        </w:rPr>
        <w:t>ciach którego wykonawca polega w odniesieniu do warunków udziału w post</w:t>
      </w:r>
      <w:r w:rsidRPr="002F4505">
        <w:rPr>
          <w:rFonts w:ascii="Times New Roman" w:eastAsia="TimesNewRoman" w:hAnsi="Times New Roman" w:cs="Times New Roman"/>
          <w:sz w:val="24"/>
          <w:szCs w:val="24"/>
          <w:lang w:eastAsia="pl-PL"/>
        </w:rPr>
        <w:t>ę</w:t>
      </w:r>
      <w:r w:rsidRPr="002F4505">
        <w:rPr>
          <w:rFonts w:ascii="Times New Roman" w:eastAsia="Times New Roman" w:hAnsi="Times New Roman" w:cs="Times New Roman"/>
          <w:sz w:val="24"/>
          <w:szCs w:val="24"/>
          <w:lang w:eastAsia="pl-PL"/>
        </w:rPr>
        <w:t>powaniu dotycz</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cych wykształcenia, kwalifikacji zawodowych lub do</w:t>
      </w:r>
      <w:r w:rsidRPr="002F4505">
        <w:rPr>
          <w:rFonts w:ascii="Times New Roman" w:eastAsia="TimesNewRoman" w:hAnsi="Times New Roman" w:cs="Times New Roman"/>
          <w:sz w:val="24"/>
          <w:szCs w:val="24"/>
          <w:lang w:eastAsia="pl-PL"/>
        </w:rPr>
        <w:t>ś</w:t>
      </w:r>
      <w:r w:rsidRPr="002F4505">
        <w:rPr>
          <w:rFonts w:ascii="Times New Roman" w:eastAsia="Times New Roman" w:hAnsi="Times New Roman" w:cs="Times New Roman"/>
          <w:sz w:val="24"/>
          <w:szCs w:val="24"/>
          <w:lang w:eastAsia="pl-PL"/>
        </w:rPr>
        <w:t>wiadczenia, zrealizuje usługi, których wskazane zdolno</w:t>
      </w:r>
      <w:r w:rsidRPr="002F4505">
        <w:rPr>
          <w:rFonts w:ascii="Times New Roman" w:eastAsia="TimesNewRoman" w:hAnsi="Times New Roman" w:cs="Times New Roman"/>
          <w:sz w:val="24"/>
          <w:szCs w:val="24"/>
          <w:lang w:eastAsia="pl-PL"/>
        </w:rPr>
        <w:t>ś</w:t>
      </w:r>
      <w:r w:rsidRPr="002F4505">
        <w:rPr>
          <w:rFonts w:ascii="Times New Roman" w:eastAsia="Times New Roman" w:hAnsi="Times New Roman" w:cs="Times New Roman"/>
          <w:sz w:val="24"/>
          <w:szCs w:val="24"/>
          <w:lang w:eastAsia="pl-PL"/>
        </w:rPr>
        <w:t>ci dotycz</w:t>
      </w:r>
      <w:r w:rsidRPr="002F4505">
        <w:rPr>
          <w:rFonts w:ascii="Times New Roman" w:eastAsia="TimesNewRoman" w:hAnsi="Times New Roman" w:cs="Times New Roman"/>
          <w:sz w:val="24"/>
          <w:szCs w:val="24"/>
          <w:lang w:eastAsia="pl-PL"/>
        </w:rPr>
        <w:t>ą</w:t>
      </w:r>
      <w:r w:rsidRPr="002F4505">
        <w:rPr>
          <w:rFonts w:ascii="Times New Roman" w:eastAsia="Times New Roman" w:hAnsi="Times New Roman" w:cs="Times New Roman"/>
          <w:sz w:val="24"/>
          <w:szCs w:val="24"/>
          <w:lang w:eastAsia="pl-PL"/>
        </w:rPr>
        <w:t>.</w:t>
      </w:r>
    </w:p>
    <w:p w14:paraId="77362561" w14:textId="77777777" w:rsidR="0049227B" w:rsidRPr="0049227B" w:rsidRDefault="007F09F2" w:rsidP="0049227B">
      <w:pPr>
        <w:pStyle w:val="Akapitzlist"/>
        <w:numPr>
          <w:ilvl w:val="0"/>
          <w:numId w:val="1"/>
        </w:numPr>
        <w:spacing w:after="0" w:line="276" w:lineRule="auto"/>
        <w:jc w:val="both"/>
        <w:rPr>
          <w:rFonts w:ascii="Times New Roman" w:hAnsi="Times New Roman" w:cs="Times New Roman"/>
          <w:sz w:val="24"/>
          <w:szCs w:val="24"/>
        </w:rPr>
      </w:pPr>
      <w:r w:rsidRPr="00690400">
        <w:rPr>
          <w:rFonts w:ascii="Times New Roman" w:hAnsi="Times New Roman" w:cs="Times New Roman"/>
          <w:b/>
          <w:sz w:val="24"/>
          <w:szCs w:val="24"/>
        </w:rPr>
        <w:t>SPOSÓB</w:t>
      </w:r>
      <w:r>
        <w:rPr>
          <w:rFonts w:ascii="Times New Roman" w:hAnsi="Times New Roman" w:cs="Times New Roman"/>
          <w:b/>
          <w:sz w:val="24"/>
          <w:szCs w:val="24"/>
        </w:rPr>
        <w:t xml:space="preserve"> ORAZ TERMIN SKŁADANIA </w:t>
      </w:r>
      <w:r w:rsidR="006534AA">
        <w:rPr>
          <w:rFonts w:ascii="Times New Roman" w:hAnsi="Times New Roman" w:cs="Times New Roman"/>
          <w:b/>
          <w:sz w:val="24"/>
          <w:szCs w:val="24"/>
        </w:rPr>
        <w:t xml:space="preserve">I OTWARCIA </w:t>
      </w:r>
      <w:r>
        <w:rPr>
          <w:rFonts w:ascii="Times New Roman" w:hAnsi="Times New Roman" w:cs="Times New Roman"/>
          <w:b/>
          <w:sz w:val="24"/>
          <w:szCs w:val="24"/>
        </w:rPr>
        <w:t>OFERT</w:t>
      </w:r>
    </w:p>
    <w:p w14:paraId="7BC4F5BC" w14:textId="096C80D6" w:rsidR="00257547" w:rsidRPr="0049227B" w:rsidRDefault="00660A69" w:rsidP="0049227B">
      <w:pPr>
        <w:pStyle w:val="Akapitzlist"/>
        <w:numPr>
          <w:ilvl w:val="1"/>
          <w:numId w:val="1"/>
        </w:numPr>
        <w:spacing w:after="0" w:line="276" w:lineRule="auto"/>
        <w:jc w:val="both"/>
        <w:rPr>
          <w:rFonts w:ascii="Times New Roman" w:hAnsi="Times New Roman" w:cs="Times New Roman"/>
          <w:sz w:val="24"/>
          <w:szCs w:val="24"/>
        </w:rPr>
      </w:pPr>
      <w:r w:rsidRPr="0049227B">
        <w:rPr>
          <w:rFonts w:ascii="Times New Roman" w:hAnsi="Times New Roman" w:cs="Times New Roman"/>
          <w:sz w:val="24"/>
          <w:szCs w:val="24"/>
        </w:rPr>
        <w:t>Oferty</w:t>
      </w:r>
      <w:r w:rsidR="006534AA" w:rsidRPr="0049227B">
        <w:rPr>
          <w:rFonts w:ascii="Times New Roman" w:hAnsi="Times New Roman" w:cs="Times New Roman"/>
          <w:sz w:val="24"/>
          <w:szCs w:val="24"/>
        </w:rPr>
        <w:t xml:space="preserve"> należy złożyć/przesłać na adres Urząd Gminy Bulkowo, ul. Szkolna 1 </w:t>
      </w:r>
      <w:r w:rsidR="00847421" w:rsidRPr="0049227B">
        <w:rPr>
          <w:rFonts w:ascii="Times New Roman" w:hAnsi="Times New Roman" w:cs="Times New Roman"/>
          <w:sz w:val="24"/>
          <w:szCs w:val="24"/>
        </w:rPr>
        <w:br/>
      </w:r>
      <w:r w:rsidR="006534AA" w:rsidRPr="0049227B">
        <w:rPr>
          <w:rFonts w:ascii="Times New Roman" w:hAnsi="Times New Roman" w:cs="Times New Roman"/>
          <w:sz w:val="24"/>
          <w:szCs w:val="24"/>
        </w:rPr>
        <w:t>09-454 Bulkow</w:t>
      </w:r>
      <w:r w:rsidR="00723882" w:rsidRPr="0049227B">
        <w:rPr>
          <w:rFonts w:ascii="Times New Roman" w:hAnsi="Times New Roman" w:cs="Times New Roman"/>
          <w:sz w:val="24"/>
          <w:szCs w:val="24"/>
        </w:rPr>
        <w:t xml:space="preserve">o, sala nr 23 (biuro podawcze), </w:t>
      </w:r>
      <w:r w:rsidR="00C1460E" w:rsidRPr="0049227B">
        <w:rPr>
          <w:rFonts w:ascii="Times New Roman" w:hAnsi="Times New Roman" w:cs="Times New Roman"/>
          <w:bCs/>
          <w:sz w:val="24"/>
          <w:szCs w:val="24"/>
        </w:rPr>
        <w:t>za pośrednictwem wyznaczonego operatora pocztowego w rozumieniu ustawy z dnia 23 listopada 2012 r. - Prawo pocztowe (Dz. U. z 20</w:t>
      </w:r>
      <w:r w:rsidR="008B7C6D" w:rsidRPr="0049227B">
        <w:rPr>
          <w:rFonts w:ascii="Times New Roman" w:hAnsi="Times New Roman" w:cs="Times New Roman"/>
          <w:bCs/>
          <w:sz w:val="24"/>
          <w:szCs w:val="24"/>
        </w:rPr>
        <w:t>22</w:t>
      </w:r>
      <w:r w:rsidR="00C1460E" w:rsidRPr="0049227B">
        <w:rPr>
          <w:rFonts w:ascii="Times New Roman" w:hAnsi="Times New Roman" w:cs="Times New Roman"/>
          <w:bCs/>
          <w:sz w:val="24"/>
          <w:szCs w:val="24"/>
        </w:rPr>
        <w:t xml:space="preserve"> r. poz. </w:t>
      </w:r>
      <w:r w:rsidR="008B7C6D" w:rsidRPr="0049227B">
        <w:rPr>
          <w:rFonts w:ascii="Times New Roman" w:hAnsi="Times New Roman" w:cs="Times New Roman"/>
          <w:bCs/>
          <w:sz w:val="24"/>
          <w:szCs w:val="24"/>
        </w:rPr>
        <w:t>896</w:t>
      </w:r>
      <w:r w:rsidR="00C1460E" w:rsidRPr="0049227B">
        <w:rPr>
          <w:rFonts w:ascii="Times New Roman" w:hAnsi="Times New Roman" w:cs="Times New Roman"/>
          <w:bCs/>
          <w:sz w:val="24"/>
          <w:szCs w:val="24"/>
        </w:rPr>
        <w:t xml:space="preserve"> z</w:t>
      </w:r>
      <w:r w:rsidR="008B7C6D" w:rsidRPr="0049227B">
        <w:rPr>
          <w:rFonts w:ascii="Times New Roman" w:hAnsi="Times New Roman" w:cs="Times New Roman"/>
          <w:bCs/>
          <w:sz w:val="24"/>
          <w:szCs w:val="24"/>
        </w:rPr>
        <w:t>e</w:t>
      </w:r>
      <w:r w:rsidR="00C1460E" w:rsidRPr="0049227B">
        <w:rPr>
          <w:rFonts w:ascii="Times New Roman" w:hAnsi="Times New Roman" w:cs="Times New Roman"/>
          <w:bCs/>
          <w:sz w:val="24"/>
          <w:szCs w:val="24"/>
        </w:rPr>
        <w:t xml:space="preserve"> zm.), kuriera, osobiście, za pośrednictwem posłańca, </w:t>
      </w:r>
      <w:r w:rsidR="00723882" w:rsidRPr="0049227B">
        <w:rPr>
          <w:rFonts w:ascii="Times New Roman" w:hAnsi="Times New Roman" w:cs="Times New Roman"/>
          <w:sz w:val="24"/>
          <w:szCs w:val="24"/>
        </w:rPr>
        <w:t xml:space="preserve">opakowaną w dwóch kopertach, przy czym zewnętrzna koperta zawiera adres Zamawiającego i nazwę Zamawiającego oraz  zapis o treści: </w:t>
      </w:r>
      <w:r w:rsidR="00723882" w:rsidRPr="0049227B">
        <w:rPr>
          <w:rFonts w:ascii="Times New Roman" w:hAnsi="Times New Roman" w:cs="Times New Roman"/>
          <w:sz w:val="24"/>
          <w:szCs w:val="24"/>
        </w:rPr>
        <w:br/>
      </w:r>
      <w:r w:rsidR="00723882" w:rsidRPr="0049227B">
        <w:rPr>
          <w:rFonts w:ascii="Times New Roman" w:hAnsi="Times New Roman" w:cs="Times New Roman"/>
          <w:b/>
          <w:sz w:val="24"/>
          <w:szCs w:val="24"/>
        </w:rPr>
        <w:t xml:space="preserve">Dot. zaproszenia do składania ofert na realizację zadania pn.: </w:t>
      </w:r>
      <w:r w:rsidR="0095191C" w:rsidRPr="0049227B">
        <w:rPr>
          <w:rFonts w:ascii="Times New Roman" w:hAnsi="Times New Roman" w:cs="Times New Roman"/>
          <w:b/>
          <w:sz w:val="24"/>
          <w:szCs w:val="24"/>
        </w:rPr>
        <w:t>Dostawa oleju napędowego na potrzeby Gminy Bulkowo w 202</w:t>
      </w:r>
      <w:r w:rsidR="00070A7D" w:rsidRPr="0049227B">
        <w:rPr>
          <w:rFonts w:ascii="Times New Roman" w:hAnsi="Times New Roman" w:cs="Times New Roman"/>
          <w:b/>
          <w:sz w:val="24"/>
          <w:szCs w:val="24"/>
        </w:rPr>
        <w:t>4</w:t>
      </w:r>
      <w:r w:rsidR="0095191C" w:rsidRPr="0049227B">
        <w:rPr>
          <w:rFonts w:ascii="Times New Roman" w:hAnsi="Times New Roman" w:cs="Times New Roman"/>
          <w:b/>
          <w:sz w:val="24"/>
          <w:szCs w:val="24"/>
        </w:rPr>
        <w:t xml:space="preserve"> roku. </w:t>
      </w:r>
      <w:r w:rsidR="003C12B8" w:rsidRPr="0049227B">
        <w:rPr>
          <w:rFonts w:ascii="Times New Roman" w:hAnsi="Times New Roman" w:cs="Times New Roman"/>
          <w:b/>
          <w:sz w:val="24"/>
          <w:szCs w:val="24"/>
        </w:rPr>
        <w:t xml:space="preserve">Nie otwierać przed dniem </w:t>
      </w:r>
      <w:r w:rsidR="008A1948" w:rsidRPr="00E751BC">
        <w:rPr>
          <w:rFonts w:ascii="Times New Roman" w:hAnsi="Times New Roman" w:cs="Times New Roman"/>
          <w:b/>
          <w:sz w:val="24"/>
          <w:szCs w:val="24"/>
        </w:rPr>
        <w:t>1</w:t>
      </w:r>
      <w:r w:rsidR="00E751BC">
        <w:rPr>
          <w:rFonts w:ascii="Times New Roman" w:hAnsi="Times New Roman" w:cs="Times New Roman"/>
          <w:b/>
          <w:sz w:val="24"/>
          <w:szCs w:val="24"/>
        </w:rPr>
        <w:t>9</w:t>
      </w:r>
      <w:r w:rsidR="008A1948">
        <w:rPr>
          <w:rFonts w:ascii="Times New Roman" w:hAnsi="Times New Roman" w:cs="Times New Roman"/>
          <w:b/>
          <w:sz w:val="24"/>
          <w:szCs w:val="24"/>
        </w:rPr>
        <w:t xml:space="preserve">.01.2024r.  </w:t>
      </w:r>
      <w:r w:rsidR="00723882" w:rsidRPr="0049227B">
        <w:rPr>
          <w:rFonts w:ascii="Times New Roman" w:hAnsi="Times New Roman" w:cs="Times New Roman"/>
          <w:b/>
          <w:sz w:val="24"/>
          <w:szCs w:val="24"/>
        </w:rPr>
        <w:t>godz. 10.30.</w:t>
      </w:r>
      <w:r w:rsidR="00723882" w:rsidRPr="0049227B">
        <w:rPr>
          <w:rFonts w:ascii="Times New Roman" w:hAnsi="Times New Roman" w:cs="Times New Roman"/>
          <w:sz w:val="24"/>
          <w:szCs w:val="24"/>
        </w:rPr>
        <w:t xml:space="preserve"> </w:t>
      </w:r>
    </w:p>
    <w:p w14:paraId="4E14196B" w14:textId="77777777" w:rsidR="00723882" w:rsidRPr="00257547" w:rsidRDefault="00723882" w:rsidP="00A5729C">
      <w:pPr>
        <w:pStyle w:val="Akapitzlist"/>
        <w:numPr>
          <w:ilvl w:val="1"/>
          <w:numId w:val="1"/>
        </w:numPr>
        <w:jc w:val="both"/>
        <w:rPr>
          <w:rFonts w:ascii="Times New Roman" w:hAnsi="Times New Roman" w:cs="Times New Roman"/>
          <w:b/>
          <w:sz w:val="24"/>
          <w:szCs w:val="24"/>
        </w:rPr>
      </w:pPr>
      <w:r w:rsidRPr="00257547">
        <w:rPr>
          <w:rFonts w:ascii="Times New Roman" w:hAnsi="Times New Roman" w:cs="Times New Roman"/>
          <w:sz w:val="24"/>
          <w:szCs w:val="24"/>
        </w:rPr>
        <w:t>Na wewnętrznej, zaklejonej kopercie należy umieścić adres Wykonawcy oraz adres Zamawiającego.</w:t>
      </w:r>
    </w:p>
    <w:p w14:paraId="741FFBE7" w14:textId="77777777" w:rsidR="00723882" w:rsidRPr="00723882" w:rsidRDefault="00723882" w:rsidP="00A5729C">
      <w:pPr>
        <w:pStyle w:val="Akapitzlist"/>
        <w:numPr>
          <w:ilvl w:val="1"/>
          <w:numId w:val="1"/>
        </w:numPr>
        <w:spacing w:after="0" w:line="276" w:lineRule="auto"/>
        <w:jc w:val="both"/>
        <w:rPr>
          <w:rFonts w:ascii="Times New Roman" w:hAnsi="Times New Roman" w:cs="Times New Roman"/>
          <w:sz w:val="24"/>
          <w:szCs w:val="24"/>
        </w:rPr>
      </w:pPr>
      <w:r w:rsidRPr="00723882">
        <w:rPr>
          <w:rFonts w:ascii="Times New Roman" w:hAnsi="Times New Roman" w:cs="Times New Roman"/>
          <w:sz w:val="24"/>
          <w:szCs w:val="24"/>
        </w:rPr>
        <w:t>Wykonawca może zmienić lub wycofać złożoną przez siebie ofertę, pod warunkiem, że Zamawiający otrzyma pisemne powiadomienie o wprowadzeniu zmian lub wycofaniu oferty jeszcze przed terminem składani</w:t>
      </w:r>
      <w:r w:rsidR="00660A69">
        <w:rPr>
          <w:rFonts w:ascii="Times New Roman" w:hAnsi="Times New Roman" w:cs="Times New Roman"/>
          <w:sz w:val="24"/>
          <w:szCs w:val="24"/>
        </w:rPr>
        <w:t>a ofert, określonym w niniejszej SWZ</w:t>
      </w:r>
      <w:r w:rsidRPr="00723882">
        <w:rPr>
          <w:rFonts w:ascii="Times New Roman" w:hAnsi="Times New Roman" w:cs="Times New Roman"/>
          <w:sz w:val="24"/>
          <w:szCs w:val="24"/>
        </w:rPr>
        <w:t xml:space="preserve">. Wykonawca nie może wycofać oferty i wprowadzić zmian w ofercie po upływie terminu składania ofert. </w:t>
      </w:r>
    </w:p>
    <w:p w14:paraId="0A0FCB8D" w14:textId="62FCCBF3" w:rsidR="00723882" w:rsidRPr="00690400" w:rsidRDefault="00723882" w:rsidP="00A5729C">
      <w:pPr>
        <w:pStyle w:val="Akapitzlist"/>
        <w:numPr>
          <w:ilvl w:val="1"/>
          <w:numId w:val="1"/>
        </w:numPr>
        <w:spacing w:after="0" w:line="276" w:lineRule="auto"/>
        <w:jc w:val="both"/>
        <w:rPr>
          <w:rFonts w:ascii="Times New Roman" w:hAnsi="Times New Roman" w:cs="Times New Roman"/>
          <w:sz w:val="24"/>
          <w:szCs w:val="24"/>
        </w:rPr>
      </w:pPr>
      <w:r w:rsidRPr="00723882">
        <w:rPr>
          <w:rFonts w:ascii="Times New Roman" w:hAnsi="Times New Roman" w:cs="Times New Roman"/>
          <w:b/>
          <w:sz w:val="24"/>
          <w:szCs w:val="24"/>
        </w:rPr>
        <w:t>Termin składania ofert</w:t>
      </w:r>
      <w:r>
        <w:rPr>
          <w:rFonts w:ascii="Times New Roman" w:hAnsi="Times New Roman" w:cs="Times New Roman"/>
          <w:sz w:val="24"/>
          <w:szCs w:val="24"/>
        </w:rPr>
        <w:t xml:space="preserve">: </w:t>
      </w:r>
      <w:r w:rsidR="008A1948" w:rsidRPr="00E751BC">
        <w:rPr>
          <w:rFonts w:ascii="Times New Roman" w:hAnsi="Times New Roman" w:cs="Times New Roman"/>
          <w:sz w:val="24"/>
          <w:szCs w:val="24"/>
        </w:rPr>
        <w:t>1</w:t>
      </w:r>
      <w:r w:rsidR="00E751BC" w:rsidRPr="00E751BC">
        <w:rPr>
          <w:rFonts w:ascii="Times New Roman" w:hAnsi="Times New Roman" w:cs="Times New Roman"/>
          <w:sz w:val="24"/>
          <w:szCs w:val="24"/>
        </w:rPr>
        <w:t>9</w:t>
      </w:r>
      <w:r w:rsidR="008A1948" w:rsidRPr="00E751BC">
        <w:rPr>
          <w:rFonts w:ascii="Times New Roman" w:hAnsi="Times New Roman" w:cs="Times New Roman"/>
          <w:sz w:val="24"/>
          <w:szCs w:val="24"/>
        </w:rPr>
        <w:t>.</w:t>
      </w:r>
      <w:r w:rsidR="008A1948">
        <w:rPr>
          <w:rFonts w:ascii="Times New Roman" w:hAnsi="Times New Roman" w:cs="Times New Roman"/>
          <w:sz w:val="24"/>
          <w:szCs w:val="24"/>
        </w:rPr>
        <w:t xml:space="preserve">01.2024 </w:t>
      </w:r>
      <w:r w:rsidR="003C12B8" w:rsidRPr="00690400">
        <w:rPr>
          <w:rFonts w:ascii="Times New Roman" w:hAnsi="Times New Roman" w:cs="Times New Roman"/>
          <w:sz w:val="24"/>
          <w:szCs w:val="24"/>
        </w:rPr>
        <w:t xml:space="preserve">r. </w:t>
      </w:r>
      <w:r w:rsidRPr="00690400">
        <w:rPr>
          <w:rFonts w:ascii="Times New Roman" w:hAnsi="Times New Roman" w:cs="Times New Roman"/>
          <w:sz w:val="24"/>
          <w:szCs w:val="24"/>
        </w:rPr>
        <w:t>do godziny 10.00,</w:t>
      </w:r>
    </w:p>
    <w:p w14:paraId="1B0092CD" w14:textId="22F6481C" w:rsidR="00723882" w:rsidRPr="00690400" w:rsidRDefault="00723882" w:rsidP="00A5729C">
      <w:pPr>
        <w:pStyle w:val="Akapitzlist"/>
        <w:numPr>
          <w:ilvl w:val="1"/>
          <w:numId w:val="1"/>
        </w:numPr>
        <w:spacing w:after="0" w:line="276" w:lineRule="auto"/>
        <w:jc w:val="both"/>
        <w:rPr>
          <w:rFonts w:ascii="Times New Roman" w:hAnsi="Times New Roman" w:cs="Times New Roman"/>
          <w:sz w:val="24"/>
          <w:szCs w:val="24"/>
        </w:rPr>
      </w:pPr>
      <w:r w:rsidRPr="00690400">
        <w:rPr>
          <w:rFonts w:ascii="Times New Roman" w:hAnsi="Times New Roman" w:cs="Times New Roman"/>
          <w:b/>
          <w:sz w:val="24"/>
          <w:szCs w:val="24"/>
        </w:rPr>
        <w:t>Termin otwarcia ofert</w:t>
      </w:r>
      <w:r w:rsidRPr="00690400">
        <w:rPr>
          <w:rFonts w:ascii="Times New Roman" w:hAnsi="Times New Roman" w:cs="Times New Roman"/>
          <w:sz w:val="24"/>
          <w:szCs w:val="24"/>
        </w:rPr>
        <w:t xml:space="preserve">: </w:t>
      </w:r>
      <w:r w:rsidR="008A1948" w:rsidRPr="00E751BC">
        <w:rPr>
          <w:rFonts w:ascii="Times New Roman" w:hAnsi="Times New Roman" w:cs="Times New Roman"/>
          <w:sz w:val="24"/>
          <w:szCs w:val="24"/>
        </w:rPr>
        <w:t>1</w:t>
      </w:r>
      <w:r w:rsidR="00E751BC">
        <w:rPr>
          <w:rFonts w:ascii="Times New Roman" w:hAnsi="Times New Roman" w:cs="Times New Roman"/>
          <w:sz w:val="24"/>
          <w:szCs w:val="24"/>
        </w:rPr>
        <w:t>9</w:t>
      </w:r>
      <w:r w:rsidR="008A1948" w:rsidRPr="00E751BC">
        <w:rPr>
          <w:rFonts w:ascii="Times New Roman" w:hAnsi="Times New Roman" w:cs="Times New Roman"/>
          <w:sz w:val="24"/>
          <w:szCs w:val="24"/>
        </w:rPr>
        <w:t>.</w:t>
      </w:r>
      <w:r w:rsidR="008A1948">
        <w:rPr>
          <w:rFonts w:ascii="Times New Roman" w:hAnsi="Times New Roman" w:cs="Times New Roman"/>
          <w:sz w:val="24"/>
          <w:szCs w:val="24"/>
        </w:rPr>
        <w:t xml:space="preserve">01.2024 </w:t>
      </w:r>
      <w:r w:rsidRPr="00690400">
        <w:rPr>
          <w:rFonts w:ascii="Times New Roman" w:hAnsi="Times New Roman" w:cs="Times New Roman"/>
          <w:sz w:val="24"/>
          <w:szCs w:val="24"/>
        </w:rPr>
        <w:t>r. godzina 10.30.</w:t>
      </w:r>
    </w:p>
    <w:p w14:paraId="48860284" w14:textId="77777777" w:rsidR="004317FB" w:rsidRDefault="004317FB" w:rsidP="003F5DBC">
      <w:pPr>
        <w:pStyle w:val="Akapitzlist"/>
        <w:spacing w:after="0" w:line="276" w:lineRule="auto"/>
        <w:ind w:left="1080"/>
        <w:jc w:val="both"/>
        <w:rPr>
          <w:rFonts w:ascii="Times New Roman" w:hAnsi="Times New Roman" w:cs="Times New Roman"/>
          <w:sz w:val="24"/>
          <w:szCs w:val="24"/>
        </w:rPr>
      </w:pPr>
    </w:p>
    <w:p w14:paraId="498933AA" w14:textId="77777777" w:rsidR="002C56F6" w:rsidRPr="00B400A4" w:rsidRDefault="002C56F6" w:rsidP="00A5729C">
      <w:pPr>
        <w:pStyle w:val="Akapitzlist"/>
        <w:numPr>
          <w:ilvl w:val="0"/>
          <w:numId w:val="1"/>
        </w:numPr>
        <w:spacing w:after="0" w:line="276" w:lineRule="auto"/>
        <w:jc w:val="both"/>
        <w:rPr>
          <w:rFonts w:ascii="Times New Roman" w:hAnsi="Times New Roman" w:cs="Times New Roman"/>
          <w:sz w:val="24"/>
          <w:szCs w:val="24"/>
        </w:rPr>
      </w:pPr>
      <w:r w:rsidRPr="00B400A4">
        <w:rPr>
          <w:rFonts w:ascii="Times New Roman" w:hAnsi="Times New Roman" w:cs="Times New Roman"/>
          <w:b/>
          <w:sz w:val="24"/>
          <w:szCs w:val="24"/>
        </w:rPr>
        <w:t xml:space="preserve">SPOSÓB OBLICZENIA CENY </w:t>
      </w:r>
    </w:p>
    <w:p w14:paraId="2F8FDE32" w14:textId="4083F173" w:rsidR="0095191C" w:rsidRPr="0027797E" w:rsidRDefault="0095191C" w:rsidP="00A5729C">
      <w:pPr>
        <w:numPr>
          <w:ilvl w:val="1"/>
          <w:numId w:val="1"/>
        </w:numPr>
        <w:spacing w:after="200" w:line="276" w:lineRule="auto"/>
        <w:contextualSpacing/>
        <w:jc w:val="both"/>
        <w:rPr>
          <w:rFonts w:ascii="Times New Roman" w:hAnsi="Times New Roman"/>
          <w:sz w:val="24"/>
          <w:szCs w:val="24"/>
          <w:lang w:val="x-none"/>
        </w:rPr>
      </w:pPr>
      <w:r w:rsidRPr="0027797E">
        <w:rPr>
          <w:rFonts w:ascii="Times New Roman" w:hAnsi="Times New Roman"/>
          <w:sz w:val="24"/>
          <w:szCs w:val="24"/>
          <w:lang w:val="x-none"/>
        </w:rPr>
        <w:t xml:space="preserve">Cena ofertowa jest obliczana jako iloczyn szacunkowej ilości oleju </w:t>
      </w:r>
      <w:r>
        <w:rPr>
          <w:rFonts w:ascii="Times New Roman" w:hAnsi="Times New Roman"/>
          <w:sz w:val="24"/>
          <w:szCs w:val="24"/>
        </w:rPr>
        <w:t>napędowego</w:t>
      </w:r>
      <w:r w:rsidRPr="0027797E">
        <w:rPr>
          <w:rFonts w:ascii="Times New Roman" w:hAnsi="Times New Roman"/>
          <w:sz w:val="24"/>
          <w:szCs w:val="24"/>
          <w:lang w:val="x-none"/>
        </w:rPr>
        <w:t xml:space="preserve"> będącego przedmiotem dostawy w okresie trwania umowy i ceny zakupu oleju </w:t>
      </w:r>
      <w:r>
        <w:rPr>
          <w:rFonts w:ascii="Times New Roman" w:hAnsi="Times New Roman"/>
          <w:sz w:val="24"/>
          <w:szCs w:val="24"/>
        </w:rPr>
        <w:t xml:space="preserve">napędowego </w:t>
      </w:r>
      <w:r w:rsidR="00CA77C8" w:rsidRPr="00CA77C8">
        <w:rPr>
          <w:rFonts w:ascii="Times New Roman" w:hAnsi="Times New Roman"/>
          <w:sz w:val="24"/>
          <w:szCs w:val="24"/>
        </w:rPr>
        <w:t>publikowana na stronie internetowej</w:t>
      </w:r>
      <w:r w:rsidR="00CA77C8">
        <w:rPr>
          <w:rFonts w:ascii="Times New Roman" w:hAnsi="Times New Roman"/>
          <w:sz w:val="24"/>
          <w:szCs w:val="24"/>
        </w:rPr>
        <w:t xml:space="preserve"> ORLEN S.A.</w:t>
      </w:r>
      <w:r w:rsidR="00CA77C8" w:rsidRPr="00CA77C8">
        <w:rPr>
          <w:rFonts w:ascii="Times New Roman" w:hAnsi="Times New Roman"/>
          <w:sz w:val="24"/>
          <w:szCs w:val="24"/>
        </w:rPr>
        <w:t xml:space="preserve"> </w:t>
      </w:r>
      <w:r w:rsidR="00CA77C8" w:rsidRPr="00CA77C8">
        <w:rPr>
          <w:rFonts w:ascii="Times New Roman" w:hAnsi="Times New Roman"/>
          <w:b/>
          <w:bCs/>
          <w:sz w:val="24"/>
          <w:szCs w:val="24"/>
          <w:u w:val="single"/>
        </w:rPr>
        <w:t>www.orlen.pl</w:t>
      </w:r>
      <w:r w:rsidR="00CA77C8" w:rsidRPr="00CA77C8">
        <w:rPr>
          <w:rFonts w:ascii="Times New Roman" w:hAnsi="Times New Roman"/>
          <w:sz w:val="24"/>
          <w:szCs w:val="24"/>
          <w:lang w:val="x-none"/>
        </w:rPr>
        <w:t xml:space="preserve"> </w:t>
      </w:r>
      <w:r w:rsidR="00F47495">
        <w:rPr>
          <w:rFonts w:ascii="Times New Roman" w:hAnsi="Times New Roman"/>
          <w:sz w:val="24"/>
          <w:szCs w:val="24"/>
          <w:lang w:val="x-none"/>
        </w:rPr>
        <w:t>pomniejszonej/powiększonej</w:t>
      </w:r>
      <w:r w:rsidRPr="0027797E">
        <w:rPr>
          <w:rFonts w:ascii="Times New Roman" w:hAnsi="Times New Roman"/>
          <w:sz w:val="24"/>
          <w:szCs w:val="24"/>
          <w:lang w:val="x-none"/>
        </w:rPr>
        <w:t xml:space="preserve"> o upust/marżę zaoferowany/ą przez Wykonawcę. </w:t>
      </w:r>
    </w:p>
    <w:p w14:paraId="3D4BEB0C" w14:textId="77777777" w:rsidR="0095191C" w:rsidRPr="0027797E" w:rsidRDefault="0095191C" w:rsidP="00A5729C">
      <w:pPr>
        <w:numPr>
          <w:ilvl w:val="1"/>
          <w:numId w:val="1"/>
        </w:numPr>
        <w:spacing w:after="200" w:line="276" w:lineRule="auto"/>
        <w:contextualSpacing/>
        <w:jc w:val="both"/>
        <w:rPr>
          <w:rFonts w:ascii="Times New Roman" w:hAnsi="Times New Roman"/>
          <w:sz w:val="24"/>
          <w:szCs w:val="24"/>
          <w:lang w:val="x-none"/>
        </w:rPr>
      </w:pPr>
      <w:r w:rsidRPr="0027797E">
        <w:rPr>
          <w:rFonts w:ascii="Times New Roman" w:hAnsi="Times New Roman"/>
          <w:sz w:val="24"/>
          <w:szCs w:val="24"/>
          <w:lang w:val="x-none"/>
        </w:rPr>
        <w:t xml:space="preserve">Cenę należy podać w złotych polskich liczbowo i słownie z dokładnością do dwóch miejsc po przecinku. </w:t>
      </w:r>
    </w:p>
    <w:p w14:paraId="2484FEC2" w14:textId="77777777" w:rsidR="0095191C" w:rsidRPr="0027797E" w:rsidRDefault="0095191C" w:rsidP="00A5729C">
      <w:pPr>
        <w:numPr>
          <w:ilvl w:val="1"/>
          <w:numId w:val="1"/>
        </w:numPr>
        <w:spacing w:after="200" w:line="276" w:lineRule="auto"/>
        <w:contextualSpacing/>
        <w:jc w:val="both"/>
        <w:rPr>
          <w:rFonts w:ascii="Times New Roman" w:hAnsi="Times New Roman"/>
          <w:sz w:val="24"/>
          <w:szCs w:val="24"/>
          <w:lang w:val="x-none"/>
        </w:rPr>
      </w:pPr>
      <w:r w:rsidRPr="0027797E">
        <w:rPr>
          <w:rFonts w:ascii="Times New Roman" w:hAnsi="Times New Roman"/>
          <w:sz w:val="24"/>
          <w:szCs w:val="24"/>
          <w:lang w:val="x-none"/>
        </w:rPr>
        <w:t>Upust lub marża podane przez Wykonawcę w ofercie będą obowiązywały przez cały okres trwania umowy.</w:t>
      </w:r>
    </w:p>
    <w:p w14:paraId="1D2E1253" w14:textId="77777777" w:rsidR="0095191C" w:rsidRPr="0027797E" w:rsidRDefault="0095191C" w:rsidP="00A5729C">
      <w:pPr>
        <w:numPr>
          <w:ilvl w:val="1"/>
          <w:numId w:val="1"/>
        </w:numPr>
        <w:spacing w:after="200" w:line="276" w:lineRule="auto"/>
        <w:contextualSpacing/>
        <w:jc w:val="both"/>
        <w:rPr>
          <w:rFonts w:ascii="Times New Roman" w:hAnsi="Times New Roman"/>
          <w:sz w:val="24"/>
          <w:szCs w:val="24"/>
          <w:lang w:val="x-none"/>
        </w:rPr>
      </w:pPr>
      <w:r w:rsidRPr="0027797E">
        <w:rPr>
          <w:rFonts w:ascii="Times New Roman" w:hAnsi="Times New Roman"/>
          <w:sz w:val="24"/>
          <w:szCs w:val="24"/>
          <w:lang w:val="x-none"/>
        </w:rPr>
        <w:t>Cena oferty musi obejmować całkowity koszt wykonania przedmiotu zamówienia, w tym wszelkie koszty towarzyszące niezbędne do należytego zrealizowania dostawy.</w:t>
      </w:r>
    </w:p>
    <w:p w14:paraId="0B81B653" w14:textId="77777777" w:rsidR="0095191C" w:rsidRPr="0027797E" w:rsidRDefault="0095191C" w:rsidP="00A5729C">
      <w:pPr>
        <w:numPr>
          <w:ilvl w:val="1"/>
          <w:numId w:val="1"/>
        </w:numPr>
        <w:spacing w:after="200" w:line="276" w:lineRule="auto"/>
        <w:contextualSpacing/>
        <w:jc w:val="both"/>
        <w:rPr>
          <w:rFonts w:ascii="Times New Roman" w:hAnsi="Times New Roman"/>
          <w:b/>
          <w:sz w:val="24"/>
          <w:szCs w:val="24"/>
          <w:lang w:val="x-none"/>
        </w:rPr>
      </w:pPr>
      <w:r w:rsidRPr="0027797E">
        <w:rPr>
          <w:rFonts w:ascii="Times New Roman" w:hAnsi="Times New Roman"/>
          <w:sz w:val="24"/>
          <w:szCs w:val="24"/>
          <w:lang w:val="x-none"/>
        </w:rPr>
        <w:t>Wielkość zamówienia uzależniona będzie od panujących warunków atmosferycznych.</w:t>
      </w:r>
    </w:p>
    <w:p w14:paraId="0A3C3C29" w14:textId="77777777" w:rsidR="0095191C" w:rsidRPr="0027797E" w:rsidRDefault="0095191C" w:rsidP="00A5729C">
      <w:pPr>
        <w:numPr>
          <w:ilvl w:val="1"/>
          <w:numId w:val="1"/>
        </w:numPr>
        <w:spacing w:after="200" w:line="276" w:lineRule="auto"/>
        <w:contextualSpacing/>
        <w:jc w:val="both"/>
        <w:rPr>
          <w:rFonts w:ascii="Times New Roman" w:hAnsi="Times New Roman"/>
          <w:b/>
          <w:sz w:val="24"/>
          <w:szCs w:val="24"/>
          <w:lang w:val="x-none"/>
        </w:rPr>
      </w:pPr>
      <w:r w:rsidRPr="0027797E">
        <w:rPr>
          <w:rFonts w:ascii="Times New Roman" w:hAnsi="Times New Roman"/>
          <w:sz w:val="24"/>
          <w:szCs w:val="24"/>
          <w:lang w:val="x-none"/>
        </w:rPr>
        <w:t xml:space="preserve">Cenę należy podać w złotych polskich liczbowo i słownie z dokładnością do dwóch miejsc po przecinku. </w:t>
      </w:r>
    </w:p>
    <w:p w14:paraId="43DCB89A" w14:textId="77777777" w:rsidR="0095191C" w:rsidRPr="00770821" w:rsidRDefault="0095191C" w:rsidP="00A5729C">
      <w:pPr>
        <w:numPr>
          <w:ilvl w:val="1"/>
          <w:numId w:val="1"/>
        </w:numPr>
        <w:spacing w:after="200" w:line="276" w:lineRule="auto"/>
        <w:contextualSpacing/>
        <w:jc w:val="both"/>
        <w:rPr>
          <w:rFonts w:ascii="Times New Roman" w:hAnsi="Times New Roman"/>
          <w:b/>
          <w:sz w:val="24"/>
          <w:szCs w:val="24"/>
          <w:lang w:val="x-none"/>
        </w:rPr>
      </w:pPr>
      <w:r w:rsidRPr="00770821">
        <w:rPr>
          <w:rFonts w:ascii="Times New Roman" w:hAnsi="Times New Roman"/>
          <w:b/>
          <w:sz w:val="24"/>
          <w:szCs w:val="24"/>
          <w:lang w:val="x-none"/>
        </w:rPr>
        <w:t xml:space="preserve">Informacja o obowiązku podatkowym </w:t>
      </w:r>
    </w:p>
    <w:p w14:paraId="05A2BF45" w14:textId="77777777" w:rsidR="0095191C" w:rsidRPr="008507BD" w:rsidRDefault="0095191C" w:rsidP="0095191C">
      <w:pPr>
        <w:spacing w:line="276" w:lineRule="auto"/>
        <w:ind w:left="1134"/>
        <w:contextualSpacing/>
        <w:jc w:val="both"/>
        <w:rPr>
          <w:rFonts w:ascii="Times New Roman" w:hAnsi="Times New Roman"/>
          <w:b/>
          <w:color w:val="FF0000"/>
          <w:sz w:val="24"/>
          <w:szCs w:val="24"/>
        </w:rPr>
      </w:pPr>
      <w:r w:rsidRPr="008507BD">
        <w:rPr>
          <w:rFonts w:ascii="Times New Roman" w:hAnsi="Times New Roman"/>
          <w:sz w:val="24"/>
          <w:szCs w:val="24"/>
          <w:lang w:val="x-none"/>
        </w:rPr>
        <w:t xml:space="preserve">Jeżeli złożono ofertę, której wybór prowadziłby do powstania u </w:t>
      </w:r>
      <w:r w:rsidRPr="008507BD">
        <w:rPr>
          <w:rFonts w:ascii="Times New Roman" w:hAnsi="Times New Roman"/>
          <w:sz w:val="24"/>
          <w:szCs w:val="24"/>
        </w:rPr>
        <w:t>Zamawiającego</w:t>
      </w:r>
      <w:r w:rsidRPr="008507BD">
        <w:rPr>
          <w:rFonts w:ascii="Times New Roman" w:hAnsi="Times New Roman"/>
          <w:sz w:val="24"/>
          <w:szCs w:val="24"/>
          <w:lang w:val="x-none"/>
        </w:rPr>
        <w:t xml:space="preserve"> obowiązku podatkowego zgodnie z przepisami o podatku od towarów i usług, Zamawiający w celu oceny takiej oferty dolicza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w:t>
      </w:r>
      <w:r w:rsidRPr="008507BD">
        <w:rPr>
          <w:rFonts w:ascii="Times New Roman" w:hAnsi="Times New Roman"/>
          <w:sz w:val="24"/>
          <w:szCs w:val="24"/>
        </w:rPr>
        <w:t xml:space="preserve">u. Wzór formularza ofertowego został opracowany przy założeniu, iż wybór oferty nie będzie prowadzić do powstania u Zamawiającego obowiązku </w:t>
      </w:r>
      <w:r w:rsidRPr="00690400">
        <w:rPr>
          <w:rFonts w:ascii="Times New Roman" w:hAnsi="Times New Roman"/>
          <w:sz w:val="24"/>
          <w:szCs w:val="24"/>
        </w:rPr>
        <w:t>podatkowego w zakresie podatku VAT. W przypadku , gdy Wykonawca</w:t>
      </w:r>
      <w:r w:rsidRPr="008507BD">
        <w:rPr>
          <w:rFonts w:ascii="Times New Roman" w:hAnsi="Times New Roman"/>
          <w:sz w:val="24"/>
          <w:szCs w:val="24"/>
        </w:rPr>
        <w:t xml:space="preserve"> zobowiązany jest złożyć oświadczenie o innej treści, to winien odpowiednio zmodyfikować treść formularza.  </w:t>
      </w:r>
    </w:p>
    <w:p w14:paraId="4F906CF1" w14:textId="606F23CF" w:rsidR="0095191C" w:rsidRPr="00BB1EF9" w:rsidRDefault="0095191C" w:rsidP="00A5729C">
      <w:pPr>
        <w:numPr>
          <w:ilvl w:val="1"/>
          <w:numId w:val="1"/>
        </w:numPr>
        <w:spacing w:after="200" w:line="276" w:lineRule="auto"/>
        <w:contextualSpacing/>
        <w:jc w:val="both"/>
        <w:rPr>
          <w:rFonts w:ascii="Times New Roman" w:hAnsi="Times New Roman"/>
          <w:b/>
          <w:sz w:val="24"/>
          <w:szCs w:val="24"/>
          <w:lang w:val="x-none"/>
        </w:rPr>
      </w:pPr>
      <w:r w:rsidRPr="008507BD">
        <w:rPr>
          <w:rFonts w:ascii="Times New Roman" w:hAnsi="Times New Roman"/>
          <w:b/>
          <w:sz w:val="24"/>
          <w:szCs w:val="24"/>
          <w:lang w:val="x-none"/>
        </w:rPr>
        <w:t xml:space="preserve">Badanie rażąco niskiej ceny </w:t>
      </w:r>
      <w:r w:rsidRPr="008507BD">
        <w:rPr>
          <w:rFonts w:ascii="Times New Roman" w:eastAsia="Times New Roman" w:hAnsi="Times New Roman"/>
          <w:sz w:val="24"/>
          <w:szCs w:val="24"/>
          <w:lang w:val="x-none"/>
        </w:rPr>
        <w:t>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w:t>
      </w:r>
      <w:r>
        <w:rPr>
          <w:rFonts w:ascii="Times New Roman" w:eastAsia="Times New Roman" w:hAnsi="Times New Roman"/>
          <w:sz w:val="24"/>
          <w:szCs w:val="24"/>
          <w:lang w:val="x-none"/>
        </w:rPr>
        <w:t xml:space="preserve">tu, </w:t>
      </w:r>
      <w:r>
        <w:rPr>
          <w:rFonts w:ascii="Times New Roman" w:eastAsia="Times New Roman" w:hAnsi="Times New Roman"/>
          <w:sz w:val="24"/>
          <w:szCs w:val="24"/>
          <w:lang w:val="x-none"/>
        </w:rPr>
        <w:br/>
        <w:t>w szczególności  w zakresie o którym mowa w art.</w:t>
      </w:r>
      <w:r>
        <w:rPr>
          <w:rFonts w:ascii="Times New Roman" w:eastAsia="Times New Roman" w:hAnsi="Times New Roman"/>
          <w:sz w:val="24"/>
          <w:szCs w:val="24"/>
        </w:rPr>
        <w:t xml:space="preserve"> 224 ustawy </w:t>
      </w:r>
      <w:proofErr w:type="spellStart"/>
      <w:r>
        <w:rPr>
          <w:rFonts w:ascii="Times New Roman" w:eastAsia="Times New Roman" w:hAnsi="Times New Roman"/>
          <w:sz w:val="24"/>
          <w:szCs w:val="24"/>
        </w:rPr>
        <w:t>Pzp</w:t>
      </w:r>
      <w:proofErr w:type="spellEnd"/>
      <w:r>
        <w:rPr>
          <w:rFonts w:ascii="Times New Roman" w:eastAsia="Times New Roman" w:hAnsi="Times New Roman"/>
          <w:sz w:val="24"/>
          <w:szCs w:val="24"/>
        </w:rPr>
        <w:t>.</w:t>
      </w:r>
    </w:p>
    <w:p w14:paraId="22BDACAB" w14:textId="6841FF52" w:rsidR="00BB1EF9" w:rsidRPr="00C019AB" w:rsidRDefault="00C019AB" w:rsidP="00BB1EF9">
      <w:pPr>
        <w:spacing w:after="200" w:line="276" w:lineRule="auto"/>
        <w:ind w:left="1080"/>
        <w:contextualSpacing/>
        <w:jc w:val="both"/>
        <w:rPr>
          <w:rFonts w:ascii="Times New Roman" w:hAnsi="Times New Roman"/>
          <w:b/>
          <w:sz w:val="24"/>
          <w:szCs w:val="24"/>
        </w:rPr>
      </w:pPr>
      <w:r>
        <w:rPr>
          <w:rFonts w:ascii="Times New Roman" w:hAnsi="Times New Roman"/>
          <w:b/>
          <w:sz w:val="24"/>
          <w:szCs w:val="24"/>
        </w:rPr>
        <w:t xml:space="preserve"> </w:t>
      </w:r>
    </w:p>
    <w:p w14:paraId="72B04033" w14:textId="77777777" w:rsidR="00B400A4" w:rsidRPr="009762DC" w:rsidRDefault="002C56F6" w:rsidP="00A5729C">
      <w:pPr>
        <w:pStyle w:val="Akapitzlist"/>
        <w:numPr>
          <w:ilvl w:val="0"/>
          <w:numId w:val="1"/>
        </w:numPr>
        <w:tabs>
          <w:tab w:val="left" w:pos="-21578"/>
          <w:tab w:val="left" w:pos="426"/>
        </w:tabs>
        <w:suppressAutoHyphens/>
        <w:spacing w:before="120" w:after="120" w:line="276" w:lineRule="auto"/>
        <w:jc w:val="both"/>
        <w:rPr>
          <w:rFonts w:ascii="Times New Roman" w:eastAsia="Times New Roman" w:hAnsi="Times New Roman" w:cs="Times New Roman"/>
          <w:b/>
          <w:kern w:val="2"/>
          <w:sz w:val="24"/>
          <w:szCs w:val="24"/>
          <w:lang w:eastAsia="ar-SA"/>
        </w:rPr>
      </w:pPr>
      <w:r w:rsidRPr="00B65C60">
        <w:rPr>
          <w:rFonts w:ascii="Times New Roman" w:hAnsi="Times New Roman" w:cs="Times New Roman"/>
          <w:b/>
          <w:sz w:val="24"/>
          <w:szCs w:val="24"/>
        </w:rPr>
        <w:t xml:space="preserve">OPIS KRYTERIÓW OCENY OFERT, </w:t>
      </w:r>
      <w:r w:rsidR="007F09F2">
        <w:rPr>
          <w:rFonts w:ascii="Times New Roman" w:hAnsi="Times New Roman" w:cs="Times New Roman"/>
          <w:b/>
          <w:sz w:val="24"/>
          <w:szCs w:val="24"/>
        </w:rPr>
        <w:t>WRAZ Z PODANIEM WAG TYCH KRYTERIÓW I SPOSOBU</w:t>
      </w:r>
      <w:r w:rsidR="009762DC">
        <w:rPr>
          <w:rFonts w:ascii="Times New Roman" w:hAnsi="Times New Roman" w:cs="Times New Roman"/>
          <w:b/>
          <w:sz w:val="24"/>
          <w:szCs w:val="24"/>
        </w:rPr>
        <w:t xml:space="preserve"> OCENY OFERT</w:t>
      </w:r>
    </w:p>
    <w:p w14:paraId="6E9BDEE2" w14:textId="77777777" w:rsidR="009762DC" w:rsidRPr="00B65C60" w:rsidRDefault="009762DC" w:rsidP="009762DC">
      <w:pPr>
        <w:pStyle w:val="Akapitzlist"/>
        <w:tabs>
          <w:tab w:val="left" w:pos="-21578"/>
          <w:tab w:val="left" w:pos="426"/>
        </w:tabs>
        <w:suppressAutoHyphens/>
        <w:spacing w:before="120" w:after="120" w:line="276" w:lineRule="auto"/>
        <w:jc w:val="both"/>
        <w:rPr>
          <w:rFonts w:ascii="Times New Roman" w:eastAsia="Times New Roman" w:hAnsi="Times New Roman" w:cs="Times New Roman"/>
          <w:b/>
          <w:kern w:val="2"/>
          <w:sz w:val="24"/>
          <w:szCs w:val="24"/>
          <w:lang w:eastAsia="ar-SA"/>
        </w:rPr>
      </w:pPr>
    </w:p>
    <w:p w14:paraId="6CC275C4" w14:textId="77777777" w:rsidR="004F3C83" w:rsidRDefault="009762DC" w:rsidP="009762DC">
      <w:pPr>
        <w:pStyle w:val="Akapitzlist"/>
        <w:spacing w:after="200" w:line="276" w:lineRule="auto"/>
        <w:ind w:left="426"/>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Kryterium wyboru oferty najkorzystniejszej będzie </w:t>
      </w:r>
      <w:r w:rsidRPr="009762DC">
        <w:rPr>
          <w:rFonts w:ascii="Times New Roman" w:eastAsia="Calibri" w:hAnsi="Times New Roman" w:cs="Times New Roman"/>
          <w:b/>
          <w:sz w:val="24"/>
          <w:szCs w:val="24"/>
        </w:rPr>
        <w:t>cena ryczałtowa brutto – 100%</w:t>
      </w:r>
      <w:r w:rsidRPr="009762DC">
        <w:rPr>
          <w:rFonts w:ascii="Times New Roman" w:eastAsia="Calibri" w:hAnsi="Times New Roman" w:cs="Times New Roman"/>
          <w:sz w:val="24"/>
          <w:szCs w:val="24"/>
        </w:rPr>
        <w:t>.</w:t>
      </w:r>
    </w:p>
    <w:p w14:paraId="7B2CCF2B" w14:textId="77777777" w:rsidR="0074390D" w:rsidRPr="0074390D" w:rsidRDefault="0074390D" w:rsidP="0074390D">
      <w:pPr>
        <w:pStyle w:val="Akapitzlist"/>
        <w:spacing w:after="200" w:line="276" w:lineRule="auto"/>
        <w:ind w:left="426"/>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L</w:t>
      </w:r>
      <w:r w:rsidRPr="0074390D">
        <w:rPr>
          <w:rFonts w:ascii="Times New Roman" w:eastAsia="Calibri" w:hAnsi="Times New Roman" w:cs="Times New Roman"/>
          <w:sz w:val="24"/>
          <w:szCs w:val="24"/>
        </w:rPr>
        <w:t>iczba przyznanych punktów dla poszczególnych ofert będzie obliczona zgodnie z poniższym wzorem:</w:t>
      </w:r>
    </w:p>
    <w:p w14:paraId="0114A547" w14:textId="77777777" w:rsidR="0074390D" w:rsidRPr="0074390D" w:rsidRDefault="0074390D" w:rsidP="0074390D">
      <w:pPr>
        <w:pStyle w:val="Akapitzlist"/>
        <w:spacing w:after="200" w:line="276" w:lineRule="auto"/>
        <w:ind w:left="426"/>
        <w:jc w:val="center"/>
        <w:rPr>
          <w:rFonts w:ascii="Times New Roman" w:eastAsia="Calibri" w:hAnsi="Times New Roman" w:cs="Times New Roman"/>
          <w:sz w:val="24"/>
          <w:szCs w:val="24"/>
        </w:rPr>
      </w:pPr>
      <w:r w:rsidRPr="0074390D">
        <w:rPr>
          <w:rFonts w:ascii="Times New Roman" w:eastAsia="Calibri" w:hAnsi="Times New Roman" w:cs="Times New Roman"/>
          <w:sz w:val="24"/>
          <w:szCs w:val="24"/>
        </w:rPr>
        <w:t>Najniższa zaoferowana cena brutto</w:t>
      </w:r>
    </w:p>
    <w:p w14:paraId="101543A0" w14:textId="77777777" w:rsidR="0074390D" w:rsidRPr="0074390D" w:rsidRDefault="0074390D" w:rsidP="0074390D">
      <w:pPr>
        <w:pStyle w:val="Akapitzlist"/>
        <w:spacing w:after="200" w:line="276" w:lineRule="auto"/>
        <w:ind w:left="426"/>
        <w:jc w:val="center"/>
        <w:rPr>
          <w:rFonts w:ascii="Times New Roman" w:eastAsia="Calibri" w:hAnsi="Times New Roman" w:cs="Times New Roman"/>
          <w:sz w:val="24"/>
          <w:szCs w:val="24"/>
        </w:rPr>
      </w:pPr>
      <w:r w:rsidRPr="0074390D">
        <w:rPr>
          <w:rFonts w:ascii="Times New Roman" w:eastAsia="Calibri" w:hAnsi="Times New Roman" w:cs="Times New Roman"/>
          <w:sz w:val="24"/>
          <w:szCs w:val="24"/>
        </w:rPr>
        <w:t xml:space="preserve">C=  -------------------------------------------  x </w:t>
      </w:r>
      <w:r>
        <w:rPr>
          <w:rFonts w:ascii="Times New Roman" w:eastAsia="Calibri" w:hAnsi="Times New Roman" w:cs="Times New Roman"/>
          <w:sz w:val="24"/>
          <w:szCs w:val="24"/>
        </w:rPr>
        <w:t>10</w:t>
      </w:r>
      <w:r w:rsidRPr="0074390D">
        <w:rPr>
          <w:rFonts w:ascii="Times New Roman" w:eastAsia="Calibri" w:hAnsi="Times New Roman" w:cs="Times New Roman"/>
          <w:sz w:val="24"/>
          <w:szCs w:val="24"/>
        </w:rPr>
        <w:t>0 pkt</w:t>
      </w:r>
    </w:p>
    <w:p w14:paraId="1AD018C3" w14:textId="77777777" w:rsidR="009762DC" w:rsidRDefault="0074390D" w:rsidP="0074390D">
      <w:pPr>
        <w:pStyle w:val="Akapitzlist"/>
        <w:spacing w:after="200" w:line="276" w:lineRule="auto"/>
        <w:ind w:left="426"/>
        <w:jc w:val="center"/>
        <w:rPr>
          <w:rFonts w:ascii="Times New Roman" w:eastAsia="Calibri" w:hAnsi="Times New Roman" w:cs="Times New Roman"/>
          <w:sz w:val="24"/>
          <w:szCs w:val="24"/>
        </w:rPr>
      </w:pPr>
      <w:r w:rsidRPr="0074390D">
        <w:rPr>
          <w:rFonts w:ascii="Times New Roman" w:eastAsia="Calibri" w:hAnsi="Times New Roman" w:cs="Times New Roman"/>
          <w:sz w:val="24"/>
          <w:szCs w:val="24"/>
        </w:rPr>
        <w:t>Cena brutto badanej oferty</w:t>
      </w:r>
    </w:p>
    <w:p w14:paraId="3C52A255" w14:textId="77777777" w:rsidR="0095191C" w:rsidRDefault="0095191C" w:rsidP="009762DC">
      <w:pPr>
        <w:pStyle w:val="Akapitzlist"/>
        <w:spacing w:after="200" w:line="276" w:lineRule="auto"/>
        <w:ind w:left="426"/>
        <w:jc w:val="both"/>
        <w:rPr>
          <w:rFonts w:ascii="Times New Roman" w:eastAsia="Calibri" w:hAnsi="Times New Roman" w:cs="Times New Roman"/>
          <w:sz w:val="24"/>
          <w:szCs w:val="24"/>
        </w:rPr>
      </w:pPr>
    </w:p>
    <w:p w14:paraId="792C6754" w14:textId="77777777" w:rsidR="0095191C" w:rsidRPr="009762DC" w:rsidRDefault="0095191C" w:rsidP="009762DC">
      <w:pPr>
        <w:pStyle w:val="Akapitzlist"/>
        <w:spacing w:after="200" w:line="276" w:lineRule="auto"/>
        <w:ind w:left="426"/>
        <w:jc w:val="both"/>
        <w:rPr>
          <w:rFonts w:ascii="Times New Roman" w:eastAsia="Calibri" w:hAnsi="Times New Roman" w:cs="Times New Roman"/>
          <w:sz w:val="24"/>
          <w:szCs w:val="24"/>
        </w:rPr>
      </w:pPr>
    </w:p>
    <w:p w14:paraId="3784FBE0" w14:textId="77777777" w:rsidR="002C56F6" w:rsidRPr="00B400A4" w:rsidRDefault="002C56F6" w:rsidP="00A5729C">
      <w:pPr>
        <w:pStyle w:val="Akapitzlist"/>
        <w:numPr>
          <w:ilvl w:val="0"/>
          <w:numId w:val="1"/>
        </w:numPr>
        <w:spacing w:after="0" w:line="276" w:lineRule="auto"/>
        <w:jc w:val="both"/>
        <w:rPr>
          <w:rFonts w:ascii="Times New Roman" w:hAnsi="Times New Roman" w:cs="Times New Roman"/>
          <w:sz w:val="24"/>
          <w:szCs w:val="24"/>
        </w:rPr>
      </w:pPr>
      <w:r w:rsidRPr="00B400A4">
        <w:rPr>
          <w:rFonts w:ascii="Times New Roman" w:hAnsi="Times New Roman" w:cs="Times New Roman"/>
          <w:b/>
          <w:sz w:val="24"/>
          <w:szCs w:val="24"/>
        </w:rPr>
        <w:t>POUCZENIE O ŚRODKACH OCHRONY PRAWNEJ PRZYSŁUGUJĄCYCH WYKONAWCY.</w:t>
      </w:r>
    </w:p>
    <w:p w14:paraId="03BF8BAF" w14:textId="1CDDA38D" w:rsidR="005A1363" w:rsidRDefault="002C56F6" w:rsidP="00027709">
      <w:pPr>
        <w:spacing w:after="0" w:line="276" w:lineRule="auto"/>
        <w:ind w:left="567"/>
        <w:jc w:val="both"/>
        <w:rPr>
          <w:rFonts w:ascii="Times New Roman" w:hAnsi="Times New Roman" w:cs="Times New Roman"/>
          <w:sz w:val="24"/>
          <w:szCs w:val="24"/>
        </w:rPr>
      </w:pPr>
      <w:r w:rsidRPr="00654ED8">
        <w:rPr>
          <w:rFonts w:ascii="Times New Roman" w:hAnsi="Times New Roman" w:cs="Times New Roman"/>
          <w:sz w:val="24"/>
          <w:szCs w:val="24"/>
        </w:rPr>
        <w:t xml:space="preserve">W postępowaniu </w:t>
      </w:r>
      <w:r w:rsidR="009762DC">
        <w:rPr>
          <w:rFonts w:ascii="Times New Roman" w:hAnsi="Times New Roman" w:cs="Times New Roman"/>
          <w:sz w:val="24"/>
          <w:szCs w:val="24"/>
        </w:rPr>
        <w:t xml:space="preserve">nie mają </w:t>
      </w:r>
      <w:r w:rsidR="00054D1A">
        <w:rPr>
          <w:rFonts w:ascii="Times New Roman" w:hAnsi="Times New Roman" w:cs="Times New Roman"/>
          <w:sz w:val="24"/>
          <w:szCs w:val="24"/>
        </w:rPr>
        <w:t>zastosowania środki ochrony prawnej przewidziane w usta</w:t>
      </w:r>
      <w:r w:rsidR="00C1460E">
        <w:rPr>
          <w:rFonts w:ascii="Times New Roman" w:hAnsi="Times New Roman" w:cs="Times New Roman"/>
          <w:sz w:val="24"/>
          <w:szCs w:val="24"/>
        </w:rPr>
        <w:t xml:space="preserve">wie </w:t>
      </w:r>
      <w:proofErr w:type="spellStart"/>
      <w:r w:rsidR="00C1460E">
        <w:rPr>
          <w:rFonts w:ascii="Times New Roman" w:hAnsi="Times New Roman" w:cs="Times New Roman"/>
          <w:sz w:val="24"/>
          <w:szCs w:val="24"/>
        </w:rPr>
        <w:t>Pzp</w:t>
      </w:r>
      <w:proofErr w:type="spellEnd"/>
      <w:r w:rsidR="00054D1A">
        <w:rPr>
          <w:rFonts w:ascii="Times New Roman" w:hAnsi="Times New Roman" w:cs="Times New Roman"/>
          <w:sz w:val="24"/>
          <w:szCs w:val="24"/>
        </w:rPr>
        <w:t>. Wykonawca może złożyć zastrzeżenia i uwagi do prowadzonej procedury do Zamawiającego.</w:t>
      </w:r>
    </w:p>
    <w:p w14:paraId="7DD80D45" w14:textId="77777777" w:rsidR="008B7C6D" w:rsidRPr="00B400A4" w:rsidRDefault="008B7C6D" w:rsidP="00027709">
      <w:pPr>
        <w:spacing w:after="0" w:line="276" w:lineRule="auto"/>
        <w:ind w:left="567"/>
        <w:jc w:val="both"/>
        <w:rPr>
          <w:rFonts w:ascii="Times New Roman" w:hAnsi="Times New Roman" w:cs="Times New Roman"/>
          <w:sz w:val="24"/>
          <w:szCs w:val="24"/>
        </w:rPr>
      </w:pPr>
    </w:p>
    <w:p w14:paraId="665E5ABD" w14:textId="77777777" w:rsidR="00B400A4" w:rsidRPr="0064441A" w:rsidRDefault="002C56F6" w:rsidP="00A5729C">
      <w:pPr>
        <w:pStyle w:val="Akapitzlist"/>
        <w:numPr>
          <w:ilvl w:val="0"/>
          <w:numId w:val="1"/>
        </w:numPr>
        <w:spacing w:after="0" w:line="276" w:lineRule="auto"/>
        <w:jc w:val="both"/>
        <w:rPr>
          <w:rFonts w:ascii="Times New Roman" w:hAnsi="Times New Roman" w:cs="Times New Roman"/>
          <w:sz w:val="24"/>
          <w:szCs w:val="24"/>
        </w:rPr>
      </w:pPr>
      <w:r w:rsidRPr="00B400A4">
        <w:rPr>
          <w:rFonts w:ascii="Times New Roman" w:hAnsi="Times New Roman" w:cs="Times New Roman"/>
          <w:b/>
          <w:sz w:val="24"/>
          <w:szCs w:val="24"/>
        </w:rPr>
        <w:t>INFORMACJA O WARUNKAC</w:t>
      </w:r>
      <w:r w:rsidR="0064441A">
        <w:rPr>
          <w:rFonts w:ascii="Times New Roman" w:hAnsi="Times New Roman" w:cs="Times New Roman"/>
          <w:b/>
          <w:sz w:val="24"/>
          <w:szCs w:val="24"/>
        </w:rPr>
        <w:t>H UDZIAŁU W POSTĘPOWANIU</w:t>
      </w:r>
    </w:p>
    <w:p w14:paraId="4CCBFE45" w14:textId="77777777" w:rsidR="00EE7C9F" w:rsidRDefault="00EE7C9F" w:rsidP="00EE7C9F">
      <w:pPr>
        <w:pStyle w:val="Akapitzlist"/>
        <w:numPr>
          <w:ilvl w:val="0"/>
          <w:numId w:val="15"/>
        </w:numPr>
        <w:spacing w:after="200" w:line="276" w:lineRule="auto"/>
        <w:jc w:val="both"/>
        <w:rPr>
          <w:rFonts w:ascii="Times New Roman" w:hAnsi="Times New Roman"/>
          <w:b/>
          <w:bCs/>
          <w:sz w:val="24"/>
          <w:szCs w:val="24"/>
        </w:rPr>
      </w:pPr>
      <w:r>
        <w:rPr>
          <w:rFonts w:ascii="Times New Roman" w:hAnsi="Times New Roman"/>
          <w:b/>
          <w:bCs/>
          <w:sz w:val="24"/>
          <w:szCs w:val="24"/>
        </w:rPr>
        <w:t>Warunki w zakresie zdolności do występowania w obrocie gospodarczym</w:t>
      </w:r>
    </w:p>
    <w:p w14:paraId="48E66F56" w14:textId="77777777" w:rsidR="00EE7C9F" w:rsidRPr="009D5D50" w:rsidRDefault="00EE7C9F" w:rsidP="00EE7C9F">
      <w:pPr>
        <w:pStyle w:val="Akapitzlist"/>
        <w:jc w:val="both"/>
        <w:rPr>
          <w:rFonts w:ascii="Times New Roman" w:hAnsi="Times New Roman"/>
          <w:bCs/>
          <w:sz w:val="24"/>
          <w:szCs w:val="24"/>
        </w:rPr>
      </w:pPr>
      <w:r w:rsidRPr="00743666">
        <w:rPr>
          <w:rFonts w:ascii="Times New Roman" w:hAnsi="Times New Roman"/>
          <w:bCs/>
          <w:sz w:val="24"/>
          <w:szCs w:val="24"/>
        </w:rPr>
        <w:t>O udzielenie zamówienia mogą ubiegać się Wykonawcy, któ</w:t>
      </w:r>
      <w:r>
        <w:rPr>
          <w:rFonts w:ascii="Times New Roman" w:hAnsi="Times New Roman"/>
          <w:bCs/>
          <w:sz w:val="24"/>
          <w:szCs w:val="24"/>
        </w:rPr>
        <w:t xml:space="preserve">rzy posiadają zdolność do występowania w obrocie gospodarczym. </w:t>
      </w:r>
      <w:r w:rsidRPr="00743666">
        <w:rPr>
          <w:rFonts w:ascii="Times New Roman" w:hAnsi="Times New Roman"/>
          <w:bCs/>
          <w:sz w:val="24"/>
          <w:szCs w:val="24"/>
        </w:rPr>
        <w:t xml:space="preserve">Zamawiający odstępuje od szczegółowego opisu sposobu dokonywania oceny spełniania warunków w tym zakresie. Zamawiający dokona oceny spełniania warunków udziału w postępowaniu na podstawie </w:t>
      </w:r>
      <w:r w:rsidRPr="001D6254">
        <w:rPr>
          <w:rFonts w:ascii="Times New Roman" w:hAnsi="Times New Roman"/>
          <w:bCs/>
          <w:sz w:val="24"/>
          <w:szCs w:val="24"/>
        </w:rPr>
        <w:t xml:space="preserve">oświadczenia, o którym mowa w art. 125 ust. 1 ustawy </w:t>
      </w:r>
      <w:proofErr w:type="spellStart"/>
      <w:r w:rsidRPr="001D6254">
        <w:rPr>
          <w:rFonts w:ascii="Times New Roman" w:hAnsi="Times New Roman"/>
          <w:bCs/>
          <w:sz w:val="24"/>
          <w:szCs w:val="24"/>
        </w:rPr>
        <w:t>Pzp</w:t>
      </w:r>
      <w:proofErr w:type="spellEnd"/>
      <w:r w:rsidRPr="001D6254">
        <w:rPr>
          <w:rFonts w:ascii="Times New Roman" w:hAnsi="Times New Roman"/>
          <w:bCs/>
          <w:sz w:val="24"/>
          <w:szCs w:val="24"/>
        </w:rPr>
        <w:t xml:space="preserve"> </w:t>
      </w:r>
      <w:r w:rsidRPr="00743666">
        <w:rPr>
          <w:rFonts w:ascii="Times New Roman" w:hAnsi="Times New Roman"/>
          <w:bCs/>
          <w:sz w:val="24"/>
          <w:szCs w:val="24"/>
        </w:rPr>
        <w:t xml:space="preserve">(załącznik nr </w:t>
      </w:r>
      <w:r>
        <w:rPr>
          <w:rFonts w:ascii="Times New Roman" w:hAnsi="Times New Roman"/>
          <w:bCs/>
          <w:sz w:val="24"/>
          <w:szCs w:val="24"/>
        </w:rPr>
        <w:t xml:space="preserve">2 </w:t>
      </w:r>
      <w:r w:rsidRPr="00743666">
        <w:rPr>
          <w:rFonts w:ascii="Times New Roman" w:hAnsi="Times New Roman"/>
          <w:bCs/>
          <w:sz w:val="24"/>
          <w:szCs w:val="24"/>
        </w:rPr>
        <w:t>do</w:t>
      </w:r>
      <w:r>
        <w:rPr>
          <w:rFonts w:ascii="Times New Roman" w:hAnsi="Times New Roman"/>
          <w:bCs/>
          <w:sz w:val="24"/>
          <w:szCs w:val="24"/>
        </w:rPr>
        <w:t xml:space="preserve"> SWZ).</w:t>
      </w:r>
    </w:p>
    <w:p w14:paraId="4B4A2104" w14:textId="77777777" w:rsidR="00EE7C9F" w:rsidRDefault="00EE7C9F" w:rsidP="00EE7C9F">
      <w:pPr>
        <w:pStyle w:val="Akapitzlist"/>
        <w:numPr>
          <w:ilvl w:val="0"/>
          <w:numId w:val="15"/>
        </w:numPr>
        <w:spacing w:after="200" w:line="276" w:lineRule="auto"/>
        <w:jc w:val="both"/>
        <w:rPr>
          <w:rFonts w:ascii="Times New Roman" w:hAnsi="Times New Roman"/>
          <w:b/>
          <w:bCs/>
          <w:sz w:val="24"/>
          <w:szCs w:val="24"/>
        </w:rPr>
      </w:pPr>
      <w:r>
        <w:rPr>
          <w:rFonts w:ascii="Times New Roman" w:hAnsi="Times New Roman"/>
          <w:b/>
          <w:bCs/>
          <w:sz w:val="24"/>
          <w:szCs w:val="24"/>
        </w:rPr>
        <w:t>Warunki w zakresie k</w:t>
      </w:r>
      <w:r w:rsidRPr="009F1B91">
        <w:rPr>
          <w:rFonts w:ascii="Times New Roman" w:hAnsi="Times New Roman"/>
          <w:b/>
          <w:bCs/>
          <w:sz w:val="24"/>
          <w:szCs w:val="24"/>
        </w:rPr>
        <w:t>ompetencji lub uprawnień do prowadzenia o</w:t>
      </w:r>
      <w:r>
        <w:rPr>
          <w:rFonts w:ascii="Times New Roman" w:hAnsi="Times New Roman"/>
          <w:b/>
          <w:bCs/>
          <w:sz w:val="24"/>
          <w:szCs w:val="24"/>
        </w:rPr>
        <w:t>kreślonej działalności zawodowej</w:t>
      </w:r>
    </w:p>
    <w:p w14:paraId="75E16A12" w14:textId="020C01A6" w:rsidR="00EE7C9F" w:rsidRPr="008D3CE3" w:rsidRDefault="00EE7C9F" w:rsidP="00EE7C9F">
      <w:pPr>
        <w:pStyle w:val="Akapitzlist"/>
        <w:spacing w:after="0"/>
        <w:contextualSpacing w:val="0"/>
        <w:jc w:val="both"/>
        <w:rPr>
          <w:rFonts w:ascii="Times New Roman" w:hAnsi="Times New Roman"/>
          <w:bCs/>
          <w:sz w:val="24"/>
          <w:szCs w:val="24"/>
        </w:rPr>
      </w:pPr>
      <w:r w:rsidRPr="00C008BD">
        <w:rPr>
          <w:rFonts w:ascii="Times New Roman" w:hAnsi="Times New Roman"/>
          <w:bCs/>
          <w:sz w:val="24"/>
          <w:szCs w:val="24"/>
        </w:rPr>
        <w:t xml:space="preserve">Warunek w powyższym zakresie zostanie uznany za spełniony, </w:t>
      </w:r>
      <w:r w:rsidRPr="00C008BD">
        <w:rPr>
          <w:rFonts w:ascii="Times New Roman" w:hAnsi="Times New Roman"/>
          <w:bCs/>
          <w:sz w:val="24"/>
          <w:szCs w:val="24"/>
        </w:rPr>
        <w:br/>
        <w:t xml:space="preserve">jeżeli Wykonawca ubiegający się o udzielenie przedmiotowego </w:t>
      </w:r>
      <w:r>
        <w:rPr>
          <w:rFonts w:ascii="Times New Roman" w:hAnsi="Times New Roman"/>
          <w:bCs/>
          <w:sz w:val="24"/>
          <w:szCs w:val="24"/>
        </w:rPr>
        <w:t>zamówienia posiada koncesję na obrót paliwami ciekłymi, zgodnie z przepisami ustawy Prawo energetyczne (tj</w:t>
      </w:r>
      <w:r w:rsidRPr="008D3CE3">
        <w:rPr>
          <w:rFonts w:ascii="Times New Roman" w:hAnsi="Times New Roman"/>
          <w:bCs/>
          <w:sz w:val="24"/>
          <w:szCs w:val="24"/>
        </w:rPr>
        <w:t>. Dz.</w:t>
      </w:r>
      <w:r w:rsidR="00B96755" w:rsidRPr="008D3CE3">
        <w:rPr>
          <w:rFonts w:ascii="Times New Roman" w:hAnsi="Times New Roman"/>
          <w:bCs/>
          <w:sz w:val="24"/>
          <w:szCs w:val="24"/>
        </w:rPr>
        <w:t xml:space="preserve"> U. z 202</w:t>
      </w:r>
      <w:r w:rsidR="008B7C6D" w:rsidRPr="008D3CE3">
        <w:rPr>
          <w:rFonts w:ascii="Times New Roman" w:hAnsi="Times New Roman"/>
          <w:bCs/>
          <w:sz w:val="24"/>
          <w:szCs w:val="24"/>
        </w:rPr>
        <w:t>2</w:t>
      </w:r>
      <w:r w:rsidR="00B96755" w:rsidRPr="008D3CE3">
        <w:rPr>
          <w:rFonts w:ascii="Times New Roman" w:hAnsi="Times New Roman"/>
          <w:bCs/>
          <w:sz w:val="24"/>
          <w:szCs w:val="24"/>
        </w:rPr>
        <w:t xml:space="preserve"> r., poz. </w:t>
      </w:r>
      <w:r w:rsidR="008B7C6D" w:rsidRPr="008D3CE3">
        <w:rPr>
          <w:rFonts w:ascii="Times New Roman" w:hAnsi="Times New Roman"/>
          <w:bCs/>
          <w:sz w:val="24"/>
          <w:szCs w:val="24"/>
        </w:rPr>
        <w:t>1385</w:t>
      </w:r>
      <w:r w:rsidR="00B96755" w:rsidRPr="008D3CE3">
        <w:rPr>
          <w:rFonts w:ascii="Times New Roman" w:hAnsi="Times New Roman"/>
          <w:bCs/>
          <w:sz w:val="24"/>
          <w:szCs w:val="24"/>
        </w:rPr>
        <w:t xml:space="preserve"> ze zm.).</w:t>
      </w:r>
    </w:p>
    <w:p w14:paraId="593D807F" w14:textId="77777777" w:rsidR="008A1948" w:rsidRDefault="008A1948" w:rsidP="008A1948">
      <w:pPr>
        <w:pStyle w:val="Akapitzlist"/>
        <w:numPr>
          <w:ilvl w:val="0"/>
          <w:numId w:val="15"/>
        </w:numPr>
        <w:spacing w:after="200" w:line="276" w:lineRule="auto"/>
        <w:jc w:val="both"/>
        <w:rPr>
          <w:rFonts w:ascii="Times New Roman" w:hAnsi="Times New Roman"/>
          <w:b/>
          <w:bCs/>
          <w:sz w:val="24"/>
          <w:szCs w:val="24"/>
        </w:rPr>
      </w:pPr>
      <w:r w:rsidRPr="009D5D50">
        <w:rPr>
          <w:rFonts w:ascii="Times New Roman" w:hAnsi="Times New Roman"/>
          <w:b/>
          <w:bCs/>
          <w:sz w:val="24"/>
          <w:szCs w:val="24"/>
        </w:rPr>
        <w:t>Warunki w zakresie sytuacji ekonomicznej lub finansowej</w:t>
      </w:r>
    </w:p>
    <w:p w14:paraId="35CC2A15" w14:textId="7AAA2F11" w:rsidR="00D7396B" w:rsidRPr="00D7396B" w:rsidRDefault="00D7396B" w:rsidP="00D7396B">
      <w:pPr>
        <w:pStyle w:val="Akapitzlist"/>
        <w:spacing w:after="0"/>
        <w:contextualSpacing w:val="0"/>
        <w:jc w:val="both"/>
        <w:rPr>
          <w:rFonts w:ascii="Times New Roman" w:hAnsi="Times New Roman"/>
          <w:bCs/>
          <w:sz w:val="24"/>
          <w:szCs w:val="24"/>
        </w:rPr>
      </w:pPr>
      <w:r w:rsidRPr="00C008BD">
        <w:rPr>
          <w:rFonts w:ascii="Times New Roman" w:hAnsi="Times New Roman"/>
          <w:bCs/>
          <w:sz w:val="24"/>
          <w:szCs w:val="24"/>
        </w:rPr>
        <w:t xml:space="preserve">Warunek w powyższym zakresie zostanie uznany za spełniony, </w:t>
      </w:r>
      <w:r w:rsidRPr="00C008BD">
        <w:rPr>
          <w:rFonts w:ascii="Times New Roman" w:hAnsi="Times New Roman"/>
          <w:bCs/>
          <w:sz w:val="24"/>
          <w:szCs w:val="24"/>
        </w:rPr>
        <w:br/>
        <w:t>jeżeli Wykonawca ubiegający się o udzielenie przedmiotowego zamówienia: wykaże, że jest ubezpieczony od odpowiedzialności cywilnej w zakresie prowadzonej działalności gospodarczej związanej z przedmiotem zmówienia na sumę</w:t>
      </w:r>
      <w:r>
        <w:rPr>
          <w:rFonts w:ascii="Times New Roman" w:hAnsi="Times New Roman"/>
          <w:bCs/>
          <w:sz w:val="24"/>
          <w:szCs w:val="24"/>
        </w:rPr>
        <w:t xml:space="preserve"> gwarancyjną nie niższą </w:t>
      </w:r>
      <w:r w:rsidRPr="00B275E6">
        <w:rPr>
          <w:rFonts w:ascii="Times New Roman" w:hAnsi="Times New Roman"/>
          <w:bCs/>
          <w:sz w:val="24"/>
          <w:szCs w:val="24"/>
        </w:rPr>
        <w:t xml:space="preserve">niż </w:t>
      </w:r>
      <w:r>
        <w:rPr>
          <w:rFonts w:ascii="Times New Roman" w:hAnsi="Times New Roman"/>
          <w:bCs/>
          <w:sz w:val="24"/>
          <w:szCs w:val="24"/>
        </w:rPr>
        <w:t>1</w:t>
      </w:r>
      <w:r w:rsidRPr="00A40AF4">
        <w:rPr>
          <w:rFonts w:ascii="Times New Roman" w:hAnsi="Times New Roman"/>
          <w:bCs/>
          <w:sz w:val="24"/>
          <w:szCs w:val="24"/>
        </w:rPr>
        <w:t>00 000,00 PLN</w:t>
      </w:r>
      <w:r w:rsidRPr="00B275E6">
        <w:rPr>
          <w:rFonts w:ascii="Times New Roman" w:hAnsi="Times New Roman"/>
          <w:bCs/>
          <w:sz w:val="24"/>
          <w:szCs w:val="24"/>
        </w:rPr>
        <w:t xml:space="preserve"> (</w:t>
      </w:r>
      <w:r>
        <w:rPr>
          <w:rFonts w:ascii="Times New Roman" w:hAnsi="Times New Roman"/>
          <w:bCs/>
          <w:sz w:val="24"/>
          <w:szCs w:val="24"/>
        </w:rPr>
        <w:t>sto</w:t>
      </w:r>
      <w:r w:rsidRPr="00B275E6">
        <w:rPr>
          <w:rFonts w:ascii="Times New Roman" w:hAnsi="Times New Roman"/>
          <w:bCs/>
          <w:sz w:val="24"/>
          <w:szCs w:val="24"/>
        </w:rPr>
        <w:t xml:space="preserve"> tysięcy złotych </w:t>
      </w:r>
      <w:r>
        <w:rPr>
          <w:rFonts w:ascii="Times New Roman" w:hAnsi="Times New Roman"/>
          <w:bCs/>
          <w:sz w:val="24"/>
          <w:szCs w:val="24"/>
        </w:rPr>
        <w:t>0</w:t>
      </w:r>
      <w:r w:rsidRPr="00B275E6">
        <w:rPr>
          <w:rFonts w:ascii="Times New Roman" w:hAnsi="Times New Roman"/>
          <w:bCs/>
          <w:sz w:val="24"/>
          <w:szCs w:val="24"/>
        </w:rPr>
        <w:t>0/100) na jedno i wszystkie zdarzenia i załączy o</w:t>
      </w:r>
      <w:r>
        <w:rPr>
          <w:rFonts w:ascii="Times New Roman" w:hAnsi="Times New Roman"/>
          <w:bCs/>
          <w:sz w:val="24"/>
          <w:szCs w:val="24"/>
        </w:rPr>
        <w:t>płaconą polisę OC.</w:t>
      </w:r>
    </w:p>
    <w:p w14:paraId="4364E41B" w14:textId="2DCB741E" w:rsidR="00EE7C9F" w:rsidRPr="00C84EAC" w:rsidRDefault="00EE7C9F" w:rsidP="00EE7C9F">
      <w:pPr>
        <w:pStyle w:val="Akapitzlist"/>
        <w:numPr>
          <w:ilvl w:val="0"/>
          <w:numId w:val="15"/>
        </w:num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Warunki w zakresie </w:t>
      </w:r>
      <w:r w:rsidRPr="00BB01BE">
        <w:rPr>
          <w:rFonts w:ascii="Times New Roman" w:hAnsi="Times New Roman" w:cs="Times New Roman"/>
          <w:b/>
          <w:sz w:val="24"/>
          <w:szCs w:val="24"/>
        </w:rPr>
        <w:t xml:space="preserve">zdolności technicznej lub zawodowej </w:t>
      </w:r>
      <w:r w:rsidRPr="00BB01BE">
        <w:rPr>
          <w:rFonts w:ascii="Times New Roman" w:hAnsi="Times New Roman"/>
          <w:b/>
          <w:bCs/>
          <w:sz w:val="24"/>
          <w:szCs w:val="24"/>
        </w:rPr>
        <w:t xml:space="preserve">dotyczące posiadanych narzędzi, wyposażenia zakładu i urządzeń technicznych dostępnych wykonawcy </w:t>
      </w:r>
      <w:r>
        <w:rPr>
          <w:rFonts w:ascii="Times New Roman" w:hAnsi="Times New Roman"/>
          <w:b/>
          <w:bCs/>
          <w:sz w:val="24"/>
          <w:szCs w:val="24"/>
        </w:rPr>
        <w:t>dostawy</w:t>
      </w:r>
      <w:r w:rsidRPr="00BB01BE">
        <w:rPr>
          <w:rFonts w:ascii="Times New Roman" w:hAnsi="Times New Roman"/>
          <w:b/>
          <w:bCs/>
          <w:sz w:val="24"/>
          <w:szCs w:val="24"/>
        </w:rPr>
        <w:t xml:space="preserve"> w celu realizacji zamówienia wraz z podaniem podstawy dysponowania tymi zasobami.</w:t>
      </w:r>
    </w:p>
    <w:p w14:paraId="75A69D67" w14:textId="558094A7" w:rsidR="0064441A" w:rsidRDefault="00EE7C9F" w:rsidP="00690400">
      <w:pPr>
        <w:spacing w:after="0" w:line="276" w:lineRule="auto"/>
        <w:ind w:left="709"/>
        <w:contextualSpacing/>
        <w:jc w:val="both"/>
        <w:rPr>
          <w:rFonts w:ascii="Times New Roman" w:hAnsi="Times New Roman" w:cs="Times New Roman"/>
          <w:sz w:val="24"/>
          <w:szCs w:val="24"/>
        </w:rPr>
      </w:pPr>
      <w:r w:rsidRPr="001D6254">
        <w:rPr>
          <w:rFonts w:ascii="Times New Roman" w:hAnsi="Times New Roman" w:cs="Times New Roman"/>
          <w:sz w:val="24"/>
          <w:szCs w:val="24"/>
        </w:rPr>
        <w:t xml:space="preserve">O udzielenie zamówienia mogą ubiegać się Wykonawcy, którzy posiadają zdolność </w:t>
      </w:r>
      <w:r>
        <w:rPr>
          <w:rFonts w:ascii="Times New Roman" w:hAnsi="Times New Roman" w:cs="Times New Roman"/>
          <w:sz w:val="24"/>
          <w:szCs w:val="24"/>
        </w:rPr>
        <w:t xml:space="preserve">techniczną lub zawodową dotyczącą posiadanych </w:t>
      </w:r>
      <w:r w:rsidRPr="001D6254">
        <w:rPr>
          <w:rFonts w:ascii="Times New Roman" w:hAnsi="Times New Roman" w:cs="Times New Roman"/>
          <w:bCs/>
          <w:sz w:val="24"/>
          <w:szCs w:val="24"/>
        </w:rPr>
        <w:t xml:space="preserve">narzędzi, wyposażenia zakładu </w:t>
      </w:r>
      <w:r>
        <w:rPr>
          <w:rFonts w:ascii="Times New Roman" w:hAnsi="Times New Roman" w:cs="Times New Roman"/>
          <w:bCs/>
          <w:sz w:val="24"/>
          <w:szCs w:val="24"/>
        </w:rPr>
        <w:br/>
      </w:r>
      <w:r w:rsidRPr="001D6254">
        <w:rPr>
          <w:rFonts w:ascii="Times New Roman" w:hAnsi="Times New Roman" w:cs="Times New Roman"/>
          <w:bCs/>
          <w:sz w:val="24"/>
          <w:szCs w:val="24"/>
        </w:rPr>
        <w:t>i urządzeń technicznych</w:t>
      </w:r>
      <w:r>
        <w:rPr>
          <w:rFonts w:ascii="Times New Roman" w:hAnsi="Times New Roman" w:cs="Times New Roman"/>
          <w:sz w:val="24"/>
          <w:szCs w:val="24"/>
        </w:rPr>
        <w:t xml:space="preserve">. </w:t>
      </w:r>
      <w:r w:rsidRPr="001D6254">
        <w:rPr>
          <w:rFonts w:ascii="Times New Roman" w:hAnsi="Times New Roman" w:cs="Times New Roman"/>
          <w:sz w:val="24"/>
          <w:szCs w:val="24"/>
        </w:rPr>
        <w:t xml:space="preserve">Zamawiający odstępuje od szczegółowego opisu sposobu dokonywania oceny spełniania warunków w tym zakresie. Zamawiający dokona oceny spełniania warunków udziału w postępowaniu na podstawie oświadczenia, o którym mowa w art. 125 ust. 1 ustawy </w:t>
      </w:r>
      <w:proofErr w:type="spellStart"/>
      <w:r w:rsidRPr="001D6254">
        <w:rPr>
          <w:rFonts w:ascii="Times New Roman" w:hAnsi="Times New Roman" w:cs="Times New Roman"/>
          <w:sz w:val="24"/>
          <w:szCs w:val="24"/>
        </w:rPr>
        <w:t>Pzp</w:t>
      </w:r>
      <w:proofErr w:type="spellEnd"/>
      <w:r w:rsidRPr="001D6254">
        <w:rPr>
          <w:rFonts w:ascii="Times New Roman" w:hAnsi="Times New Roman" w:cs="Times New Roman"/>
          <w:sz w:val="24"/>
          <w:szCs w:val="24"/>
        </w:rPr>
        <w:t xml:space="preserve"> (załącznik nr 2 do SWZ).</w:t>
      </w:r>
    </w:p>
    <w:p w14:paraId="7FA7DC83" w14:textId="77777777" w:rsidR="00D7396B" w:rsidRPr="00690400" w:rsidRDefault="00D7396B" w:rsidP="00690400">
      <w:pPr>
        <w:spacing w:after="0" w:line="276" w:lineRule="auto"/>
        <w:ind w:left="709"/>
        <w:contextualSpacing/>
        <w:jc w:val="both"/>
        <w:rPr>
          <w:rFonts w:ascii="Times New Roman" w:hAnsi="Times New Roman" w:cs="Times New Roman"/>
          <w:sz w:val="24"/>
          <w:szCs w:val="24"/>
        </w:rPr>
      </w:pPr>
    </w:p>
    <w:p w14:paraId="73B2093F" w14:textId="77777777" w:rsidR="00C019AB" w:rsidRPr="004F3C83" w:rsidRDefault="00C019AB" w:rsidP="0064441A">
      <w:pPr>
        <w:pStyle w:val="Akapitzlist"/>
        <w:spacing w:after="0" w:line="276" w:lineRule="auto"/>
        <w:jc w:val="both"/>
        <w:rPr>
          <w:rFonts w:ascii="Times New Roman" w:hAnsi="Times New Roman" w:cs="Times New Roman"/>
          <w:sz w:val="24"/>
          <w:szCs w:val="24"/>
        </w:rPr>
      </w:pPr>
    </w:p>
    <w:p w14:paraId="13F17A1F" w14:textId="77777777" w:rsidR="002C56F6" w:rsidRPr="004E3BB5" w:rsidRDefault="002C56F6" w:rsidP="00A5729C">
      <w:pPr>
        <w:pStyle w:val="Akapitzlist"/>
        <w:numPr>
          <w:ilvl w:val="0"/>
          <w:numId w:val="1"/>
        </w:numPr>
        <w:spacing w:after="0" w:line="276" w:lineRule="auto"/>
        <w:jc w:val="both"/>
        <w:rPr>
          <w:rFonts w:ascii="Times New Roman" w:hAnsi="Times New Roman" w:cs="Times New Roman"/>
          <w:sz w:val="24"/>
          <w:szCs w:val="24"/>
        </w:rPr>
      </w:pPr>
      <w:r w:rsidRPr="004E3BB5">
        <w:rPr>
          <w:rFonts w:ascii="Times New Roman" w:hAnsi="Times New Roman" w:cs="Times New Roman"/>
          <w:b/>
          <w:sz w:val="24"/>
          <w:szCs w:val="24"/>
        </w:rPr>
        <w:lastRenderedPageBreak/>
        <w:t>WYMAGANIA</w:t>
      </w:r>
      <w:r w:rsidR="008F11B7">
        <w:rPr>
          <w:rFonts w:ascii="Times New Roman" w:hAnsi="Times New Roman" w:cs="Times New Roman"/>
          <w:b/>
          <w:sz w:val="24"/>
          <w:szCs w:val="24"/>
        </w:rPr>
        <w:t xml:space="preserve"> DOTYCZĄCE WADIUM, KWOTA WADIUM</w:t>
      </w:r>
      <w:r w:rsidRPr="004E3BB5">
        <w:rPr>
          <w:rFonts w:ascii="Times New Roman" w:hAnsi="Times New Roman" w:cs="Times New Roman"/>
          <w:b/>
          <w:sz w:val="24"/>
          <w:szCs w:val="24"/>
        </w:rPr>
        <w:t xml:space="preserve"> </w:t>
      </w:r>
    </w:p>
    <w:p w14:paraId="31E6BAEC" w14:textId="77777777" w:rsidR="0068066F" w:rsidRDefault="002C56F6" w:rsidP="0068066F">
      <w:pPr>
        <w:spacing w:after="0" w:line="276" w:lineRule="auto"/>
        <w:ind w:left="426"/>
        <w:jc w:val="both"/>
        <w:rPr>
          <w:rFonts w:ascii="Times New Roman" w:hAnsi="Times New Roman" w:cs="Times New Roman"/>
          <w:b/>
          <w:sz w:val="24"/>
          <w:szCs w:val="24"/>
        </w:rPr>
      </w:pPr>
      <w:r w:rsidRPr="0068066F">
        <w:rPr>
          <w:rFonts w:ascii="Times New Roman" w:hAnsi="Times New Roman" w:cs="Times New Roman"/>
          <w:sz w:val="24"/>
          <w:szCs w:val="24"/>
        </w:rPr>
        <w:t xml:space="preserve">Zamawiający </w:t>
      </w:r>
      <w:r w:rsidR="0068066F" w:rsidRPr="0068066F">
        <w:rPr>
          <w:rFonts w:ascii="Times New Roman" w:hAnsi="Times New Roman" w:cs="Times New Roman"/>
          <w:sz w:val="24"/>
          <w:szCs w:val="24"/>
        </w:rPr>
        <w:t xml:space="preserve">nie </w:t>
      </w:r>
      <w:r w:rsidRPr="0068066F">
        <w:rPr>
          <w:rFonts w:ascii="Times New Roman" w:hAnsi="Times New Roman" w:cs="Times New Roman"/>
          <w:sz w:val="24"/>
          <w:szCs w:val="24"/>
        </w:rPr>
        <w:t>wym</w:t>
      </w:r>
      <w:r w:rsidR="008D4254" w:rsidRPr="0068066F">
        <w:rPr>
          <w:rFonts w:ascii="Times New Roman" w:hAnsi="Times New Roman" w:cs="Times New Roman"/>
          <w:sz w:val="24"/>
          <w:szCs w:val="24"/>
        </w:rPr>
        <w:t>aga złożenia wadium</w:t>
      </w:r>
      <w:r w:rsidR="0068066F" w:rsidRPr="0068066F">
        <w:rPr>
          <w:rFonts w:ascii="Times New Roman" w:hAnsi="Times New Roman" w:cs="Times New Roman"/>
          <w:sz w:val="24"/>
          <w:szCs w:val="24"/>
        </w:rPr>
        <w:t>.</w:t>
      </w:r>
      <w:r w:rsidR="008D4254">
        <w:rPr>
          <w:rFonts w:ascii="Times New Roman" w:hAnsi="Times New Roman" w:cs="Times New Roman"/>
          <w:b/>
          <w:sz w:val="24"/>
          <w:szCs w:val="24"/>
        </w:rPr>
        <w:t xml:space="preserve"> </w:t>
      </w:r>
    </w:p>
    <w:p w14:paraId="7B9DCA65" w14:textId="77777777" w:rsidR="0068066F" w:rsidRDefault="0068066F" w:rsidP="0068066F">
      <w:pPr>
        <w:spacing w:after="0" w:line="276" w:lineRule="auto"/>
        <w:ind w:left="426"/>
        <w:jc w:val="both"/>
        <w:rPr>
          <w:rFonts w:ascii="Times New Roman" w:hAnsi="Times New Roman" w:cs="Times New Roman"/>
          <w:b/>
          <w:sz w:val="24"/>
          <w:szCs w:val="24"/>
        </w:rPr>
      </w:pPr>
    </w:p>
    <w:p w14:paraId="6F6A7CA6" w14:textId="77777777" w:rsidR="0068066F" w:rsidRPr="00027709" w:rsidRDefault="002C56F6" w:rsidP="00A5729C">
      <w:pPr>
        <w:pStyle w:val="Akapitzlist"/>
        <w:numPr>
          <w:ilvl w:val="0"/>
          <w:numId w:val="1"/>
        </w:numPr>
        <w:spacing w:after="0" w:line="276" w:lineRule="auto"/>
        <w:jc w:val="both"/>
        <w:rPr>
          <w:rFonts w:ascii="Times New Roman" w:hAnsi="Times New Roman" w:cs="Times New Roman"/>
          <w:b/>
          <w:sz w:val="24"/>
          <w:szCs w:val="24"/>
        </w:rPr>
      </w:pPr>
      <w:r w:rsidRPr="0068066F">
        <w:rPr>
          <w:rFonts w:ascii="Times New Roman" w:hAnsi="Times New Roman" w:cs="Times New Roman"/>
          <w:b/>
          <w:sz w:val="24"/>
          <w:szCs w:val="24"/>
        </w:rPr>
        <w:t>INFORMACJE DOTYCZĄCE ZABEZPIECZENIA NALEŻYTEGO WYKONANIA UMOWY, J</w:t>
      </w:r>
      <w:r w:rsidR="008F11B7" w:rsidRPr="0068066F">
        <w:rPr>
          <w:rFonts w:ascii="Times New Roman" w:hAnsi="Times New Roman" w:cs="Times New Roman"/>
          <w:b/>
          <w:sz w:val="24"/>
          <w:szCs w:val="24"/>
        </w:rPr>
        <w:t>EŻELI ZAMAWIAJĄCY JE PRZEWIDUJE</w:t>
      </w:r>
    </w:p>
    <w:p w14:paraId="633CE52A" w14:textId="77777777" w:rsidR="00D2329E" w:rsidRPr="002C41F6" w:rsidRDefault="002C56F6" w:rsidP="002C41F6">
      <w:pPr>
        <w:pStyle w:val="Akapitzlist"/>
        <w:spacing w:after="0" w:line="276" w:lineRule="auto"/>
        <w:ind w:left="426"/>
        <w:jc w:val="both"/>
        <w:rPr>
          <w:rFonts w:ascii="Times New Roman" w:hAnsi="Times New Roman" w:cs="Times New Roman"/>
          <w:sz w:val="24"/>
          <w:szCs w:val="24"/>
        </w:rPr>
      </w:pPr>
      <w:r w:rsidRPr="002C41F6">
        <w:rPr>
          <w:rFonts w:ascii="Times New Roman" w:hAnsi="Times New Roman" w:cs="Times New Roman"/>
          <w:sz w:val="24"/>
          <w:szCs w:val="24"/>
        </w:rPr>
        <w:t xml:space="preserve">Zamawiający </w:t>
      </w:r>
      <w:r w:rsidR="002C41F6" w:rsidRPr="002C41F6">
        <w:rPr>
          <w:rFonts w:ascii="Times New Roman" w:hAnsi="Times New Roman" w:cs="Times New Roman"/>
          <w:sz w:val="24"/>
          <w:szCs w:val="24"/>
        </w:rPr>
        <w:t xml:space="preserve">nie wymaga złożenia, zabezpieczenia należytego wykonania umowy. </w:t>
      </w:r>
    </w:p>
    <w:p w14:paraId="323055A6" w14:textId="77777777" w:rsidR="00DE50AA" w:rsidRDefault="00DE50AA" w:rsidP="00DE50AA">
      <w:pPr>
        <w:pStyle w:val="Akapitzlist"/>
        <w:spacing w:after="200"/>
        <w:ind w:left="480"/>
        <w:jc w:val="both"/>
        <w:rPr>
          <w:rFonts w:ascii="Times New Roman" w:hAnsi="Times New Roman" w:cs="Times New Roman"/>
          <w:b/>
          <w:sz w:val="24"/>
          <w:szCs w:val="24"/>
        </w:rPr>
      </w:pPr>
    </w:p>
    <w:p w14:paraId="03528F89" w14:textId="77777777" w:rsidR="00D2329E" w:rsidRDefault="002C56F6" w:rsidP="00A5729C">
      <w:pPr>
        <w:pStyle w:val="Akapitzlist"/>
        <w:numPr>
          <w:ilvl w:val="0"/>
          <w:numId w:val="1"/>
        </w:numPr>
        <w:spacing w:after="200"/>
        <w:jc w:val="both"/>
        <w:rPr>
          <w:rFonts w:ascii="Times New Roman" w:hAnsi="Times New Roman" w:cs="Times New Roman"/>
          <w:b/>
          <w:sz w:val="24"/>
          <w:szCs w:val="24"/>
        </w:rPr>
      </w:pPr>
      <w:r w:rsidRPr="00D2329E">
        <w:rPr>
          <w:rFonts w:ascii="Times New Roman" w:hAnsi="Times New Roman" w:cs="Times New Roman"/>
          <w:b/>
          <w:sz w:val="24"/>
          <w:szCs w:val="24"/>
        </w:rPr>
        <w:t xml:space="preserve">WYMAGANIA </w:t>
      </w:r>
      <w:r w:rsidR="008F11B7">
        <w:rPr>
          <w:rFonts w:ascii="Times New Roman" w:hAnsi="Times New Roman" w:cs="Times New Roman"/>
          <w:b/>
          <w:sz w:val="24"/>
          <w:szCs w:val="24"/>
        </w:rPr>
        <w:t>DOTYCZĄCE UMÓW O PODWYKONAWSTWO</w:t>
      </w:r>
    </w:p>
    <w:p w14:paraId="11592029" w14:textId="77777777" w:rsidR="00CE4031" w:rsidRPr="00CE4031" w:rsidRDefault="002C41F6" w:rsidP="00FE44F8">
      <w:pPr>
        <w:pStyle w:val="Akapitzlist"/>
        <w:spacing w:after="200"/>
        <w:ind w:left="426"/>
        <w:jc w:val="both"/>
        <w:rPr>
          <w:rFonts w:ascii="Times New Roman" w:hAnsi="Times New Roman" w:cs="Times New Roman"/>
          <w:sz w:val="24"/>
          <w:szCs w:val="24"/>
        </w:rPr>
      </w:pPr>
      <w:r>
        <w:rPr>
          <w:rFonts w:ascii="Times New Roman" w:eastAsia="Calibri" w:hAnsi="Times New Roman" w:cs="Times New Roman"/>
          <w:kern w:val="1"/>
          <w:sz w:val="24"/>
          <w:szCs w:val="24"/>
          <w:lang w:eastAsia="ar-SA"/>
        </w:rPr>
        <w:t>W</w:t>
      </w:r>
      <w:r w:rsidR="003C0825">
        <w:rPr>
          <w:rFonts w:ascii="Times New Roman" w:eastAsia="Calibri" w:hAnsi="Times New Roman" w:cs="Times New Roman"/>
          <w:kern w:val="1"/>
          <w:sz w:val="24"/>
          <w:szCs w:val="24"/>
          <w:lang w:eastAsia="ar-SA"/>
        </w:rPr>
        <w:t xml:space="preserve">ymagania dotyczące umów o podwykonawstwo zawarto we wzorze umowy stanowiącym załącznik nr </w:t>
      </w:r>
      <w:r>
        <w:rPr>
          <w:rFonts w:ascii="Times New Roman" w:eastAsia="Calibri" w:hAnsi="Times New Roman" w:cs="Times New Roman"/>
          <w:kern w:val="1"/>
          <w:sz w:val="24"/>
          <w:szCs w:val="24"/>
          <w:lang w:eastAsia="ar-SA"/>
        </w:rPr>
        <w:t>2</w:t>
      </w:r>
      <w:r w:rsidR="003C0825">
        <w:rPr>
          <w:rFonts w:ascii="Times New Roman" w:eastAsia="Calibri" w:hAnsi="Times New Roman" w:cs="Times New Roman"/>
          <w:kern w:val="1"/>
          <w:sz w:val="24"/>
          <w:szCs w:val="24"/>
          <w:lang w:eastAsia="ar-SA"/>
        </w:rPr>
        <w:t xml:space="preserve"> do SWZ.</w:t>
      </w:r>
    </w:p>
    <w:p w14:paraId="233390E0" w14:textId="77777777" w:rsidR="00B8259F" w:rsidRPr="00F36B33" w:rsidRDefault="00B8259F" w:rsidP="00B8259F">
      <w:pPr>
        <w:pStyle w:val="Akapitzlist"/>
        <w:spacing w:after="200"/>
        <w:ind w:left="480"/>
        <w:jc w:val="both"/>
        <w:rPr>
          <w:rFonts w:ascii="Times New Roman" w:hAnsi="Times New Roman" w:cs="Times New Roman"/>
          <w:b/>
          <w:sz w:val="24"/>
          <w:szCs w:val="24"/>
        </w:rPr>
      </w:pPr>
    </w:p>
    <w:p w14:paraId="0C49B2E7" w14:textId="77777777" w:rsidR="000436AC" w:rsidRPr="000436AC" w:rsidRDefault="000436AC" w:rsidP="00A5729C">
      <w:pPr>
        <w:pStyle w:val="Akapitzlist"/>
        <w:numPr>
          <w:ilvl w:val="0"/>
          <w:numId w:val="1"/>
        </w:numPr>
        <w:spacing w:after="200"/>
        <w:jc w:val="both"/>
        <w:rPr>
          <w:rFonts w:ascii="Times New Roman" w:hAnsi="Times New Roman" w:cs="Times New Roman"/>
          <w:b/>
          <w:sz w:val="24"/>
          <w:szCs w:val="24"/>
        </w:rPr>
      </w:pPr>
      <w:r w:rsidRPr="000436AC">
        <w:rPr>
          <w:rFonts w:ascii="Times New Roman" w:hAnsi="Times New Roman" w:cs="Times New Roman"/>
          <w:b/>
          <w:sz w:val="24"/>
          <w:szCs w:val="24"/>
        </w:rPr>
        <w:t>ZASTRZEŻENIA DODATKOWE</w:t>
      </w:r>
    </w:p>
    <w:p w14:paraId="0260ED03" w14:textId="77777777" w:rsidR="000436AC" w:rsidRPr="000436AC" w:rsidRDefault="000436AC" w:rsidP="003B2091">
      <w:pPr>
        <w:pStyle w:val="Akapitzlist"/>
        <w:numPr>
          <w:ilvl w:val="0"/>
          <w:numId w:val="12"/>
        </w:numPr>
        <w:spacing w:after="200"/>
        <w:jc w:val="both"/>
        <w:rPr>
          <w:rFonts w:ascii="Times New Roman" w:hAnsi="Times New Roman" w:cs="Times New Roman"/>
          <w:sz w:val="24"/>
          <w:szCs w:val="24"/>
        </w:rPr>
      </w:pPr>
      <w:r w:rsidRPr="000436AC">
        <w:rPr>
          <w:rFonts w:ascii="Times New Roman" w:hAnsi="Times New Roman" w:cs="Times New Roman"/>
          <w:sz w:val="24"/>
          <w:szCs w:val="24"/>
        </w:rPr>
        <w:t>Jeżeli Wykonawca nie złożył oświadczeń lub dokumentów potwierdzających spełnianie warunków udziału w postępowaniu, brak podstaw wykluczenia, lub innych dokumentów niezbędnych do przeprowadzenia postępowania, oświadczenia lub dokumenty są niekompletne, zawierają błędy lub budzą wskazane przez Zamawiającego wątpliwości, Zamawiający wzywa do ich złożenia, uzupełnienia lub poprawienia lub do udzielania wyjaśnień w terminie przez siebie wskazanym.</w:t>
      </w:r>
    </w:p>
    <w:p w14:paraId="5B713C31" w14:textId="77777777" w:rsidR="000436AC" w:rsidRPr="000436AC" w:rsidRDefault="000436AC" w:rsidP="003B2091">
      <w:pPr>
        <w:pStyle w:val="Akapitzlist"/>
        <w:numPr>
          <w:ilvl w:val="0"/>
          <w:numId w:val="12"/>
        </w:numPr>
        <w:spacing w:after="200"/>
        <w:jc w:val="both"/>
        <w:rPr>
          <w:rFonts w:ascii="Times New Roman" w:hAnsi="Times New Roman" w:cs="Times New Roman"/>
          <w:sz w:val="24"/>
          <w:szCs w:val="24"/>
        </w:rPr>
      </w:pPr>
      <w:r w:rsidRPr="000436AC">
        <w:rPr>
          <w:rFonts w:ascii="Times New Roman" w:hAnsi="Times New Roman" w:cs="Times New Roman"/>
          <w:sz w:val="24"/>
          <w:szCs w:val="24"/>
        </w:rPr>
        <w:t>W toku badania i oceny złożonych ofert Zamawiający może żądać od Wykonawców wyjaśnień dotyczących treści złożonych ofert i poprawić w ofercie oczywiste omyłki pisarskie lub rachunkowe o czym zawiadomi Wykonawcę.</w:t>
      </w:r>
    </w:p>
    <w:p w14:paraId="221F152C" w14:textId="77777777" w:rsidR="000436AC" w:rsidRPr="000436AC" w:rsidRDefault="000436AC" w:rsidP="003B2091">
      <w:pPr>
        <w:pStyle w:val="Akapitzlist"/>
        <w:numPr>
          <w:ilvl w:val="0"/>
          <w:numId w:val="12"/>
        </w:numPr>
        <w:spacing w:after="200"/>
        <w:jc w:val="both"/>
        <w:rPr>
          <w:rFonts w:ascii="Times New Roman" w:hAnsi="Times New Roman" w:cs="Times New Roman"/>
          <w:sz w:val="24"/>
          <w:szCs w:val="24"/>
        </w:rPr>
      </w:pPr>
      <w:r w:rsidRPr="000436AC">
        <w:rPr>
          <w:rFonts w:ascii="Times New Roman" w:hAnsi="Times New Roman" w:cs="Times New Roman"/>
          <w:sz w:val="24"/>
          <w:szCs w:val="24"/>
        </w:rPr>
        <w:t>Zamawiający zastrzega sobie prawo zakończenia postępowania w sprawie wyboru Wykonawcy dla zadania objętego niniejszym zapytaniem ofertowym bez wyboru żadnej z ofert.</w:t>
      </w:r>
    </w:p>
    <w:p w14:paraId="1D7BFCA6" w14:textId="5C25E567" w:rsidR="000436AC" w:rsidRDefault="000436AC" w:rsidP="003B2091">
      <w:pPr>
        <w:pStyle w:val="Akapitzlist"/>
        <w:numPr>
          <w:ilvl w:val="0"/>
          <w:numId w:val="12"/>
        </w:numPr>
        <w:spacing w:after="200"/>
        <w:jc w:val="both"/>
        <w:rPr>
          <w:rFonts w:ascii="Times New Roman" w:hAnsi="Times New Roman" w:cs="Times New Roman"/>
          <w:sz w:val="24"/>
          <w:szCs w:val="24"/>
        </w:rPr>
      </w:pPr>
      <w:r w:rsidRPr="000436AC">
        <w:rPr>
          <w:rFonts w:ascii="Times New Roman" w:hAnsi="Times New Roman" w:cs="Times New Roman"/>
          <w:sz w:val="24"/>
          <w:szCs w:val="24"/>
        </w:rPr>
        <w:t xml:space="preserve">Jeżeli Wykonawca, którego oferta została wybrana uchyla się od zawarcia umowy lub przystąpienia do realizacji usługi, Zamawiający może wybrać ofertę najkorzystniejszą spośród pozostałych ofert bez przeprowadzenia ich ponownego badania i oceny. </w:t>
      </w:r>
    </w:p>
    <w:p w14:paraId="7EACE53D" w14:textId="77777777" w:rsidR="007D4C86" w:rsidRPr="007D4C86" w:rsidRDefault="007D4C86" w:rsidP="007D4C86">
      <w:pPr>
        <w:pStyle w:val="Akapitzlist"/>
        <w:numPr>
          <w:ilvl w:val="0"/>
          <w:numId w:val="12"/>
        </w:numPr>
        <w:spacing w:after="200"/>
        <w:jc w:val="both"/>
        <w:rPr>
          <w:rFonts w:ascii="Times New Roman" w:hAnsi="Times New Roman" w:cs="Times New Roman"/>
          <w:sz w:val="24"/>
          <w:szCs w:val="24"/>
        </w:rPr>
      </w:pPr>
      <w:r w:rsidRPr="007D4C86">
        <w:rPr>
          <w:rFonts w:ascii="Times New Roman" w:hAnsi="Times New Roman" w:cs="Times New Roman"/>
          <w:sz w:val="24"/>
          <w:szCs w:val="24"/>
        </w:rPr>
        <w:t>Zamawiający wykluczy z postępowania Wykonawcę w stosunku, do którego zachodzą okoliczności wskazane w art. 7 ust. 1 ustawy z dnia ustawy z dnia 13 kwietnia 2022 r. o szczególnych rozwiązaniach w zakresie przeciwdziałania wspieraniu agresji na Ukrainę oraz służących ochronie bezpieczeństwa narodowego (Dz. U. z 2022 r., poz. 835) (przesłanka obligatoryjna).</w:t>
      </w:r>
    </w:p>
    <w:p w14:paraId="49E34879" w14:textId="77777777" w:rsidR="007D4C86" w:rsidRPr="007D4C86" w:rsidRDefault="007D4C86" w:rsidP="007D4C86">
      <w:pPr>
        <w:pStyle w:val="Akapitzlist"/>
        <w:spacing w:after="200"/>
        <w:jc w:val="both"/>
        <w:rPr>
          <w:rFonts w:ascii="Times New Roman" w:hAnsi="Times New Roman" w:cs="Times New Roman"/>
          <w:sz w:val="24"/>
          <w:szCs w:val="24"/>
        </w:rPr>
      </w:pPr>
      <w:r w:rsidRPr="007D4C86">
        <w:rPr>
          <w:rFonts w:ascii="Times New Roman" w:hAnsi="Times New Roman" w:cs="Times New Roman"/>
          <w:sz w:val="24"/>
          <w:szCs w:val="24"/>
        </w:rPr>
        <w:t xml:space="preserve">Uwaga: </w:t>
      </w:r>
    </w:p>
    <w:p w14:paraId="3898209B" w14:textId="7B51E4A8" w:rsidR="000436AC" w:rsidRDefault="007D4C86" w:rsidP="00690400">
      <w:pPr>
        <w:pStyle w:val="Akapitzlist"/>
        <w:spacing w:after="200"/>
        <w:jc w:val="both"/>
        <w:rPr>
          <w:rFonts w:ascii="Times New Roman" w:hAnsi="Times New Roman" w:cs="Times New Roman"/>
          <w:sz w:val="24"/>
          <w:szCs w:val="24"/>
        </w:rPr>
      </w:pPr>
      <w:r w:rsidRPr="007D4C86">
        <w:rPr>
          <w:rFonts w:ascii="Times New Roman" w:hAnsi="Times New Roman" w:cs="Times New Roman"/>
          <w:sz w:val="24"/>
          <w:szCs w:val="24"/>
        </w:rPr>
        <w:t>Osoba lub podmiot podlegające wykluczeniu na podstawie ust. 2, które w okresie tego wykluczenia ubiegają się o udzielenie zamówienia publicznego lub dopuszczenie do udziału w postępowaniu o udzielenie zamówienia publicznego lub konkursie lub biorą udział w postępowaniu o udzielenie zamówienia publicznego lub w konkursie, podlegają karze pieniężnej w wysokości do 20 000 000 zł (art. 7 ust. 6 i 7 ustawy z dnia 13 kwietnia 2022 r.).</w:t>
      </w:r>
    </w:p>
    <w:p w14:paraId="05DDBC95" w14:textId="77777777" w:rsidR="00690400" w:rsidRPr="00690400" w:rsidRDefault="00690400" w:rsidP="00690400">
      <w:pPr>
        <w:pStyle w:val="Akapitzlist"/>
        <w:spacing w:after="200"/>
        <w:jc w:val="both"/>
        <w:rPr>
          <w:rFonts w:ascii="Times New Roman" w:hAnsi="Times New Roman" w:cs="Times New Roman"/>
          <w:sz w:val="24"/>
          <w:szCs w:val="24"/>
        </w:rPr>
      </w:pPr>
    </w:p>
    <w:p w14:paraId="3F27ABE8" w14:textId="717B67FA" w:rsidR="00F60EDB" w:rsidRPr="00CE4031" w:rsidRDefault="00F60EDB" w:rsidP="00A5729C">
      <w:pPr>
        <w:pStyle w:val="Akapitzlist"/>
        <w:numPr>
          <w:ilvl w:val="0"/>
          <w:numId w:val="1"/>
        </w:numPr>
        <w:spacing w:after="200"/>
        <w:jc w:val="both"/>
        <w:rPr>
          <w:rFonts w:ascii="Times New Roman" w:hAnsi="Times New Roman" w:cs="Times New Roman"/>
          <w:b/>
          <w:sz w:val="24"/>
          <w:szCs w:val="24"/>
        </w:rPr>
      </w:pPr>
      <w:r>
        <w:rPr>
          <w:rFonts w:ascii="Times New Roman" w:eastAsia="Calibri" w:hAnsi="Times New Roman" w:cs="Times New Roman"/>
          <w:b/>
          <w:kern w:val="1"/>
          <w:sz w:val="24"/>
          <w:szCs w:val="24"/>
          <w:lang w:eastAsia="ar-SA"/>
        </w:rPr>
        <w:t>INFORMACJE O PRZETWARZ</w:t>
      </w:r>
      <w:r w:rsidR="008D1681">
        <w:rPr>
          <w:rFonts w:ascii="Times New Roman" w:eastAsia="Calibri" w:hAnsi="Times New Roman" w:cs="Times New Roman"/>
          <w:b/>
          <w:kern w:val="1"/>
          <w:sz w:val="24"/>
          <w:szCs w:val="24"/>
          <w:lang w:eastAsia="ar-SA"/>
        </w:rPr>
        <w:t>A</w:t>
      </w:r>
      <w:r>
        <w:rPr>
          <w:rFonts w:ascii="Times New Roman" w:eastAsia="Calibri" w:hAnsi="Times New Roman" w:cs="Times New Roman"/>
          <w:b/>
          <w:kern w:val="1"/>
          <w:sz w:val="24"/>
          <w:szCs w:val="24"/>
          <w:lang w:eastAsia="ar-SA"/>
        </w:rPr>
        <w:t>NIU DANYCH OSOBOWYCH</w:t>
      </w:r>
    </w:p>
    <w:p w14:paraId="6FFAB5B3" w14:textId="77777777" w:rsidR="00F60EDB" w:rsidRDefault="00F60EDB" w:rsidP="00F60EDB">
      <w:pPr>
        <w:spacing w:after="0" w:line="276" w:lineRule="auto"/>
        <w:ind w:left="426"/>
        <w:jc w:val="both"/>
        <w:rPr>
          <w:rFonts w:ascii="Times New Roman" w:eastAsia="Calibri" w:hAnsi="Times New Roman" w:cs="Times New Roman"/>
          <w:kern w:val="1"/>
          <w:sz w:val="24"/>
          <w:szCs w:val="24"/>
          <w:lang w:eastAsia="ar-SA"/>
        </w:rPr>
      </w:pPr>
      <w:r w:rsidRPr="00654ED8">
        <w:rPr>
          <w:rFonts w:ascii="Times New Roman" w:eastAsia="Calibri" w:hAnsi="Times New Roman" w:cs="Times New Roman"/>
          <w:kern w:val="1"/>
          <w:sz w:val="24"/>
          <w:szCs w:val="24"/>
          <w:lang w:eastAsia="pl-PL"/>
        </w:rPr>
        <w:t xml:space="preserve">Zgodnie z art. 13 ust. 1 i 2 </w:t>
      </w:r>
      <w:r>
        <w:rPr>
          <w:rFonts w:ascii="Times New Roman" w:eastAsia="Calibri" w:hAnsi="Times New Roman" w:cs="Times New Roman"/>
          <w:kern w:val="1"/>
          <w:sz w:val="24"/>
          <w:szCs w:val="24"/>
          <w:lang w:eastAsia="pl-PL"/>
        </w:rPr>
        <w:t xml:space="preserve">rozporządzenia </w:t>
      </w:r>
      <w:r w:rsidRPr="002B435D">
        <w:rPr>
          <w:rFonts w:ascii="Times New Roman" w:eastAsia="Calibri" w:hAnsi="Times New Roman" w:cs="Times New Roman"/>
          <w:kern w:val="1"/>
          <w:sz w:val="24"/>
          <w:szCs w:val="24"/>
          <w:lang w:eastAsia="ar-SA"/>
        </w:rPr>
        <w:t>Parlamentu Europejskiego i Rady UE 2016/679 z dnia 27 kwietnia 2016 r.  w sprawie ochrony osób fizycznych w związku z przetwarzaniem danych osobowych i w sprawie swobodnego przepływu takich danych oraz uchylenia dyrektywy 95/46/WE (ogólne</w:t>
      </w:r>
      <w:r>
        <w:rPr>
          <w:rFonts w:ascii="Times New Roman" w:eastAsia="Calibri" w:hAnsi="Times New Roman" w:cs="Times New Roman"/>
          <w:kern w:val="1"/>
          <w:sz w:val="24"/>
          <w:szCs w:val="24"/>
          <w:lang w:eastAsia="ar-SA"/>
        </w:rPr>
        <w:t>go</w:t>
      </w:r>
      <w:r w:rsidRPr="002B435D">
        <w:rPr>
          <w:rFonts w:ascii="Times New Roman" w:eastAsia="Calibri" w:hAnsi="Times New Roman" w:cs="Times New Roman"/>
          <w:kern w:val="1"/>
          <w:sz w:val="24"/>
          <w:szCs w:val="24"/>
          <w:lang w:eastAsia="ar-SA"/>
        </w:rPr>
        <w:t xml:space="preserve"> rozporządzeni</w:t>
      </w:r>
      <w:r>
        <w:rPr>
          <w:rFonts w:ascii="Times New Roman" w:eastAsia="Calibri" w:hAnsi="Times New Roman" w:cs="Times New Roman"/>
          <w:kern w:val="1"/>
          <w:sz w:val="24"/>
          <w:szCs w:val="24"/>
          <w:lang w:eastAsia="ar-SA"/>
        </w:rPr>
        <w:t>a</w:t>
      </w:r>
      <w:r w:rsidRPr="002B435D">
        <w:rPr>
          <w:rFonts w:ascii="Times New Roman" w:eastAsia="Calibri" w:hAnsi="Times New Roman" w:cs="Times New Roman"/>
          <w:kern w:val="1"/>
          <w:sz w:val="24"/>
          <w:szCs w:val="24"/>
          <w:lang w:eastAsia="ar-SA"/>
        </w:rPr>
        <w:t xml:space="preserve"> o ochronie danych) (Dz. </w:t>
      </w:r>
      <w:r w:rsidRPr="002B435D">
        <w:rPr>
          <w:rFonts w:ascii="Times New Roman" w:eastAsia="Calibri" w:hAnsi="Times New Roman" w:cs="Times New Roman"/>
          <w:kern w:val="1"/>
          <w:sz w:val="24"/>
          <w:szCs w:val="24"/>
          <w:lang w:eastAsia="ar-SA"/>
        </w:rPr>
        <w:lastRenderedPageBreak/>
        <w:t xml:space="preserve">Urz. UE L 119 z 04.05.2016, str. 1, ze zmianą ogłoszoną w Dz. Urz. UE L 127 z 23.05.2018, str. 2) </w:t>
      </w:r>
      <w:r>
        <w:rPr>
          <w:rFonts w:ascii="Times New Roman" w:eastAsia="Calibri" w:hAnsi="Times New Roman" w:cs="Times New Roman"/>
          <w:kern w:val="1"/>
          <w:sz w:val="24"/>
          <w:szCs w:val="24"/>
          <w:lang w:eastAsia="ar-SA"/>
        </w:rPr>
        <w:t>(</w:t>
      </w:r>
      <w:r w:rsidRPr="00654ED8">
        <w:rPr>
          <w:rFonts w:ascii="Times New Roman" w:eastAsia="Calibri" w:hAnsi="Times New Roman" w:cs="Times New Roman"/>
          <w:kern w:val="1"/>
          <w:sz w:val="24"/>
          <w:szCs w:val="24"/>
          <w:lang w:eastAsia="pl-PL"/>
        </w:rPr>
        <w:t>„RODO”</w:t>
      </w:r>
      <w:r>
        <w:rPr>
          <w:rFonts w:ascii="Times New Roman" w:eastAsia="Calibri" w:hAnsi="Times New Roman" w:cs="Times New Roman"/>
          <w:kern w:val="1"/>
          <w:sz w:val="24"/>
          <w:szCs w:val="24"/>
          <w:lang w:eastAsia="pl-PL"/>
        </w:rPr>
        <w:t>)</w:t>
      </w:r>
      <w:r w:rsidRPr="00654ED8">
        <w:rPr>
          <w:rFonts w:ascii="Times New Roman" w:eastAsia="Calibri" w:hAnsi="Times New Roman" w:cs="Times New Roman"/>
          <w:kern w:val="1"/>
          <w:sz w:val="24"/>
          <w:szCs w:val="24"/>
          <w:lang w:eastAsia="pl-PL"/>
        </w:rPr>
        <w:t>, informuj</w:t>
      </w:r>
      <w:r>
        <w:rPr>
          <w:rFonts w:ascii="Times New Roman" w:eastAsia="Calibri" w:hAnsi="Times New Roman" w:cs="Times New Roman"/>
          <w:kern w:val="1"/>
          <w:sz w:val="24"/>
          <w:szCs w:val="24"/>
          <w:lang w:eastAsia="pl-PL"/>
        </w:rPr>
        <w:t>emy</w:t>
      </w:r>
      <w:r w:rsidRPr="00654ED8">
        <w:rPr>
          <w:rFonts w:ascii="Times New Roman" w:eastAsia="Calibri" w:hAnsi="Times New Roman" w:cs="Times New Roman"/>
          <w:kern w:val="1"/>
          <w:sz w:val="24"/>
          <w:szCs w:val="24"/>
          <w:lang w:eastAsia="pl-PL"/>
        </w:rPr>
        <w:t xml:space="preserve">, że: </w:t>
      </w:r>
    </w:p>
    <w:p w14:paraId="00198CBE" w14:textId="77777777" w:rsidR="00F60EDB" w:rsidRDefault="00F60EDB" w:rsidP="003B2091">
      <w:pPr>
        <w:pStyle w:val="Akapitzlist"/>
        <w:numPr>
          <w:ilvl w:val="0"/>
          <w:numId w:val="7"/>
        </w:numPr>
        <w:spacing w:after="0" w:line="276" w:lineRule="auto"/>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pl-PL"/>
        </w:rPr>
        <w:t>A</w:t>
      </w:r>
      <w:r w:rsidRPr="00B8259F">
        <w:rPr>
          <w:rFonts w:ascii="Times New Roman" w:eastAsia="Calibri" w:hAnsi="Times New Roman" w:cs="Times New Roman"/>
          <w:kern w:val="1"/>
          <w:sz w:val="24"/>
          <w:szCs w:val="24"/>
          <w:lang w:eastAsia="pl-PL"/>
        </w:rPr>
        <w:t xml:space="preserve">dministratorem danych osobowych jest </w:t>
      </w:r>
      <w:r w:rsidRPr="00B8259F">
        <w:rPr>
          <w:rFonts w:ascii="Times New Roman" w:eastAsia="Calibri" w:hAnsi="Times New Roman" w:cs="Times New Roman"/>
          <w:kern w:val="1"/>
          <w:sz w:val="24"/>
          <w:szCs w:val="24"/>
          <w:lang w:eastAsia="ar-SA"/>
        </w:rPr>
        <w:t>Wójt Gminy Bulkowo</w:t>
      </w:r>
      <w:r>
        <w:rPr>
          <w:rFonts w:ascii="Times New Roman" w:eastAsia="Calibri" w:hAnsi="Times New Roman" w:cs="Times New Roman"/>
          <w:kern w:val="1"/>
          <w:sz w:val="24"/>
          <w:szCs w:val="24"/>
          <w:lang w:eastAsia="ar-SA"/>
        </w:rPr>
        <w:t xml:space="preserve"> (Gmina Bulkowo)</w:t>
      </w:r>
      <w:r w:rsidRPr="00B8259F">
        <w:rPr>
          <w:rFonts w:ascii="Times New Roman" w:eastAsia="Calibri" w:hAnsi="Times New Roman" w:cs="Times New Roman"/>
          <w:kern w:val="1"/>
          <w:sz w:val="24"/>
          <w:szCs w:val="24"/>
          <w:lang w:eastAsia="ar-SA"/>
        </w:rPr>
        <w:t xml:space="preserve"> z siedzibą: ul. Szkolna 1, 09-454 Bulkowo</w:t>
      </w:r>
      <w:r>
        <w:rPr>
          <w:rFonts w:ascii="Times New Roman" w:eastAsia="Calibri" w:hAnsi="Times New Roman" w:cs="Times New Roman"/>
          <w:kern w:val="1"/>
          <w:sz w:val="24"/>
          <w:szCs w:val="24"/>
          <w:lang w:eastAsia="ar-SA"/>
        </w:rPr>
        <w:t>.</w:t>
      </w:r>
    </w:p>
    <w:p w14:paraId="6F38FA1C" w14:textId="77777777" w:rsidR="00F60EDB" w:rsidRDefault="00F60EDB" w:rsidP="003B2091">
      <w:pPr>
        <w:pStyle w:val="Akapitzlist"/>
        <w:numPr>
          <w:ilvl w:val="0"/>
          <w:numId w:val="7"/>
        </w:numPr>
        <w:spacing w:after="0" w:line="276" w:lineRule="auto"/>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pl-PL"/>
        </w:rPr>
        <w:t>W</w:t>
      </w:r>
      <w:r w:rsidRPr="00B8259F">
        <w:rPr>
          <w:rFonts w:ascii="Times New Roman" w:eastAsia="Calibri" w:hAnsi="Times New Roman" w:cs="Times New Roman"/>
          <w:kern w:val="1"/>
          <w:sz w:val="24"/>
          <w:szCs w:val="24"/>
          <w:lang w:eastAsia="pl-PL"/>
        </w:rPr>
        <w:t xml:space="preserve">e wszystkich sprawach związanych z przetwarzaniem danych osobowych </w:t>
      </w:r>
      <w:r>
        <w:rPr>
          <w:rFonts w:ascii="Times New Roman" w:eastAsia="Calibri" w:hAnsi="Times New Roman" w:cs="Times New Roman"/>
          <w:kern w:val="1"/>
          <w:sz w:val="24"/>
          <w:szCs w:val="24"/>
          <w:lang w:eastAsia="pl-PL"/>
        </w:rPr>
        <w:t xml:space="preserve">możliwy jest kontakt </w:t>
      </w:r>
      <w:r w:rsidRPr="00B8259F">
        <w:rPr>
          <w:rFonts w:ascii="Times New Roman" w:eastAsia="Calibri" w:hAnsi="Times New Roman" w:cs="Times New Roman"/>
          <w:kern w:val="1"/>
          <w:sz w:val="24"/>
          <w:szCs w:val="24"/>
          <w:lang w:eastAsia="pl-PL"/>
        </w:rPr>
        <w:t xml:space="preserve">z </w:t>
      </w:r>
      <w:r>
        <w:rPr>
          <w:rFonts w:ascii="Times New Roman" w:eastAsia="Calibri" w:hAnsi="Times New Roman" w:cs="Times New Roman"/>
          <w:kern w:val="1"/>
          <w:sz w:val="24"/>
          <w:szCs w:val="24"/>
          <w:lang w:eastAsia="pl-PL"/>
        </w:rPr>
        <w:t>i</w:t>
      </w:r>
      <w:r w:rsidRPr="00B8259F">
        <w:rPr>
          <w:rFonts w:ascii="Times New Roman" w:eastAsia="Calibri" w:hAnsi="Times New Roman" w:cs="Times New Roman"/>
          <w:kern w:val="1"/>
          <w:sz w:val="24"/>
          <w:szCs w:val="24"/>
          <w:lang w:eastAsia="pl-PL"/>
        </w:rPr>
        <w:t xml:space="preserve">nspektorem </w:t>
      </w:r>
      <w:r>
        <w:rPr>
          <w:rFonts w:ascii="Times New Roman" w:eastAsia="Calibri" w:hAnsi="Times New Roman" w:cs="Times New Roman"/>
          <w:kern w:val="1"/>
          <w:sz w:val="24"/>
          <w:szCs w:val="24"/>
          <w:lang w:eastAsia="pl-PL"/>
        </w:rPr>
        <w:t>o</w:t>
      </w:r>
      <w:r w:rsidRPr="00B8259F">
        <w:rPr>
          <w:rFonts w:ascii="Times New Roman" w:eastAsia="Calibri" w:hAnsi="Times New Roman" w:cs="Times New Roman"/>
          <w:kern w:val="1"/>
          <w:sz w:val="24"/>
          <w:szCs w:val="24"/>
          <w:lang w:eastAsia="pl-PL"/>
        </w:rPr>
        <w:t xml:space="preserve">chrony </w:t>
      </w:r>
      <w:r>
        <w:rPr>
          <w:rFonts w:ascii="Times New Roman" w:eastAsia="Calibri" w:hAnsi="Times New Roman" w:cs="Times New Roman"/>
          <w:kern w:val="1"/>
          <w:sz w:val="24"/>
          <w:szCs w:val="24"/>
          <w:lang w:eastAsia="pl-PL"/>
        </w:rPr>
        <w:t>d</w:t>
      </w:r>
      <w:r w:rsidRPr="00B8259F">
        <w:rPr>
          <w:rFonts w:ascii="Times New Roman" w:eastAsia="Calibri" w:hAnsi="Times New Roman" w:cs="Times New Roman"/>
          <w:kern w:val="1"/>
          <w:sz w:val="24"/>
          <w:szCs w:val="24"/>
          <w:lang w:eastAsia="pl-PL"/>
        </w:rPr>
        <w:t xml:space="preserve">anych </w:t>
      </w:r>
      <w:r>
        <w:rPr>
          <w:rFonts w:ascii="Times New Roman" w:eastAsia="Calibri" w:hAnsi="Times New Roman" w:cs="Times New Roman"/>
          <w:kern w:val="1"/>
          <w:sz w:val="24"/>
          <w:szCs w:val="24"/>
          <w:lang w:eastAsia="pl-PL"/>
        </w:rPr>
        <w:t xml:space="preserve">wyznaczonym przez Administratora drogą elektroniczną </w:t>
      </w:r>
      <w:r w:rsidRPr="00B8259F">
        <w:rPr>
          <w:rFonts w:ascii="Times New Roman" w:eastAsia="Calibri" w:hAnsi="Times New Roman" w:cs="Times New Roman"/>
          <w:kern w:val="1"/>
          <w:sz w:val="24"/>
          <w:szCs w:val="24"/>
          <w:lang w:eastAsia="pl-PL"/>
        </w:rPr>
        <w:t>pod adresem e</w:t>
      </w:r>
      <w:r w:rsidRPr="00B8259F">
        <w:rPr>
          <w:rFonts w:ascii="Times New Roman" w:eastAsia="Calibri" w:hAnsi="Times New Roman" w:cs="Times New Roman"/>
          <w:kern w:val="1"/>
          <w:sz w:val="24"/>
          <w:szCs w:val="24"/>
          <w:lang w:eastAsia="pl-PL"/>
        </w:rPr>
        <w:noBreakHyphen/>
        <w:t xml:space="preserve">mail: </w:t>
      </w:r>
      <w:r>
        <w:rPr>
          <w:rFonts w:ascii="Times New Roman" w:eastAsia="Calibri" w:hAnsi="Times New Roman" w:cs="Times New Roman"/>
          <w:kern w:val="1"/>
          <w:sz w:val="24"/>
          <w:szCs w:val="24"/>
          <w:lang w:eastAsia="pl-PL"/>
        </w:rPr>
        <w:t>iod@bulkowo.pl</w:t>
      </w:r>
      <w:hyperlink r:id="rId18" w:history="1"/>
      <w:r w:rsidRPr="00B8259F">
        <w:rPr>
          <w:rFonts w:ascii="Times New Roman" w:eastAsia="Calibri" w:hAnsi="Times New Roman" w:cs="Times New Roman"/>
          <w:kern w:val="1"/>
          <w:sz w:val="24"/>
          <w:szCs w:val="24"/>
          <w:lang w:eastAsia="pl-PL"/>
        </w:rPr>
        <w:t xml:space="preserve"> lub </w:t>
      </w:r>
      <w:r>
        <w:rPr>
          <w:rFonts w:ascii="Times New Roman" w:eastAsia="Calibri" w:hAnsi="Times New Roman" w:cs="Times New Roman"/>
          <w:kern w:val="1"/>
          <w:sz w:val="24"/>
          <w:szCs w:val="24"/>
          <w:lang w:eastAsia="pl-PL"/>
        </w:rPr>
        <w:t>drogą pisemną za pośrednictwem</w:t>
      </w:r>
      <w:r w:rsidRPr="00B8259F">
        <w:rPr>
          <w:rFonts w:ascii="Times New Roman" w:eastAsia="Calibri" w:hAnsi="Times New Roman" w:cs="Times New Roman"/>
          <w:kern w:val="1"/>
          <w:sz w:val="24"/>
          <w:szCs w:val="24"/>
          <w:lang w:eastAsia="pl-PL"/>
        </w:rPr>
        <w:t xml:space="preserve"> adres</w:t>
      </w:r>
      <w:r>
        <w:rPr>
          <w:rFonts w:ascii="Times New Roman" w:eastAsia="Calibri" w:hAnsi="Times New Roman" w:cs="Times New Roman"/>
          <w:kern w:val="1"/>
          <w:sz w:val="24"/>
          <w:szCs w:val="24"/>
          <w:lang w:eastAsia="pl-PL"/>
        </w:rPr>
        <w:t>u</w:t>
      </w:r>
      <w:r w:rsidRPr="00B8259F">
        <w:rPr>
          <w:rFonts w:ascii="Times New Roman" w:eastAsia="Calibri" w:hAnsi="Times New Roman" w:cs="Times New Roman"/>
          <w:kern w:val="1"/>
          <w:sz w:val="24"/>
          <w:szCs w:val="24"/>
          <w:lang w:eastAsia="pl-PL"/>
        </w:rPr>
        <w:t xml:space="preserve"> siedziby</w:t>
      </w:r>
      <w:r>
        <w:rPr>
          <w:rFonts w:ascii="Times New Roman" w:eastAsia="Calibri" w:hAnsi="Times New Roman" w:cs="Times New Roman"/>
          <w:kern w:val="1"/>
          <w:sz w:val="24"/>
          <w:szCs w:val="24"/>
          <w:lang w:eastAsia="pl-PL"/>
        </w:rPr>
        <w:t xml:space="preserve"> Administratora.</w:t>
      </w:r>
    </w:p>
    <w:p w14:paraId="77E00100" w14:textId="2291FF89" w:rsidR="00F60EDB" w:rsidRPr="00806C99" w:rsidRDefault="00F60EDB" w:rsidP="0046577A">
      <w:pPr>
        <w:pStyle w:val="Akapitzlist"/>
        <w:numPr>
          <w:ilvl w:val="0"/>
          <w:numId w:val="7"/>
        </w:numPr>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C</w:t>
      </w:r>
      <w:r w:rsidRPr="0032620F">
        <w:rPr>
          <w:rFonts w:ascii="Times New Roman" w:eastAsia="Calibri" w:hAnsi="Times New Roman" w:cs="Times New Roman"/>
          <w:kern w:val="1"/>
          <w:sz w:val="24"/>
          <w:szCs w:val="24"/>
          <w:lang w:eastAsia="ar-SA"/>
        </w:rPr>
        <w:t>elem przetwarzania danych jest przeprowadzenie postępowania o udzielenie zamówienia publicznego</w:t>
      </w:r>
      <w:r>
        <w:rPr>
          <w:rFonts w:ascii="Times New Roman" w:eastAsia="Calibri" w:hAnsi="Times New Roman" w:cs="Times New Roman"/>
          <w:kern w:val="1"/>
          <w:sz w:val="24"/>
          <w:szCs w:val="24"/>
          <w:lang w:eastAsia="ar-SA"/>
        </w:rPr>
        <w:t xml:space="preserve"> pn.: </w:t>
      </w:r>
      <w:r w:rsidR="0046577A" w:rsidRPr="0046577A">
        <w:rPr>
          <w:rFonts w:ascii="Times New Roman" w:eastAsia="Calibri" w:hAnsi="Times New Roman" w:cs="Times New Roman"/>
          <w:b/>
          <w:kern w:val="1"/>
          <w:sz w:val="24"/>
          <w:szCs w:val="24"/>
          <w:lang w:eastAsia="ar-SA"/>
        </w:rPr>
        <w:t>„Dostawa oleju napędowego na potrzeby Gminy Bulkowo w 202</w:t>
      </w:r>
      <w:r w:rsidR="00166989">
        <w:rPr>
          <w:rFonts w:ascii="Times New Roman" w:eastAsia="Calibri" w:hAnsi="Times New Roman" w:cs="Times New Roman"/>
          <w:b/>
          <w:kern w:val="1"/>
          <w:sz w:val="24"/>
          <w:szCs w:val="24"/>
          <w:lang w:eastAsia="ar-SA"/>
        </w:rPr>
        <w:t>4</w:t>
      </w:r>
      <w:r w:rsidR="0046577A" w:rsidRPr="0046577A">
        <w:rPr>
          <w:rFonts w:ascii="Times New Roman" w:eastAsia="Calibri" w:hAnsi="Times New Roman" w:cs="Times New Roman"/>
          <w:b/>
          <w:kern w:val="1"/>
          <w:sz w:val="24"/>
          <w:szCs w:val="24"/>
          <w:lang w:eastAsia="ar-SA"/>
        </w:rPr>
        <w:t xml:space="preserve"> roku</w:t>
      </w:r>
      <w:r w:rsidR="0046577A">
        <w:rPr>
          <w:rFonts w:ascii="Times New Roman" w:eastAsia="Calibri" w:hAnsi="Times New Roman" w:cs="Times New Roman"/>
          <w:b/>
          <w:kern w:val="1"/>
          <w:sz w:val="24"/>
          <w:szCs w:val="24"/>
          <w:lang w:eastAsia="ar-SA"/>
        </w:rPr>
        <w:t>”</w:t>
      </w:r>
      <w:r w:rsidRPr="00806C99">
        <w:rPr>
          <w:rFonts w:ascii="Times New Roman" w:eastAsia="Calibri" w:hAnsi="Times New Roman" w:cs="Times New Roman"/>
          <w:kern w:val="1"/>
          <w:sz w:val="24"/>
          <w:szCs w:val="24"/>
          <w:lang w:eastAsia="ar-SA"/>
        </w:rPr>
        <w:t xml:space="preserve">, prowadzonym w trybie </w:t>
      </w:r>
      <w:r w:rsidR="002C41F6" w:rsidRPr="00806C99">
        <w:rPr>
          <w:rFonts w:ascii="Times New Roman" w:eastAsia="Calibri" w:hAnsi="Times New Roman" w:cs="Times New Roman"/>
          <w:kern w:val="1"/>
          <w:sz w:val="24"/>
          <w:szCs w:val="24"/>
          <w:lang w:eastAsia="ar-SA"/>
        </w:rPr>
        <w:t>zapytania ofertowego na podstawie art. 2 ust. 1 pkt 1 ustawy z dnia 11 września 2019 r. Prawo zamówień publicznych (</w:t>
      </w:r>
      <w:r w:rsidR="007E2CC1" w:rsidRPr="00806C99">
        <w:rPr>
          <w:rFonts w:ascii="Times New Roman" w:eastAsia="Calibri" w:hAnsi="Times New Roman" w:cs="Times New Roman"/>
          <w:kern w:val="1"/>
          <w:sz w:val="24"/>
          <w:szCs w:val="24"/>
          <w:lang w:eastAsia="ar-SA"/>
        </w:rPr>
        <w:t xml:space="preserve">tj. </w:t>
      </w:r>
      <w:r w:rsidR="002C41F6" w:rsidRPr="00806C99">
        <w:rPr>
          <w:rFonts w:ascii="Times New Roman" w:eastAsia="Calibri" w:hAnsi="Times New Roman" w:cs="Times New Roman"/>
          <w:kern w:val="1"/>
          <w:sz w:val="24"/>
          <w:szCs w:val="24"/>
          <w:lang w:eastAsia="ar-SA"/>
        </w:rPr>
        <w:t xml:space="preserve">Dz. U. z </w:t>
      </w:r>
      <w:r w:rsidR="00923B2C" w:rsidRPr="00806C99">
        <w:rPr>
          <w:rFonts w:ascii="Times New Roman" w:eastAsia="Calibri" w:hAnsi="Times New Roman" w:cs="Times New Roman"/>
          <w:kern w:val="1"/>
          <w:sz w:val="24"/>
          <w:szCs w:val="24"/>
          <w:lang w:eastAsia="ar-SA"/>
        </w:rPr>
        <w:t>202</w:t>
      </w:r>
      <w:r w:rsidR="00923B2C">
        <w:rPr>
          <w:rFonts w:ascii="Times New Roman" w:eastAsia="Calibri" w:hAnsi="Times New Roman" w:cs="Times New Roman"/>
          <w:kern w:val="1"/>
          <w:sz w:val="24"/>
          <w:szCs w:val="24"/>
          <w:lang w:eastAsia="ar-SA"/>
        </w:rPr>
        <w:t>3</w:t>
      </w:r>
      <w:r w:rsidR="00923B2C" w:rsidRPr="00806C99">
        <w:rPr>
          <w:rFonts w:ascii="Times New Roman" w:eastAsia="Calibri" w:hAnsi="Times New Roman" w:cs="Times New Roman"/>
          <w:kern w:val="1"/>
          <w:sz w:val="24"/>
          <w:szCs w:val="24"/>
          <w:lang w:eastAsia="ar-SA"/>
        </w:rPr>
        <w:t xml:space="preserve"> </w:t>
      </w:r>
      <w:r w:rsidR="002C41F6" w:rsidRPr="00806C99">
        <w:rPr>
          <w:rFonts w:ascii="Times New Roman" w:eastAsia="Calibri" w:hAnsi="Times New Roman" w:cs="Times New Roman"/>
          <w:kern w:val="1"/>
          <w:sz w:val="24"/>
          <w:szCs w:val="24"/>
          <w:lang w:eastAsia="ar-SA"/>
        </w:rPr>
        <w:t xml:space="preserve">r., poz. </w:t>
      </w:r>
      <w:r w:rsidR="00923B2C">
        <w:rPr>
          <w:rFonts w:ascii="Times New Roman" w:eastAsia="Calibri" w:hAnsi="Times New Roman" w:cs="Times New Roman"/>
          <w:kern w:val="1"/>
          <w:sz w:val="24"/>
          <w:szCs w:val="24"/>
          <w:lang w:eastAsia="ar-SA"/>
        </w:rPr>
        <w:t xml:space="preserve">1605 </w:t>
      </w:r>
      <w:r w:rsidR="00C1460E">
        <w:rPr>
          <w:rFonts w:ascii="Times New Roman" w:eastAsia="Calibri" w:hAnsi="Times New Roman" w:cs="Times New Roman"/>
          <w:kern w:val="1"/>
          <w:sz w:val="24"/>
          <w:szCs w:val="24"/>
          <w:lang w:eastAsia="ar-SA"/>
        </w:rPr>
        <w:t>ze zm.</w:t>
      </w:r>
      <w:r w:rsidR="007E2CC1" w:rsidRPr="00806C99">
        <w:rPr>
          <w:rFonts w:ascii="Times New Roman" w:eastAsia="Calibri" w:hAnsi="Times New Roman" w:cs="Times New Roman"/>
          <w:kern w:val="1"/>
          <w:sz w:val="24"/>
          <w:szCs w:val="24"/>
          <w:lang w:eastAsia="ar-SA"/>
        </w:rPr>
        <w:t>)</w:t>
      </w:r>
      <w:r w:rsidR="002C41F6" w:rsidRPr="00806C99">
        <w:rPr>
          <w:rFonts w:ascii="Times New Roman" w:eastAsia="Calibri" w:hAnsi="Times New Roman" w:cs="Times New Roman"/>
          <w:kern w:val="1"/>
          <w:sz w:val="24"/>
          <w:szCs w:val="24"/>
          <w:lang w:eastAsia="ar-SA"/>
        </w:rPr>
        <w:t xml:space="preserve"> zgodnie z postanowieniami Reg</w:t>
      </w:r>
      <w:r w:rsidR="00806C99">
        <w:rPr>
          <w:rFonts w:ascii="Times New Roman" w:eastAsia="Calibri" w:hAnsi="Times New Roman" w:cs="Times New Roman"/>
          <w:kern w:val="1"/>
          <w:sz w:val="24"/>
          <w:szCs w:val="24"/>
          <w:lang w:eastAsia="ar-SA"/>
        </w:rPr>
        <w:t xml:space="preserve">ulaminu udzielania przez Gminę </w:t>
      </w:r>
      <w:r w:rsidR="002C41F6" w:rsidRPr="00806C99">
        <w:rPr>
          <w:rFonts w:ascii="Times New Roman" w:eastAsia="Calibri" w:hAnsi="Times New Roman" w:cs="Times New Roman"/>
          <w:kern w:val="1"/>
          <w:sz w:val="24"/>
          <w:szCs w:val="24"/>
          <w:lang w:eastAsia="ar-SA"/>
        </w:rPr>
        <w:t xml:space="preserve">Bulkowo zamówień publicznych, których szacunkowa wartość nie przekracza kwoty 130 000 złotych netto stanowiącego załącznik do Zarządzenia nr </w:t>
      </w:r>
      <w:r w:rsidR="004F41A5">
        <w:rPr>
          <w:rFonts w:ascii="Times New Roman" w:eastAsia="Calibri" w:hAnsi="Times New Roman" w:cs="Times New Roman"/>
          <w:kern w:val="1"/>
          <w:sz w:val="24"/>
          <w:szCs w:val="24"/>
          <w:lang w:eastAsia="ar-SA"/>
        </w:rPr>
        <w:t>1</w:t>
      </w:r>
      <w:r w:rsidR="002C41F6" w:rsidRPr="00806C99">
        <w:rPr>
          <w:rFonts w:ascii="Times New Roman" w:eastAsia="Calibri" w:hAnsi="Times New Roman" w:cs="Times New Roman"/>
          <w:kern w:val="1"/>
          <w:sz w:val="24"/>
          <w:szCs w:val="24"/>
          <w:lang w:eastAsia="ar-SA"/>
        </w:rPr>
        <w:t>5</w:t>
      </w:r>
      <w:r w:rsidR="004F41A5">
        <w:rPr>
          <w:rFonts w:ascii="Times New Roman" w:eastAsia="Calibri" w:hAnsi="Times New Roman" w:cs="Times New Roman"/>
          <w:kern w:val="1"/>
          <w:sz w:val="24"/>
          <w:szCs w:val="24"/>
          <w:lang w:eastAsia="ar-SA"/>
        </w:rPr>
        <w:t>7</w:t>
      </w:r>
      <w:r w:rsidR="002C41F6" w:rsidRPr="00806C99">
        <w:rPr>
          <w:rFonts w:ascii="Times New Roman" w:eastAsia="Calibri" w:hAnsi="Times New Roman" w:cs="Times New Roman"/>
          <w:kern w:val="1"/>
          <w:sz w:val="24"/>
          <w:szCs w:val="24"/>
          <w:lang w:eastAsia="ar-SA"/>
        </w:rPr>
        <w:t>/202</w:t>
      </w:r>
      <w:r w:rsidR="004F41A5">
        <w:rPr>
          <w:rFonts w:ascii="Times New Roman" w:eastAsia="Calibri" w:hAnsi="Times New Roman" w:cs="Times New Roman"/>
          <w:kern w:val="1"/>
          <w:sz w:val="24"/>
          <w:szCs w:val="24"/>
          <w:lang w:eastAsia="ar-SA"/>
        </w:rPr>
        <w:t>2</w:t>
      </w:r>
      <w:r w:rsidR="002C41F6" w:rsidRPr="00806C99">
        <w:rPr>
          <w:rFonts w:ascii="Times New Roman" w:eastAsia="Calibri" w:hAnsi="Times New Roman" w:cs="Times New Roman"/>
          <w:kern w:val="1"/>
          <w:sz w:val="24"/>
          <w:szCs w:val="24"/>
          <w:lang w:eastAsia="ar-SA"/>
        </w:rPr>
        <w:t xml:space="preserve"> Wójta Gminy Bulkowo z </w:t>
      </w:r>
      <w:r w:rsidR="00660A69" w:rsidRPr="00806C99">
        <w:rPr>
          <w:rFonts w:ascii="Times New Roman" w:eastAsia="Calibri" w:hAnsi="Times New Roman" w:cs="Times New Roman"/>
          <w:kern w:val="1"/>
          <w:sz w:val="24"/>
          <w:szCs w:val="24"/>
          <w:lang w:eastAsia="ar-SA"/>
        </w:rPr>
        <w:t xml:space="preserve">dnia </w:t>
      </w:r>
      <w:r w:rsidR="002C41F6" w:rsidRPr="00806C99">
        <w:rPr>
          <w:rFonts w:ascii="Times New Roman" w:eastAsia="Calibri" w:hAnsi="Times New Roman" w:cs="Times New Roman"/>
          <w:kern w:val="1"/>
          <w:sz w:val="24"/>
          <w:szCs w:val="24"/>
          <w:lang w:eastAsia="ar-SA"/>
        </w:rPr>
        <w:t>3</w:t>
      </w:r>
      <w:r w:rsidR="004F41A5">
        <w:rPr>
          <w:rFonts w:ascii="Times New Roman" w:eastAsia="Calibri" w:hAnsi="Times New Roman" w:cs="Times New Roman"/>
          <w:kern w:val="1"/>
          <w:sz w:val="24"/>
          <w:szCs w:val="24"/>
          <w:lang w:eastAsia="ar-SA"/>
        </w:rPr>
        <w:t>0</w:t>
      </w:r>
      <w:r w:rsidR="002C41F6" w:rsidRPr="00806C99">
        <w:rPr>
          <w:rFonts w:ascii="Times New Roman" w:eastAsia="Calibri" w:hAnsi="Times New Roman" w:cs="Times New Roman"/>
          <w:kern w:val="1"/>
          <w:sz w:val="24"/>
          <w:szCs w:val="24"/>
          <w:lang w:eastAsia="ar-SA"/>
        </w:rPr>
        <w:t>.12.202</w:t>
      </w:r>
      <w:r w:rsidR="004F41A5">
        <w:rPr>
          <w:rFonts w:ascii="Times New Roman" w:eastAsia="Calibri" w:hAnsi="Times New Roman" w:cs="Times New Roman"/>
          <w:kern w:val="1"/>
          <w:sz w:val="24"/>
          <w:szCs w:val="24"/>
          <w:lang w:eastAsia="ar-SA"/>
        </w:rPr>
        <w:t>2</w:t>
      </w:r>
      <w:r w:rsidR="002C41F6" w:rsidRPr="00806C99">
        <w:rPr>
          <w:rFonts w:ascii="Times New Roman" w:eastAsia="Calibri" w:hAnsi="Times New Roman" w:cs="Times New Roman"/>
          <w:kern w:val="1"/>
          <w:sz w:val="24"/>
          <w:szCs w:val="24"/>
          <w:lang w:eastAsia="ar-SA"/>
        </w:rPr>
        <w:t xml:space="preserve"> r., </w:t>
      </w:r>
      <w:r w:rsidRPr="00806C99">
        <w:rPr>
          <w:rFonts w:ascii="Times New Roman" w:eastAsia="Calibri" w:hAnsi="Times New Roman" w:cs="Times New Roman"/>
          <w:kern w:val="1"/>
          <w:sz w:val="24"/>
          <w:szCs w:val="24"/>
          <w:lang w:eastAsia="ar-SA"/>
        </w:rPr>
        <w:t>w związku z art. 6 ust. 1 lit. c RODO, a następnie wybór oferenta i zawarcie umowy na podstawie i w związku z art. 6 ust. 1 lit. b RODO.</w:t>
      </w:r>
    </w:p>
    <w:p w14:paraId="67935C27" w14:textId="77777777" w:rsidR="00F60EDB" w:rsidRDefault="00F60EDB" w:rsidP="003B2091">
      <w:pPr>
        <w:pStyle w:val="Akapitzlist"/>
        <w:numPr>
          <w:ilvl w:val="0"/>
          <w:numId w:val="7"/>
        </w:numPr>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pl-PL"/>
        </w:rPr>
        <w:t>O</w:t>
      </w:r>
      <w:r w:rsidRPr="0080250D">
        <w:rPr>
          <w:rFonts w:ascii="Times New Roman" w:eastAsia="Calibri" w:hAnsi="Times New Roman" w:cs="Times New Roman"/>
          <w:kern w:val="1"/>
          <w:sz w:val="24"/>
          <w:szCs w:val="24"/>
          <w:lang w:eastAsia="pl-PL"/>
        </w:rPr>
        <w:t>dbiorcami danych osobowych będą osoby lub podmioty, którym udostępniona zos</w:t>
      </w:r>
      <w:r w:rsidR="002C41F6">
        <w:rPr>
          <w:rFonts w:ascii="Times New Roman" w:eastAsia="Calibri" w:hAnsi="Times New Roman" w:cs="Times New Roman"/>
          <w:kern w:val="1"/>
          <w:sz w:val="24"/>
          <w:szCs w:val="24"/>
          <w:lang w:eastAsia="pl-PL"/>
        </w:rPr>
        <w:t xml:space="preserve">tanie dokumentacja postępowania, </w:t>
      </w:r>
      <w:r w:rsidRPr="0080250D">
        <w:rPr>
          <w:rFonts w:ascii="Times New Roman" w:eastAsia="Calibri" w:hAnsi="Times New Roman" w:cs="Times New Roman"/>
          <w:kern w:val="1"/>
          <w:sz w:val="24"/>
          <w:szCs w:val="24"/>
          <w:lang w:eastAsia="pl-PL"/>
        </w:rPr>
        <w:t xml:space="preserve">osoby korzystające z Biuletynu Informacji Publicznej Urzędu </w:t>
      </w:r>
      <w:r>
        <w:rPr>
          <w:rFonts w:ascii="Times New Roman" w:eastAsia="Calibri" w:hAnsi="Times New Roman" w:cs="Times New Roman"/>
          <w:kern w:val="1"/>
          <w:sz w:val="24"/>
          <w:szCs w:val="24"/>
          <w:lang w:eastAsia="pl-PL"/>
        </w:rPr>
        <w:t>Gminy Bulkowo</w:t>
      </w:r>
      <w:r w:rsidRPr="0080250D">
        <w:rPr>
          <w:rFonts w:ascii="Times New Roman" w:eastAsia="Calibri" w:hAnsi="Times New Roman" w:cs="Times New Roman"/>
          <w:kern w:val="1"/>
          <w:sz w:val="24"/>
          <w:szCs w:val="24"/>
          <w:lang w:eastAsia="pl-PL"/>
        </w:rPr>
        <w:t xml:space="preserve"> oraz podmioty uprawnione do ich przetwarzania na podstawie przepisów prawa. Odrębną kategorią odbiorców, którym mogą być </w:t>
      </w:r>
      <w:r>
        <w:rPr>
          <w:rFonts w:ascii="Times New Roman" w:eastAsia="Calibri" w:hAnsi="Times New Roman" w:cs="Times New Roman"/>
          <w:kern w:val="1"/>
          <w:sz w:val="24"/>
          <w:szCs w:val="24"/>
          <w:lang w:eastAsia="pl-PL"/>
        </w:rPr>
        <w:t>udostępnione</w:t>
      </w:r>
      <w:r w:rsidRPr="0080250D">
        <w:rPr>
          <w:rFonts w:ascii="Times New Roman" w:eastAsia="Calibri" w:hAnsi="Times New Roman" w:cs="Times New Roman"/>
          <w:kern w:val="1"/>
          <w:sz w:val="24"/>
          <w:szCs w:val="24"/>
          <w:lang w:eastAsia="pl-PL"/>
        </w:rPr>
        <w:t xml:space="preserve"> dane s</w:t>
      </w:r>
      <w:r>
        <w:rPr>
          <w:rFonts w:ascii="Times New Roman" w:eastAsia="Calibri" w:hAnsi="Times New Roman" w:cs="Times New Roman"/>
          <w:kern w:val="1"/>
          <w:sz w:val="24"/>
          <w:szCs w:val="24"/>
          <w:lang w:eastAsia="pl-PL"/>
        </w:rPr>
        <w:t>tanowi</w:t>
      </w:r>
      <w:r w:rsidRPr="0080250D">
        <w:rPr>
          <w:rFonts w:ascii="Times New Roman" w:eastAsia="Calibri" w:hAnsi="Times New Roman" w:cs="Times New Roman"/>
          <w:kern w:val="1"/>
          <w:sz w:val="24"/>
          <w:szCs w:val="24"/>
          <w:lang w:eastAsia="pl-PL"/>
        </w:rPr>
        <w:t>ą podmioty uprawnione do obsługi doręczeń (Poczta Polska, kurierzy itp.)</w:t>
      </w:r>
      <w:r>
        <w:rPr>
          <w:rFonts w:ascii="Times New Roman" w:eastAsia="Calibri" w:hAnsi="Times New Roman" w:cs="Times New Roman"/>
          <w:kern w:val="1"/>
          <w:sz w:val="24"/>
          <w:szCs w:val="24"/>
          <w:lang w:eastAsia="pl-PL"/>
        </w:rPr>
        <w:t xml:space="preserve"> </w:t>
      </w:r>
      <w:r w:rsidRPr="0080250D">
        <w:rPr>
          <w:rFonts w:ascii="Times New Roman" w:eastAsia="Calibri" w:hAnsi="Times New Roman" w:cs="Times New Roman"/>
          <w:kern w:val="1"/>
          <w:sz w:val="24"/>
          <w:szCs w:val="24"/>
          <w:lang w:eastAsia="pl-PL"/>
        </w:rPr>
        <w:t xml:space="preserve">oraz </w:t>
      </w:r>
      <w:r>
        <w:rPr>
          <w:rFonts w:ascii="Times New Roman" w:eastAsia="Calibri" w:hAnsi="Times New Roman" w:cs="Times New Roman"/>
          <w:kern w:val="1"/>
          <w:sz w:val="24"/>
          <w:szCs w:val="24"/>
          <w:lang w:eastAsia="pl-PL"/>
        </w:rPr>
        <w:t>dostawcy usług informatycznych, audytorskich, doradczych, kancelarie prawne i firmy prawnicze.</w:t>
      </w:r>
    </w:p>
    <w:p w14:paraId="1B432773" w14:textId="77777777" w:rsidR="00F60EDB" w:rsidRDefault="00F60EDB" w:rsidP="003B2091">
      <w:pPr>
        <w:pStyle w:val="Akapitzlist"/>
        <w:numPr>
          <w:ilvl w:val="0"/>
          <w:numId w:val="7"/>
        </w:numPr>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pl-PL"/>
        </w:rPr>
        <w:t>D</w:t>
      </w:r>
      <w:r w:rsidRPr="0080250D">
        <w:rPr>
          <w:rFonts w:ascii="Times New Roman" w:eastAsia="Calibri" w:hAnsi="Times New Roman" w:cs="Times New Roman"/>
          <w:kern w:val="1"/>
          <w:sz w:val="24"/>
          <w:szCs w:val="24"/>
          <w:lang w:eastAsia="pl-PL"/>
        </w:rPr>
        <w:t>ane osobowe będą przechowywane</w:t>
      </w:r>
      <w:r>
        <w:rPr>
          <w:rFonts w:ascii="Times New Roman" w:eastAsia="Calibri" w:hAnsi="Times New Roman" w:cs="Times New Roman"/>
          <w:kern w:val="1"/>
          <w:sz w:val="24"/>
          <w:szCs w:val="24"/>
          <w:lang w:eastAsia="pl-PL"/>
        </w:rPr>
        <w:t xml:space="preserve"> przez okres 4 lat licząc od </w:t>
      </w:r>
      <w:r w:rsidRPr="0080250D">
        <w:rPr>
          <w:rFonts w:ascii="Times New Roman" w:eastAsia="Calibri" w:hAnsi="Times New Roman" w:cs="Times New Roman"/>
          <w:kern w:val="1"/>
          <w:sz w:val="24"/>
          <w:szCs w:val="24"/>
          <w:lang w:eastAsia="pl-PL"/>
        </w:rPr>
        <w:t xml:space="preserve">dnia zakończenia postępowania o udzielenie zamówienia, a jeżeli czas trwania umowy przekracza 4 lata, </w:t>
      </w:r>
      <w:r>
        <w:rPr>
          <w:rFonts w:ascii="Times New Roman" w:eastAsia="Calibri" w:hAnsi="Times New Roman" w:cs="Times New Roman"/>
          <w:kern w:val="1"/>
          <w:sz w:val="24"/>
          <w:szCs w:val="24"/>
          <w:lang w:eastAsia="pl-PL"/>
        </w:rPr>
        <w:t xml:space="preserve">wówczas </w:t>
      </w:r>
      <w:r w:rsidRPr="0080250D">
        <w:rPr>
          <w:rFonts w:ascii="Times New Roman" w:eastAsia="Calibri" w:hAnsi="Times New Roman" w:cs="Times New Roman"/>
          <w:kern w:val="1"/>
          <w:sz w:val="24"/>
          <w:szCs w:val="24"/>
          <w:lang w:eastAsia="pl-PL"/>
        </w:rPr>
        <w:t>okres przechowywania obejmuje cały czas trwania umowy</w:t>
      </w:r>
      <w:r w:rsidR="002C41F6">
        <w:rPr>
          <w:rFonts w:ascii="Times New Roman" w:eastAsia="Calibri" w:hAnsi="Times New Roman" w:cs="Times New Roman"/>
          <w:kern w:val="1"/>
          <w:sz w:val="24"/>
          <w:szCs w:val="24"/>
          <w:lang w:eastAsia="pl-PL"/>
        </w:rPr>
        <w:t>.</w:t>
      </w:r>
      <w:r>
        <w:rPr>
          <w:rFonts w:ascii="Times New Roman" w:eastAsia="Calibri" w:hAnsi="Times New Roman" w:cs="Times New Roman"/>
          <w:kern w:val="1"/>
          <w:sz w:val="24"/>
          <w:szCs w:val="24"/>
          <w:lang w:eastAsia="pl-PL"/>
        </w:rPr>
        <w:t xml:space="preserve"> </w:t>
      </w:r>
      <w:r w:rsidR="002C41F6">
        <w:rPr>
          <w:rFonts w:ascii="Times New Roman" w:eastAsia="Calibri" w:hAnsi="Times New Roman" w:cs="Times New Roman"/>
          <w:kern w:val="1"/>
          <w:sz w:val="24"/>
          <w:szCs w:val="24"/>
          <w:lang w:eastAsia="pl-PL"/>
        </w:rPr>
        <w:br/>
      </w:r>
      <w:r>
        <w:rPr>
          <w:rFonts w:ascii="Times New Roman" w:eastAsia="Calibri" w:hAnsi="Times New Roman" w:cs="Times New Roman"/>
          <w:kern w:val="1"/>
          <w:sz w:val="24"/>
          <w:szCs w:val="24"/>
          <w:lang w:eastAsia="ar-SA"/>
        </w:rPr>
        <w:t xml:space="preserve">Po upływie tego okresu dane osobowe będą przechowywane w celach archiwalnych </w:t>
      </w:r>
      <w:r w:rsidRPr="005A4BBE">
        <w:rPr>
          <w:rFonts w:ascii="Times New Roman" w:eastAsia="Calibri" w:hAnsi="Times New Roman" w:cs="Times New Roman"/>
          <w:kern w:val="1"/>
          <w:sz w:val="24"/>
          <w:szCs w:val="24"/>
          <w:lang w:eastAsia="pl-PL"/>
        </w:rPr>
        <w:t>przez okres</w:t>
      </w:r>
      <w:r>
        <w:rPr>
          <w:rFonts w:ascii="Times New Roman" w:eastAsia="Calibri" w:hAnsi="Times New Roman" w:cs="Times New Roman"/>
          <w:kern w:val="1"/>
          <w:sz w:val="24"/>
          <w:szCs w:val="24"/>
          <w:lang w:eastAsia="pl-PL"/>
        </w:rPr>
        <w:t xml:space="preserve"> zgodny </w:t>
      </w:r>
      <w:r w:rsidRPr="005A4BBE">
        <w:rPr>
          <w:rFonts w:ascii="Times New Roman" w:eastAsia="Calibri" w:hAnsi="Times New Roman" w:cs="Times New Roman"/>
          <w:kern w:val="1"/>
          <w:sz w:val="24"/>
          <w:szCs w:val="24"/>
          <w:lang w:eastAsia="pl-PL"/>
        </w:rPr>
        <w:t>z instrukcją kancelaryjną, a także z ustawą z dnia 14 lipca 1983 r. o narodowym zasobie archiwalnym i archiwach oraz</w:t>
      </w:r>
      <w:r>
        <w:rPr>
          <w:rFonts w:ascii="Times New Roman" w:eastAsia="Calibri" w:hAnsi="Times New Roman" w:cs="Times New Roman"/>
          <w:kern w:val="1"/>
          <w:sz w:val="24"/>
          <w:szCs w:val="24"/>
          <w:lang w:eastAsia="pl-PL"/>
        </w:rPr>
        <w:t xml:space="preserve"> z</w:t>
      </w:r>
      <w:r w:rsidRPr="005A4BBE">
        <w:rPr>
          <w:rFonts w:ascii="Times New Roman" w:eastAsia="Calibri" w:hAnsi="Times New Roman" w:cs="Times New Roman"/>
          <w:kern w:val="1"/>
          <w:sz w:val="24"/>
          <w:szCs w:val="24"/>
          <w:lang w:eastAsia="pl-PL"/>
        </w:rPr>
        <w:t xml:space="preserve"> rozporządzeniem Prezesa Rady Ministrów z dnia 18 stycznia 2011 r. w sprawie instrukcji kancelaryjnej, jednolitych rzeczowych wykazów akt oraz instrukcji w sprawie organizacji</w:t>
      </w:r>
      <w:r>
        <w:rPr>
          <w:rFonts w:ascii="Times New Roman" w:eastAsia="Calibri" w:hAnsi="Times New Roman" w:cs="Times New Roman"/>
          <w:kern w:val="1"/>
          <w:sz w:val="24"/>
          <w:szCs w:val="24"/>
          <w:lang w:eastAsia="pl-PL"/>
        </w:rPr>
        <w:t xml:space="preserve"> </w:t>
      </w:r>
      <w:r w:rsidRPr="005A4BBE">
        <w:rPr>
          <w:rFonts w:ascii="Times New Roman" w:eastAsia="Calibri" w:hAnsi="Times New Roman" w:cs="Times New Roman"/>
          <w:kern w:val="1"/>
          <w:sz w:val="24"/>
          <w:szCs w:val="24"/>
          <w:lang w:eastAsia="pl-PL"/>
        </w:rPr>
        <w:t>i zakresu działania archiwów zakładowych</w:t>
      </w:r>
      <w:r>
        <w:rPr>
          <w:rFonts w:ascii="Times New Roman" w:eastAsia="Calibri" w:hAnsi="Times New Roman" w:cs="Times New Roman"/>
          <w:kern w:val="1"/>
          <w:sz w:val="24"/>
          <w:szCs w:val="24"/>
          <w:lang w:eastAsia="pl-PL"/>
        </w:rPr>
        <w:t xml:space="preserve">, </w:t>
      </w:r>
      <w:r w:rsidRPr="005A4BBE">
        <w:rPr>
          <w:rFonts w:ascii="Times New Roman" w:eastAsia="Calibri" w:hAnsi="Times New Roman" w:cs="Times New Roman"/>
          <w:kern w:val="1"/>
          <w:sz w:val="24"/>
          <w:szCs w:val="24"/>
          <w:lang w:eastAsia="pl-PL"/>
        </w:rPr>
        <w:t>chyba że przepisy szczególne stanowią inaczej</w:t>
      </w:r>
      <w:r>
        <w:rPr>
          <w:rFonts w:ascii="Times New Roman" w:eastAsia="Calibri" w:hAnsi="Times New Roman" w:cs="Times New Roman"/>
          <w:kern w:val="1"/>
          <w:sz w:val="24"/>
          <w:szCs w:val="24"/>
          <w:lang w:eastAsia="pl-PL"/>
        </w:rPr>
        <w:t>. W</w:t>
      </w:r>
      <w:r w:rsidRPr="005A4BBE">
        <w:rPr>
          <w:rFonts w:ascii="Times New Roman" w:eastAsia="Calibri" w:hAnsi="Times New Roman" w:cs="Times New Roman"/>
          <w:kern w:val="1"/>
          <w:sz w:val="24"/>
          <w:szCs w:val="24"/>
          <w:lang w:eastAsia="pl-PL"/>
        </w:rPr>
        <w:t xml:space="preserve"> przypadku zamówień dofinansowanych ze środków zewnętrznych </w:t>
      </w:r>
      <w:r>
        <w:rPr>
          <w:rFonts w:ascii="Times New Roman" w:eastAsia="Calibri" w:hAnsi="Times New Roman" w:cs="Times New Roman"/>
          <w:kern w:val="1"/>
          <w:sz w:val="24"/>
          <w:szCs w:val="24"/>
          <w:lang w:eastAsia="pl-PL"/>
        </w:rPr>
        <w:t xml:space="preserve">dane będą przechowywane </w:t>
      </w:r>
      <w:r w:rsidRPr="005A4BBE">
        <w:rPr>
          <w:rFonts w:ascii="Times New Roman" w:eastAsia="Calibri" w:hAnsi="Times New Roman" w:cs="Times New Roman"/>
          <w:kern w:val="1"/>
          <w:sz w:val="24"/>
          <w:szCs w:val="24"/>
          <w:lang w:eastAsia="pl-PL"/>
        </w:rPr>
        <w:t xml:space="preserve">przez okres </w:t>
      </w:r>
      <w:r>
        <w:rPr>
          <w:rFonts w:ascii="Times New Roman" w:eastAsia="Calibri" w:hAnsi="Times New Roman" w:cs="Times New Roman"/>
          <w:kern w:val="1"/>
          <w:sz w:val="24"/>
          <w:szCs w:val="24"/>
          <w:lang w:eastAsia="pl-PL"/>
        </w:rPr>
        <w:t>trwania projektu.</w:t>
      </w:r>
    </w:p>
    <w:p w14:paraId="7A4D341A" w14:textId="77777777" w:rsidR="00F60EDB" w:rsidRDefault="00F60EDB" w:rsidP="003B2091">
      <w:pPr>
        <w:pStyle w:val="Akapitzlist"/>
        <w:numPr>
          <w:ilvl w:val="0"/>
          <w:numId w:val="7"/>
        </w:numPr>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ar-SA"/>
        </w:rPr>
        <w:t>Podanie danych jest wymogiem ustawowym i jest niezbędne w celu wzięcia udziału w postępowaniu o udzielenie zamówienia publicznego. Odmowa podania danych uniemożliwi realizację tego celu.</w:t>
      </w:r>
    </w:p>
    <w:p w14:paraId="7ED4B4AA" w14:textId="77777777" w:rsidR="00F60EDB" w:rsidRDefault="00F60EDB" w:rsidP="003B2091">
      <w:pPr>
        <w:pStyle w:val="Akapitzlist"/>
        <w:numPr>
          <w:ilvl w:val="0"/>
          <w:numId w:val="7"/>
        </w:numPr>
        <w:jc w:val="both"/>
        <w:rPr>
          <w:rFonts w:ascii="Times New Roman" w:eastAsia="Calibri" w:hAnsi="Times New Roman" w:cs="Times New Roman"/>
          <w:kern w:val="1"/>
          <w:sz w:val="24"/>
          <w:szCs w:val="24"/>
          <w:lang w:eastAsia="ar-SA"/>
        </w:rPr>
      </w:pPr>
      <w:r>
        <w:rPr>
          <w:rFonts w:ascii="Times New Roman" w:eastAsia="Calibri" w:hAnsi="Times New Roman" w:cs="Times New Roman"/>
          <w:kern w:val="1"/>
          <w:sz w:val="24"/>
          <w:szCs w:val="24"/>
          <w:lang w:eastAsia="pl-PL"/>
        </w:rPr>
        <w:t>W związku z przetwarzaniem danych osobowych przysługuje prawo do:</w:t>
      </w:r>
    </w:p>
    <w:p w14:paraId="4123DB43" w14:textId="77777777" w:rsidR="00F60EDB" w:rsidRDefault="00F60EDB" w:rsidP="003B2091">
      <w:pPr>
        <w:pStyle w:val="Akapitzlist"/>
        <w:numPr>
          <w:ilvl w:val="0"/>
          <w:numId w:val="8"/>
        </w:numPr>
        <w:ind w:left="1560"/>
        <w:jc w:val="both"/>
        <w:rPr>
          <w:rFonts w:ascii="Times New Roman" w:eastAsia="Calibri" w:hAnsi="Times New Roman" w:cs="Times New Roman"/>
          <w:kern w:val="1"/>
          <w:sz w:val="24"/>
          <w:szCs w:val="24"/>
          <w:lang w:eastAsia="ar-SA"/>
        </w:rPr>
      </w:pPr>
      <w:r w:rsidRPr="005A4BBE">
        <w:rPr>
          <w:rFonts w:ascii="Times New Roman" w:eastAsia="Calibri" w:hAnsi="Times New Roman" w:cs="Times New Roman"/>
          <w:kern w:val="1"/>
          <w:sz w:val="24"/>
          <w:szCs w:val="24"/>
          <w:lang w:eastAsia="ar-SA"/>
        </w:rPr>
        <w:t>dostępu do danych na podstawie i zgodnie z zasadami określonymi w art. 15 RODO,</w:t>
      </w:r>
    </w:p>
    <w:p w14:paraId="179F7CC6" w14:textId="77777777" w:rsidR="00F60EDB" w:rsidRDefault="00F60EDB" w:rsidP="003B2091">
      <w:pPr>
        <w:pStyle w:val="Akapitzlist"/>
        <w:numPr>
          <w:ilvl w:val="0"/>
          <w:numId w:val="8"/>
        </w:numPr>
        <w:ind w:left="1560"/>
        <w:jc w:val="both"/>
        <w:rPr>
          <w:rFonts w:ascii="Times New Roman" w:eastAsia="Calibri" w:hAnsi="Times New Roman" w:cs="Times New Roman"/>
          <w:kern w:val="1"/>
          <w:sz w:val="24"/>
          <w:szCs w:val="24"/>
          <w:lang w:eastAsia="ar-SA"/>
        </w:rPr>
      </w:pPr>
      <w:r w:rsidRPr="005A4BBE">
        <w:rPr>
          <w:rFonts w:ascii="Times New Roman" w:eastAsia="Calibri" w:hAnsi="Times New Roman" w:cs="Times New Roman"/>
          <w:kern w:val="1"/>
          <w:sz w:val="24"/>
          <w:szCs w:val="24"/>
          <w:lang w:eastAsia="ar-SA"/>
        </w:rPr>
        <w:t>sprostowania danych na podstawie i zgodnie z zasadami określonymi w art. 16 RODO,</w:t>
      </w:r>
    </w:p>
    <w:p w14:paraId="5C826CD4" w14:textId="77777777" w:rsidR="00F60EDB" w:rsidRDefault="00F60EDB" w:rsidP="003B2091">
      <w:pPr>
        <w:pStyle w:val="Akapitzlist"/>
        <w:numPr>
          <w:ilvl w:val="0"/>
          <w:numId w:val="8"/>
        </w:numPr>
        <w:ind w:left="1560"/>
        <w:jc w:val="both"/>
        <w:rPr>
          <w:rFonts w:ascii="Times New Roman" w:eastAsia="Calibri" w:hAnsi="Times New Roman" w:cs="Times New Roman"/>
          <w:kern w:val="1"/>
          <w:sz w:val="24"/>
          <w:szCs w:val="24"/>
          <w:lang w:eastAsia="ar-SA"/>
        </w:rPr>
      </w:pPr>
      <w:r w:rsidRPr="005A4BBE">
        <w:rPr>
          <w:rFonts w:ascii="Times New Roman" w:eastAsia="Calibri" w:hAnsi="Times New Roman" w:cs="Times New Roman"/>
          <w:kern w:val="1"/>
          <w:sz w:val="24"/>
          <w:szCs w:val="24"/>
          <w:lang w:eastAsia="ar-SA"/>
        </w:rPr>
        <w:t>ograniczenia przetwarzania na podstawie i zgodnie z zasadami określonymi w art. 18 RODO,</w:t>
      </w:r>
    </w:p>
    <w:p w14:paraId="1295E400" w14:textId="77777777" w:rsidR="00D132DC" w:rsidRPr="0046577A" w:rsidRDefault="00F60EDB" w:rsidP="0046577A">
      <w:pPr>
        <w:pStyle w:val="Akapitzlist"/>
        <w:numPr>
          <w:ilvl w:val="0"/>
          <w:numId w:val="8"/>
        </w:numPr>
        <w:ind w:left="1560"/>
        <w:jc w:val="both"/>
        <w:rPr>
          <w:rFonts w:ascii="Times New Roman" w:eastAsia="Calibri" w:hAnsi="Times New Roman" w:cs="Times New Roman"/>
          <w:kern w:val="1"/>
          <w:sz w:val="24"/>
          <w:szCs w:val="24"/>
          <w:lang w:eastAsia="ar-SA"/>
        </w:rPr>
      </w:pPr>
      <w:r w:rsidRPr="005A4BBE">
        <w:rPr>
          <w:rFonts w:ascii="Times New Roman" w:eastAsia="Calibri" w:hAnsi="Times New Roman" w:cs="Times New Roman"/>
          <w:kern w:val="1"/>
          <w:sz w:val="24"/>
          <w:szCs w:val="24"/>
          <w:lang w:eastAsia="ar-SA"/>
        </w:rPr>
        <w:lastRenderedPageBreak/>
        <w:t>wniesienia skargi do Prezesa Urzędu Ochrony Danych Osobowych (ul. Stawki 2, 00-193 Warszawa) na podstawie i zgodnie z zasadami określonymi w art. 77 RODO.</w:t>
      </w:r>
    </w:p>
    <w:p w14:paraId="1B588575" w14:textId="77777777" w:rsidR="002C56F6" w:rsidRPr="00654ED8" w:rsidRDefault="002C56F6" w:rsidP="00FD4D97">
      <w:pPr>
        <w:spacing w:after="0" w:line="276" w:lineRule="auto"/>
        <w:jc w:val="both"/>
        <w:rPr>
          <w:rFonts w:ascii="Times New Roman" w:hAnsi="Times New Roman" w:cs="Times New Roman"/>
          <w:sz w:val="24"/>
          <w:szCs w:val="24"/>
        </w:rPr>
      </w:pPr>
      <w:r w:rsidRPr="00654ED8">
        <w:rPr>
          <w:rFonts w:ascii="Times New Roman" w:hAnsi="Times New Roman" w:cs="Times New Roman"/>
          <w:sz w:val="24"/>
          <w:szCs w:val="24"/>
          <w:u w:val="single"/>
        </w:rPr>
        <w:t>Załączniki do SWZ</w:t>
      </w:r>
      <w:r w:rsidRPr="00654ED8">
        <w:rPr>
          <w:rFonts w:ascii="Times New Roman" w:hAnsi="Times New Roman" w:cs="Times New Roman"/>
          <w:sz w:val="24"/>
          <w:szCs w:val="24"/>
        </w:rPr>
        <w:t>:</w:t>
      </w:r>
    </w:p>
    <w:p w14:paraId="2E04887C" w14:textId="77777777" w:rsidR="001C614F" w:rsidRDefault="002C56F6" w:rsidP="003B2091">
      <w:pPr>
        <w:pStyle w:val="Akapitzlist"/>
        <w:numPr>
          <w:ilvl w:val="0"/>
          <w:numId w:val="9"/>
        </w:numPr>
        <w:spacing w:after="0" w:line="276" w:lineRule="auto"/>
        <w:jc w:val="both"/>
        <w:rPr>
          <w:rFonts w:ascii="Times New Roman" w:hAnsi="Times New Roman" w:cs="Times New Roman"/>
          <w:sz w:val="24"/>
          <w:szCs w:val="24"/>
        </w:rPr>
      </w:pPr>
      <w:r w:rsidRPr="001C614F">
        <w:rPr>
          <w:rFonts w:ascii="Times New Roman" w:hAnsi="Times New Roman" w:cs="Times New Roman"/>
          <w:sz w:val="24"/>
          <w:szCs w:val="24"/>
        </w:rPr>
        <w:t xml:space="preserve">FORMULARZ OFERTOWY – </w:t>
      </w:r>
      <w:r w:rsidRPr="001C614F">
        <w:rPr>
          <w:rFonts w:ascii="Times New Roman" w:hAnsi="Times New Roman" w:cs="Times New Roman"/>
          <w:b/>
          <w:sz w:val="24"/>
          <w:szCs w:val="24"/>
        </w:rPr>
        <w:t>do wypełnienia przez wykonawców i załączenia do oferty</w:t>
      </w:r>
      <w:r w:rsidRPr="001C614F">
        <w:rPr>
          <w:rFonts w:ascii="Times New Roman" w:hAnsi="Times New Roman" w:cs="Times New Roman"/>
          <w:sz w:val="24"/>
          <w:szCs w:val="24"/>
        </w:rPr>
        <w:t>.</w:t>
      </w:r>
    </w:p>
    <w:p w14:paraId="7EF4D29D" w14:textId="77777777" w:rsidR="00027709" w:rsidRPr="00687D52" w:rsidRDefault="00027709" w:rsidP="002C41F6">
      <w:pPr>
        <w:pStyle w:val="Akapitzlist"/>
        <w:numPr>
          <w:ilvl w:val="0"/>
          <w:numId w:val="9"/>
        </w:numPr>
        <w:spacing w:after="0" w:line="276" w:lineRule="auto"/>
        <w:jc w:val="both"/>
        <w:rPr>
          <w:rFonts w:ascii="Times New Roman" w:hAnsi="Times New Roman" w:cs="Times New Roman"/>
          <w:sz w:val="24"/>
          <w:szCs w:val="24"/>
        </w:rPr>
      </w:pPr>
      <w:r>
        <w:rPr>
          <w:rFonts w:ascii="Times New Roman" w:hAnsi="Times New Roman" w:cs="Times New Roman"/>
          <w:sz w:val="24"/>
          <w:szCs w:val="24"/>
        </w:rPr>
        <w:t>Wzór umowy.</w:t>
      </w:r>
    </w:p>
    <w:p w14:paraId="1140BB83" w14:textId="77777777" w:rsidR="00687D52" w:rsidRDefault="007B1BEF" w:rsidP="007B1BEF">
      <w:pPr>
        <w:jc w:val="both"/>
        <w:rPr>
          <w:rFonts w:ascii="Times New Roman" w:hAnsi="Times New Roman" w:cs="Times New Roman"/>
          <w:b/>
          <w:spacing w:val="30"/>
          <w:sz w:val="24"/>
        </w:rPr>
      </w:pP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sidR="00C1460E">
        <w:rPr>
          <w:rFonts w:ascii="Times New Roman" w:hAnsi="Times New Roman" w:cs="Times New Roman"/>
          <w:b/>
          <w:spacing w:val="30"/>
          <w:sz w:val="24"/>
        </w:rPr>
        <w:t xml:space="preserve"> </w:t>
      </w:r>
    </w:p>
    <w:p w14:paraId="7B664868" w14:textId="77777777" w:rsidR="007B1BEF" w:rsidRDefault="00687D52" w:rsidP="007B1BEF">
      <w:pPr>
        <w:jc w:val="both"/>
        <w:rPr>
          <w:rFonts w:ascii="Times New Roman" w:hAnsi="Times New Roman" w:cs="Times New Roman"/>
          <w:b/>
          <w:spacing w:val="30"/>
          <w:sz w:val="24"/>
        </w:rPr>
      </w:pP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sidR="002C41F6" w:rsidRPr="002C41F6">
        <w:rPr>
          <w:rFonts w:ascii="Times New Roman" w:hAnsi="Times New Roman" w:cs="Times New Roman"/>
          <w:b/>
          <w:spacing w:val="30"/>
          <w:sz w:val="24"/>
        </w:rPr>
        <w:t>ZATWIERDZAM</w:t>
      </w:r>
      <w:r w:rsidR="000E5B82">
        <w:rPr>
          <w:rFonts w:ascii="Times New Roman" w:hAnsi="Times New Roman" w:cs="Times New Roman"/>
          <w:b/>
          <w:spacing w:val="30"/>
          <w:sz w:val="24"/>
        </w:rPr>
        <w:t>:</w:t>
      </w:r>
    </w:p>
    <w:p w14:paraId="786F554E" w14:textId="77777777" w:rsidR="00343096" w:rsidRDefault="007B1BEF" w:rsidP="00343096">
      <w:pPr>
        <w:jc w:val="both"/>
        <w:rPr>
          <w:rFonts w:ascii="Times New Roman" w:hAnsi="Times New Roman" w:cs="Times New Roman"/>
          <w:b/>
          <w:spacing w:val="30"/>
          <w:sz w:val="24"/>
        </w:rPr>
      </w:pP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r>
        <w:rPr>
          <w:rFonts w:ascii="Times New Roman" w:hAnsi="Times New Roman" w:cs="Times New Roman"/>
          <w:b/>
          <w:spacing w:val="30"/>
          <w:sz w:val="24"/>
        </w:rPr>
        <w:tab/>
      </w:r>
    </w:p>
    <w:p w14:paraId="08B46045" w14:textId="60CC4D73" w:rsidR="00343096" w:rsidRDefault="00343096" w:rsidP="00076946">
      <w:pPr>
        <w:spacing w:after="0"/>
        <w:jc w:val="both"/>
        <w:rPr>
          <w:rFonts w:ascii="Times New Roman" w:hAnsi="Times New Roman" w:cs="Times New Roman"/>
          <w:b/>
          <w:spacing w:val="30"/>
          <w:sz w:val="24"/>
        </w:rPr>
      </w:pPr>
      <w:r>
        <w:rPr>
          <w:rFonts w:ascii="Times New Roman" w:hAnsi="Times New Roman" w:cs="Times New Roman"/>
          <w:b/>
          <w:spacing w:val="30"/>
          <w:sz w:val="24"/>
        </w:rPr>
        <w:t xml:space="preserve">                                                        </w:t>
      </w:r>
      <w:r>
        <w:rPr>
          <w:rFonts w:ascii="Times New Roman" w:hAnsi="Times New Roman" w:cs="Times New Roman"/>
          <w:b/>
          <w:spacing w:val="30"/>
          <w:sz w:val="24"/>
        </w:rPr>
        <w:t>Wójt Gminy Bulkowo</w:t>
      </w:r>
    </w:p>
    <w:p w14:paraId="530388E1" w14:textId="4BBC2398" w:rsidR="00027709" w:rsidRDefault="00343096" w:rsidP="00076946">
      <w:pPr>
        <w:spacing w:after="0"/>
        <w:jc w:val="both"/>
        <w:rPr>
          <w:rFonts w:ascii="Times New Roman" w:hAnsi="Times New Roman" w:cs="Times New Roman"/>
          <w:b/>
          <w:spacing w:val="30"/>
          <w:sz w:val="24"/>
        </w:rPr>
      </w:pPr>
      <w:r>
        <w:rPr>
          <w:rFonts w:ascii="Times New Roman" w:hAnsi="Times New Roman" w:cs="Times New Roman"/>
          <w:b/>
          <w:spacing w:val="30"/>
          <w:sz w:val="24"/>
        </w:rPr>
        <w:t xml:space="preserve">                                                        </w:t>
      </w:r>
      <w:r>
        <w:rPr>
          <w:rFonts w:ascii="Times New Roman" w:hAnsi="Times New Roman" w:cs="Times New Roman"/>
          <w:b/>
          <w:spacing w:val="30"/>
          <w:sz w:val="24"/>
        </w:rPr>
        <w:t>mgr inż. Gabriel Graczyk</w:t>
      </w:r>
      <w:r>
        <w:rPr>
          <w:rFonts w:ascii="Times New Roman" w:hAnsi="Times New Roman" w:cs="Times New Roman"/>
          <w:b/>
          <w:spacing w:val="30"/>
          <w:sz w:val="24"/>
        </w:rPr>
        <w:tab/>
      </w:r>
    </w:p>
    <w:p w14:paraId="21CAD7A7" w14:textId="09E71EE9" w:rsidR="009E3B71" w:rsidRPr="00343096" w:rsidRDefault="009E3B71" w:rsidP="00343096">
      <w:pPr>
        <w:tabs>
          <w:tab w:val="center" w:pos="4536"/>
        </w:tabs>
        <w:spacing w:after="0" w:line="276" w:lineRule="auto"/>
        <w:contextualSpacing/>
        <w:rPr>
          <w:rFonts w:ascii="Times New Roman" w:eastAsia="Calibri" w:hAnsi="Times New Roman" w:cs="Times New Roman"/>
          <w:b/>
          <w:iCs/>
          <w:sz w:val="24"/>
          <w:szCs w:val="24"/>
        </w:rPr>
      </w:pPr>
    </w:p>
    <w:p w14:paraId="49A703B1" w14:textId="29FFE40A" w:rsidR="002C41F6" w:rsidRPr="00687D52" w:rsidRDefault="007B1BEF" w:rsidP="007B1BEF">
      <w:pPr>
        <w:jc w:val="both"/>
        <w:rPr>
          <w:rFonts w:ascii="Times New Roman" w:hAnsi="Times New Roman" w:cs="Times New Roman"/>
          <w:spacing w:val="30"/>
          <w:sz w:val="24"/>
        </w:rPr>
      </w:pP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Pr>
          <w:rFonts w:ascii="Times New Roman" w:hAnsi="Times New Roman" w:cs="Times New Roman"/>
          <w:b/>
          <w:sz w:val="24"/>
        </w:rPr>
        <w:tab/>
      </w:r>
      <w:r w:rsidR="009A0F7F" w:rsidRPr="00687D52">
        <w:rPr>
          <w:rFonts w:ascii="Times New Roman" w:hAnsi="Times New Roman" w:cs="Times New Roman"/>
          <w:sz w:val="24"/>
        </w:rPr>
        <w:t xml:space="preserve">Bulkowo, </w:t>
      </w:r>
      <w:r w:rsidR="009A0F7F" w:rsidRPr="00690400">
        <w:rPr>
          <w:rFonts w:ascii="Times New Roman" w:hAnsi="Times New Roman" w:cs="Times New Roman"/>
          <w:sz w:val="24"/>
        </w:rPr>
        <w:t xml:space="preserve">dnia </w:t>
      </w:r>
      <w:r w:rsidR="00690400">
        <w:rPr>
          <w:rFonts w:ascii="Times New Roman" w:hAnsi="Times New Roman" w:cs="Times New Roman"/>
          <w:sz w:val="24"/>
        </w:rPr>
        <w:t>1</w:t>
      </w:r>
      <w:r w:rsidR="00470F8B">
        <w:rPr>
          <w:rFonts w:ascii="Times New Roman" w:hAnsi="Times New Roman" w:cs="Times New Roman"/>
          <w:sz w:val="24"/>
        </w:rPr>
        <w:t>2</w:t>
      </w:r>
      <w:r w:rsidR="00027709" w:rsidRPr="00690400">
        <w:rPr>
          <w:rFonts w:ascii="Times New Roman" w:hAnsi="Times New Roman" w:cs="Times New Roman"/>
          <w:sz w:val="24"/>
        </w:rPr>
        <w:t>.</w:t>
      </w:r>
      <w:r w:rsidR="00690400">
        <w:rPr>
          <w:rFonts w:ascii="Times New Roman" w:hAnsi="Times New Roman" w:cs="Times New Roman"/>
          <w:sz w:val="24"/>
        </w:rPr>
        <w:t>01</w:t>
      </w:r>
      <w:r w:rsidR="00027709" w:rsidRPr="00690400">
        <w:rPr>
          <w:rFonts w:ascii="Times New Roman" w:hAnsi="Times New Roman" w:cs="Times New Roman"/>
          <w:sz w:val="24"/>
        </w:rPr>
        <w:t>.</w:t>
      </w:r>
      <w:r w:rsidR="009A0F7F" w:rsidRPr="00690400">
        <w:rPr>
          <w:rFonts w:ascii="Times New Roman" w:hAnsi="Times New Roman" w:cs="Times New Roman"/>
          <w:sz w:val="24"/>
        </w:rPr>
        <w:t>202</w:t>
      </w:r>
      <w:r w:rsidR="00690400">
        <w:rPr>
          <w:rFonts w:ascii="Times New Roman" w:hAnsi="Times New Roman" w:cs="Times New Roman"/>
          <w:sz w:val="24"/>
        </w:rPr>
        <w:t>4</w:t>
      </w:r>
      <w:r w:rsidR="009A0F7F" w:rsidRPr="00690400">
        <w:rPr>
          <w:rFonts w:ascii="Times New Roman" w:hAnsi="Times New Roman" w:cs="Times New Roman"/>
          <w:sz w:val="24"/>
        </w:rPr>
        <w:t xml:space="preserve"> r.</w:t>
      </w:r>
    </w:p>
    <w:sectPr w:rsidR="002C41F6" w:rsidRPr="00687D52">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E67BD7" w14:textId="77777777" w:rsidR="002A7151" w:rsidRDefault="002A7151" w:rsidP="004E30FE">
      <w:pPr>
        <w:spacing w:after="0" w:line="240" w:lineRule="auto"/>
      </w:pPr>
      <w:r>
        <w:separator/>
      </w:r>
    </w:p>
  </w:endnote>
  <w:endnote w:type="continuationSeparator" w:id="0">
    <w:p w14:paraId="7A349A8E" w14:textId="77777777" w:rsidR="002A7151" w:rsidRDefault="002A7151" w:rsidP="004E3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FrankfurtGothic">
    <w:altName w:val="Times New Roman"/>
    <w:charset w:val="00"/>
    <w:family w:val="auto"/>
    <w:pitch w:val="variable"/>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EE"/>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6459734"/>
      <w:docPartObj>
        <w:docPartGallery w:val="Page Numbers (Bottom of Page)"/>
        <w:docPartUnique/>
      </w:docPartObj>
    </w:sdtPr>
    <w:sdtEndPr>
      <w:rPr>
        <w:rFonts w:ascii="Times New Roman" w:hAnsi="Times New Roman" w:cs="Times New Roman"/>
      </w:rPr>
    </w:sdtEndPr>
    <w:sdtContent>
      <w:p w14:paraId="61FB1F4F" w14:textId="77777777" w:rsidR="00D874DE" w:rsidRPr="00E63FF8" w:rsidRDefault="00D874DE">
        <w:pPr>
          <w:pStyle w:val="Stopka"/>
          <w:jc w:val="right"/>
          <w:rPr>
            <w:rFonts w:ascii="Times New Roman" w:hAnsi="Times New Roman" w:cs="Times New Roman"/>
          </w:rPr>
        </w:pPr>
        <w:r w:rsidRPr="00E63FF8">
          <w:rPr>
            <w:rFonts w:ascii="Times New Roman" w:hAnsi="Times New Roman" w:cs="Times New Roman"/>
          </w:rPr>
          <w:fldChar w:fldCharType="begin"/>
        </w:r>
        <w:r w:rsidRPr="00E63FF8">
          <w:rPr>
            <w:rFonts w:ascii="Times New Roman" w:hAnsi="Times New Roman" w:cs="Times New Roman"/>
          </w:rPr>
          <w:instrText>PAGE   \* MERGEFORMAT</w:instrText>
        </w:r>
        <w:r w:rsidRPr="00E63FF8">
          <w:rPr>
            <w:rFonts w:ascii="Times New Roman" w:hAnsi="Times New Roman" w:cs="Times New Roman"/>
          </w:rPr>
          <w:fldChar w:fldCharType="separate"/>
        </w:r>
        <w:r w:rsidR="00687D52">
          <w:rPr>
            <w:rFonts w:ascii="Times New Roman" w:hAnsi="Times New Roman" w:cs="Times New Roman"/>
            <w:noProof/>
          </w:rPr>
          <w:t>9</w:t>
        </w:r>
        <w:r w:rsidRPr="00E63FF8">
          <w:rPr>
            <w:rFonts w:ascii="Times New Roman" w:hAnsi="Times New Roman" w:cs="Times New Roman"/>
          </w:rPr>
          <w:fldChar w:fldCharType="end"/>
        </w:r>
      </w:p>
    </w:sdtContent>
  </w:sdt>
  <w:p w14:paraId="79ED10E8" w14:textId="77777777" w:rsidR="00D874DE" w:rsidRDefault="00D874DE" w:rsidP="00224F90">
    <w:pPr>
      <w:pStyle w:val="Stopk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CA46F" w14:textId="77777777" w:rsidR="002A7151" w:rsidRDefault="002A7151" w:rsidP="004E30FE">
      <w:pPr>
        <w:spacing w:after="0" w:line="240" w:lineRule="auto"/>
      </w:pPr>
      <w:r>
        <w:separator/>
      </w:r>
    </w:p>
  </w:footnote>
  <w:footnote w:type="continuationSeparator" w:id="0">
    <w:p w14:paraId="6168CADC" w14:textId="77777777" w:rsidR="002A7151" w:rsidRDefault="002A7151" w:rsidP="004E30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3E3323D"/>
    <w:multiLevelType w:val="hybridMultilevel"/>
    <w:tmpl w:val="0D4C93C0"/>
    <w:lvl w:ilvl="0" w:tplc="3C48E8DE">
      <w:start w:val="1"/>
      <w:numFmt w:val="decimal"/>
      <w:lvlText w:val="%1."/>
      <w:lvlJc w:val="left"/>
      <w:pPr>
        <w:ind w:left="1080" w:hanging="360"/>
      </w:pPr>
      <w:rPr>
        <w:rFonts w:ascii="Times New Roman" w:hAnsi="Times New Roman" w:hint="default"/>
        <w:sz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1F971E03"/>
    <w:multiLevelType w:val="hybridMultilevel"/>
    <w:tmpl w:val="FAA8BC76"/>
    <w:lvl w:ilvl="0" w:tplc="0718A526">
      <w:start w:val="1"/>
      <w:numFmt w:val="lowerLetter"/>
      <w:lvlText w:val="%1)"/>
      <w:lvlJc w:val="left"/>
      <w:pPr>
        <w:ind w:left="720" w:hanging="360"/>
      </w:pPr>
      <w:rPr>
        <w:rFonts w:hint="default"/>
        <w:b w:val="0"/>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00222AD"/>
    <w:multiLevelType w:val="hybridMultilevel"/>
    <w:tmpl w:val="718C869E"/>
    <w:lvl w:ilvl="0" w:tplc="C8FE4360">
      <w:start w:val="1"/>
      <w:numFmt w:val="decimal"/>
      <w:lvlText w:val="%1."/>
      <w:lvlJc w:val="left"/>
      <w:pPr>
        <w:ind w:left="720" w:hanging="360"/>
      </w:pPr>
      <w:rPr>
        <w:rFonts w:ascii="Times New Roman" w:hAnsi="Times New Roman" w:hint="default"/>
        <w:b w:val="0"/>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4B74204"/>
    <w:multiLevelType w:val="hybridMultilevel"/>
    <w:tmpl w:val="CE56706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 w15:restartNumberingAfterBreak="0">
    <w:nsid w:val="25F4401A"/>
    <w:multiLevelType w:val="multilevel"/>
    <w:tmpl w:val="C41AB242"/>
    <w:lvl w:ilvl="0">
      <w:start w:val="1"/>
      <w:numFmt w:val="upperRoman"/>
      <w:lvlText w:val="%1."/>
      <w:lvlJc w:val="right"/>
      <w:pPr>
        <w:ind w:left="720" w:hanging="360"/>
      </w:pPr>
      <w:rPr>
        <w:b/>
        <w:color w:val="auto"/>
      </w:rPr>
    </w:lvl>
    <w:lvl w:ilvl="1">
      <w:start w:val="1"/>
      <w:numFmt w:val="decimal"/>
      <w:lvlText w:val="%2."/>
      <w:lvlJc w:val="left"/>
      <w:pPr>
        <w:ind w:left="1080" w:hanging="360"/>
      </w:pPr>
      <w:rPr>
        <w:rFonts w:hint="default"/>
        <w:b w:val="0"/>
        <w:i w:val="0"/>
        <w:color w:val="auto"/>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26762C56"/>
    <w:multiLevelType w:val="hybridMultilevel"/>
    <w:tmpl w:val="AC2829D0"/>
    <w:lvl w:ilvl="0" w:tplc="8650426A">
      <w:start w:val="1"/>
      <w:numFmt w:val="decimal"/>
      <w:lvlText w:val="%1."/>
      <w:lvlJc w:val="left"/>
      <w:pPr>
        <w:ind w:left="720" w:hanging="360"/>
      </w:pPr>
      <w:rPr>
        <w:rFonts w:ascii="Times New Roman" w:hAnsi="Times New Roman" w:hint="default"/>
        <w:b/>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6D9033D"/>
    <w:multiLevelType w:val="hybridMultilevel"/>
    <w:tmpl w:val="26B0989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9B7037A"/>
    <w:multiLevelType w:val="hybridMultilevel"/>
    <w:tmpl w:val="1FA09B3C"/>
    <w:lvl w:ilvl="0" w:tplc="FFFFFFFF">
      <w:start w:val="1"/>
      <w:numFmt w:val="decimal"/>
      <w:lvlText w:val="%1."/>
      <w:lvlJc w:val="left"/>
      <w:pPr>
        <w:ind w:left="720" w:hanging="360"/>
      </w:pPr>
      <w:rPr>
        <w:rFonts w:ascii="Times New Roman" w:hAnsi="Times New Roman" w:hint="default"/>
        <w:b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AEB3EDA"/>
    <w:multiLevelType w:val="hybridMultilevel"/>
    <w:tmpl w:val="7A62A114"/>
    <w:lvl w:ilvl="0" w:tplc="0718A526">
      <w:start w:val="1"/>
      <w:numFmt w:val="lowerLetter"/>
      <w:lvlText w:val="%1)"/>
      <w:lvlJc w:val="left"/>
      <w:pPr>
        <w:ind w:left="1440" w:hanging="360"/>
      </w:pPr>
      <w:rPr>
        <w:b w:val="0"/>
        <w:strike w:val="0"/>
        <w:color w:val="auto"/>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38554773"/>
    <w:multiLevelType w:val="hybridMultilevel"/>
    <w:tmpl w:val="47C8297E"/>
    <w:lvl w:ilvl="0" w:tplc="04150011">
      <w:start w:val="1"/>
      <w:numFmt w:val="decimal"/>
      <w:lvlText w:val="%1)"/>
      <w:lvlJc w:val="left"/>
      <w:pPr>
        <w:ind w:left="1440" w:hanging="360"/>
      </w:pPr>
      <w:rPr>
        <w:rFonts w:hint="default"/>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3F5C60C3"/>
    <w:multiLevelType w:val="hybridMultilevel"/>
    <w:tmpl w:val="B9C8E436"/>
    <w:lvl w:ilvl="0" w:tplc="04150017">
      <w:start w:val="1"/>
      <w:numFmt w:val="lowerLetter"/>
      <w:lvlText w:val="%1)"/>
      <w:lvlJc w:val="left"/>
      <w:pPr>
        <w:ind w:left="1866" w:hanging="360"/>
      </w:p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12" w15:restartNumberingAfterBreak="0">
    <w:nsid w:val="40DB46BA"/>
    <w:multiLevelType w:val="multilevel"/>
    <w:tmpl w:val="C41AB242"/>
    <w:lvl w:ilvl="0">
      <w:start w:val="1"/>
      <w:numFmt w:val="upperRoman"/>
      <w:lvlText w:val="%1."/>
      <w:lvlJc w:val="right"/>
      <w:pPr>
        <w:ind w:left="720" w:hanging="360"/>
      </w:pPr>
      <w:rPr>
        <w:b/>
        <w:color w:val="auto"/>
      </w:rPr>
    </w:lvl>
    <w:lvl w:ilvl="1">
      <w:start w:val="1"/>
      <w:numFmt w:val="decimal"/>
      <w:lvlText w:val="%2."/>
      <w:lvlJc w:val="left"/>
      <w:pPr>
        <w:ind w:left="1080" w:hanging="360"/>
      </w:pPr>
      <w:rPr>
        <w:rFonts w:hint="default"/>
        <w:b w:val="0"/>
        <w:i w:val="0"/>
        <w:color w:val="auto"/>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448036D8"/>
    <w:multiLevelType w:val="multilevel"/>
    <w:tmpl w:val="5D0CF63E"/>
    <w:lvl w:ilvl="0">
      <w:start w:val="1"/>
      <w:numFmt w:val="upperRoman"/>
      <w:lvlText w:val="%1."/>
      <w:lvlJc w:val="right"/>
      <w:pPr>
        <w:ind w:left="720" w:hanging="360"/>
      </w:pPr>
      <w:rPr>
        <w:b/>
        <w:color w:val="auto"/>
      </w:rPr>
    </w:lvl>
    <w:lvl w:ilvl="1">
      <w:start w:val="1"/>
      <w:numFmt w:val="decimal"/>
      <w:lvlText w:val="%2."/>
      <w:lvlJc w:val="left"/>
      <w:pPr>
        <w:ind w:left="1080" w:hanging="360"/>
      </w:pPr>
      <w:rPr>
        <w:rFonts w:ascii="Times New Roman" w:eastAsiaTheme="minorHAnsi" w:hAnsi="Times New Roman" w:cs="Times New Roman"/>
        <w:b w:val="0"/>
        <w:i w:val="0"/>
        <w:color w:val="auto"/>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4DCA13D7"/>
    <w:multiLevelType w:val="multilevel"/>
    <w:tmpl w:val="585878AE"/>
    <w:lvl w:ilvl="0">
      <w:start w:val="1"/>
      <w:numFmt w:val="decimal"/>
      <w:lvlText w:val="%1."/>
      <w:lvlJc w:val="left"/>
      <w:pPr>
        <w:ind w:left="720" w:hanging="360"/>
      </w:pPr>
      <w:rPr>
        <w:b/>
        <w:color w:val="auto"/>
      </w:rPr>
    </w:lvl>
    <w:lvl w:ilvl="1">
      <w:start w:val="1"/>
      <w:numFmt w:val="lowerLetter"/>
      <w:lvlText w:val="%2)"/>
      <w:lvlJc w:val="left"/>
      <w:pPr>
        <w:ind w:left="1080" w:hanging="360"/>
      </w:pPr>
      <w:rPr>
        <w:rFonts w:hint="default"/>
        <w:b w:val="0"/>
        <w:color w:val="auto"/>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15:restartNumberingAfterBreak="0">
    <w:nsid w:val="4EC528AA"/>
    <w:multiLevelType w:val="multilevel"/>
    <w:tmpl w:val="7806E40A"/>
    <w:lvl w:ilvl="0">
      <w:start w:val="1"/>
      <w:numFmt w:val="decimal"/>
      <w:lvlText w:val="%1."/>
      <w:lvlJc w:val="left"/>
      <w:pPr>
        <w:ind w:left="720" w:hanging="360"/>
      </w:pPr>
      <w:rPr>
        <w:rFonts w:cs="Times New Roman" w:hint="default"/>
        <w:b w:val="0"/>
        <w:sz w:val="24"/>
      </w:rPr>
    </w:lvl>
    <w:lvl w:ilvl="1">
      <w:start w:val="1"/>
      <w:numFmt w:val="decimal"/>
      <w:isLgl/>
      <w:lvlText w:val="%1.%2."/>
      <w:lvlJc w:val="left"/>
      <w:pPr>
        <w:ind w:left="1440" w:hanging="360"/>
      </w:pPr>
      <w:rPr>
        <w:rFonts w:hint="default"/>
        <w:b w:val="0"/>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16" w15:restartNumberingAfterBreak="0">
    <w:nsid w:val="4FEB2D46"/>
    <w:multiLevelType w:val="hybridMultilevel"/>
    <w:tmpl w:val="84F665E0"/>
    <w:lvl w:ilvl="0" w:tplc="3C48E8DE">
      <w:start w:val="1"/>
      <w:numFmt w:val="decimal"/>
      <w:lvlText w:val="%1."/>
      <w:lvlJc w:val="left"/>
      <w:pPr>
        <w:ind w:left="720" w:hanging="360"/>
      </w:pPr>
      <w:rPr>
        <w:rFonts w:ascii="Times New Roman" w:hAnsi="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0B45A80"/>
    <w:multiLevelType w:val="hybridMultilevel"/>
    <w:tmpl w:val="72EEAC9A"/>
    <w:lvl w:ilvl="0" w:tplc="04150017">
      <w:start w:val="1"/>
      <w:numFmt w:val="lowerLetter"/>
      <w:lvlText w:val="%1)"/>
      <w:lvlJc w:val="left"/>
      <w:pPr>
        <w:ind w:left="1996" w:hanging="360"/>
      </w:pPr>
    </w:lvl>
    <w:lvl w:ilvl="1" w:tplc="04150019" w:tentative="1">
      <w:start w:val="1"/>
      <w:numFmt w:val="lowerLetter"/>
      <w:lvlText w:val="%2."/>
      <w:lvlJc w:val="left"/>
      <w:pPr>
        <w:ind w:left="2716" w:hanging="360"/>
      </w:pPr>
    </w:lvl>
    <w:lvl w:ilvl="2" w:tplc="0415001B" w:tentative="1">
      <w:start w:val="1"/>
      <w:numFmt w:val="lowerRoman"/>
      <w:lvlText w:val="%3."/>
      <w:lvlJc w:val="right"/>
      <w:pPr>
        <w:ind w:left="3436" w:hanging="180"/>
      </w:pPr>
    </w:lvl>
    <w:lvl w:ilvl="3" w:tplc="0415000F" w:tentative="1">
      <w:start w:val="1"/>
      <w:numFmt w:val="decimal"/>
      <w:lvlText w:val="%4."/>
      <w:lvlJc w:val="left"/>
      <w:pPr>
        <w:ind w:left="4156" w:hanging="360"/>
      </w:pPr>
    </w:lvl>
    <w:lvl w:ilvl="4" w:tplc="04150019" w:tentative="1">
      <w:start w:val="1"/>
      <w:numFmt w:val="lowerLetter"/>
      <w:lvlText w:val="%5."/>
      <w:lvlJc w:val="left"/>
      <w:pPr>
        <w:ind w:left="4876" w:hanging="360"/>
      </w:pPr>
    </w:lvl>
    <w:lvl w:ilvl="5" w:tplc="0415001B" w:tentative="1">
      <w:start w:val="1"/>
      <w:numFmt w:val="lowerRoman"/>
      <w:lvlText w:val="%6."/>
      <w:lvlJc w:val="right"/>
      <w:pPr>
        <w:ind w:left="5596" w:hanging="180"/>
      </w:pPr>
    </w:lvl>
    <w:lvl w:ilvl="6" w:tplc="0415000F" w:tentative="1">
      <w:start w:val="1"/>
      <w:numFmt w:val="decimal"/>
      <w:lvlText w:val="%7."/>
      <w:lvlJc w:val="left"/>
      <w:pPr>
        <w:ind w:left="6316" w:hanging="360"/>
      </w:pPr>
    </w:lvl>
    <w:lvl w:ilvl="7" w:tplc="04150019" w:tentative="1">
      <w:start w:val="1"/>
      <w:numFmt w:val="lowerLetter"/>
      <w:lvlText w:val="%8."/>
      <w:lvlJc w:val="left"/>
      <w:pPr>
        <w:ind w:left="7036" w:hanging="360"/>
      </w:pPr>
    </w:lvl>
    <w:lvl w:ilvl="8" w:tplc="0415001B" w:tentative="1">
      <w:start w:val="1"/>
      <w:numFmt w:val="lowerRoman"/>
      <w:lvlText w:val="%9."/>
      <w:lvlJc w:val="right"/>
      <w:pPr>
        <w:ind w:left="7756" w:hanging="180"/>
      </w:pPr>
    </w:lvl>
  </w:abstractNum>
  <w:abstractNum w:abstractNumId="18" w15:restartNumberingAfterBreak="0">
    <w:nsid w:val="612803F1"/>
    <w:multiLevelType w:val="hybridMultilevel"/>
    <w:tmpl w:val="D4BE01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1A42899"/>
    <w:multiLevelType w:val="hybridMultilevel"/>
    <w:tmpl w:val="29BA2E3E"/>
    <w:lvl w:ilvl="0" w:tplc="75A6E608">
      <w:start w:val="1"/>
      <w:numFmt w:val="decimal"/>
      <w:lvlText w:val="%1."/>
      <w:lvlJc w:val="left"/>
      <w:pPr>
        <w:ind w:left="720" w:hanging="360"/>
      </w:pPr>
      <w:rPr>
        <w:rFonts w:ascii="Times New Roman" w:hAnsi="Times New Roman" w:hint="default"/>
        <w:b w:val="0"/>
        <w:sz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28F442E"/>
    <w:multiLevelType w:val="hybridMultilevel"/>
    <w:tmpl w:val="B6FA0BD8"/>
    <w:lvl w:ilvl="0" w:tplc="0DC49238">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1" w15:restartNumberingAfterBreak="0">
    <w:nsid w:val="665E7312"/>
    <w:multiLevelType w:val="hybridMultilevel"/>
    <w:tmpl w:val="FE4E8D68"/>
    <w:lvl w:ilvl="0" w:tplc="0DC49238">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66A10015"/>
    <w:multiLevelType w:val="multilevel"/>
    <w:tmpl w:val="7ED66550"/>
    <w:lvl w:ilvl="0">
      <w:start w:val="1"/>
      <w:numFmt w:val="decimal"/>
      <w:lvlText w:val="%1."/>
      <w:lvlJc w:val="left"/>
      <w:pPr>
        <w:ind w:left="360" w:hanging="360"/>
      </w:pPr>
      <w:rPr>
        <w:rFonts w:ascii="Times New Roman" w:eastAsia="Calibri" w:hAnsi="Times New Roman" w:cs="Times New Roman"/>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30F5108"/>
    <w:multiLevelType w:val="hybridMultilevel"/>
    <w:tmpl w:val="AC721BF4"/>
    <w:lvl w:ilvl="0" w:tplc="3C48E8DE">
      <w:start w:val="1"/>
      <w:numFmt w:val="decimal"/>
      <w:lvlText w:val="%1."/>
      <w:lvlJc w:val="left"/>
      <w:pPr>
        <w:ind w:left="720" w:hanging="360"/>
      </w:pPr>
      <w:rPr>
        <w:rFonts w:ascii="Times New Roman" w:hAnsi="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67771E5"/>
    <w:multiLevelType w:val="multilevel"/>
    <w:tmpl w:val="0798C1C6"/>
    <w:lvl w:ilvl="0">
      <w:start w:val="1"/>
      <w:numFmt w:val="upperRoman"/>
      <w:lvlText w:val="%1."/>
      <w:lvlJc w:val="right"/>
      <w:pPr>
        <w:ind w:left="720" w:hanging="360"/>
      </w:pPr>
      <w:rPr>
        <w:b/>
        <w:color w:val="auto"/>
      </w:rPr>
    </w:lvl>
    <w:lvl w:ilvl="1">
      <w:start w:val="1"/>
      <w:numFmt w:val="decimal"/>
      <w:lvlText w:val="%2."/>
      <w:lvlJc w:val="left"/>
      <w:pPr>
        <w:ind w:left="1080" w:hanging="360"/>
      </w:pPr>
      <w:rPr>
        <w:rFonts w:ascii="Times New Roman" w:eastAsiaTheme="minorHAnsi" w:hAnsi="Times New Roman" w:cs="Times New Roman"/>
        <w:b w:val="0"/>
        <w:i w:val="0"/>
        <w:color w:val="auto"/>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15:restartNumberingAfterBreak="0">
    <w:nsid w:val="7FF649B1"/>
    <w:multiLevelType w:val="hybridMultilevel"/>
    <w:tmpl w:val="A0AED92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num w:numId="1" w16cid:durableId="2032757245">
    <w:abstractNumId w:val="13"/>
  </w:num>
  <w:num w:numId="2" w16cid:durableId="813329470">
    <w:abstractNumId w:val="10"/>
  </w:num>
  <w:num w:numId="3" w16cid:durableId="1533490700">
    <w:abstractNumId w:val="21"/>
  </w:num>
  <w:num w:numId="4" w16cid:durableId="1964800350">
    <w:abstractNumId w:val="14"/>
  </w:num>
  <w:num w:numId="5" w16cid:durableId="2095665703">
    <w:abstractNumId w:val="15"/>
  </w:num>
  <w:num w:numId="6" w16cid:durableId="1369260989">
    <w:abstractNumId w:val="25"/>
  </w:num>
  <w:num w:numId="7" w16cid:durableId="90980923">
    <w:abstractNumId w:val="4"/>
  </w:num>
  <w:num w:numId="8" w16cid:durableId="2048869104">
    <w:abstractNumId w:val="11"/>
  </w:num>
  <w:num w:numId="9" w16cid:durableId="951328653">
    <w:abstractNumId w:val="18"/>
  </w:num>
  <w:num w:numId="10" w16cid:durableId="419834731">
    <w:abstractNumId w:val="9"/>
  </w:num>
  <w:num w:numId="11" w16cid:durableId="1890918656">
    <w:abstractNumId w:val="19"/>
  </w:num>
  <w:num w:numId="12" w16cid:durableId="1752308624">
    <w:abstractNumId w:val="23"/>
  </w:num>
  <w:num w:numId="13" w16cid:durableId="1621959582">
    <w:abstractNumId w:val="17"/>
  </w:num>
  <w:num w:numId="14" w16cid:durableId="48114745">
    <w:abstractNumId w:val="5"/>
  </w:num>
  <w:num w:numId="15" w16cid:durableId="201289063">
    <w:abstractNumId w:val="6"/>
  </w:num>
  <w:num w:numId="16" w16cid:durableId="1208490271">
    <w:abstractNumId w:val="20"/>
  </w:num>
  <w:num w:numId="17" w16cid:durableId="292056433">
    <w:abstractNumId w:val="22"/>
  </w:num>
  <w:num w:numId="18" w16cid:durableId="1409157410">
    <w:abstractNumId w:val="7"/>
  </w:num>
  <w:num w:numId="19" w16cid:durableId="1275013904">
    <w:abstractNumId w:val="2"/>
  </w:num>
  <w:num w:numId="20" w16cid:durableId="801920340">
    <w:abstractNumId w:val="1"/>
  </w:num>
  <w:num w:numId="21" w16cid:durableId="495152088">
    <w:abstractNumId w:val="3"/>
  </w:num>
  <w:num w:numId="22" w16cid:durableId="539317883">
    <w:abstractNumId w:val="8"/>
  </w:num>
  <w:num w:numId="23" w16cid:durableId="194538544">
    <w:abstractNumId w:val="12"/>
  </w:num>
  <w:num w:numId="24" w16cid:durableId="1433672537">
    <w:abstractNumId w:val="16"/>
  </w:num>
  <w:num w:numId="25" w16cid:durableId="744885079">
    <w:abstractNumId w:val="2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466A"/>
    <w:rsid w:val="00011E27"/>
    <w:rsid w:val="00022B6B"/>
    <w:rsid w:val="00025DB4"/>
    <w:rsid w:val="00027709"/>
    <w:rsid w:val="00030309"/>
    <w:rsid w:val="00035C4B"/>
    <w:rsid w:val="000436AC"/>
    <w:rsid w:val="000545F5"/>
    <w:rsid w:val="00054D1A"/>
    <w:rsid w:val="00055938"/>
    <w:rsid w:val="00055F7C"/>
    <w:rsid w:val="00070A7D"/>
    <w:rsid w:val="00076946"/>
    <w:rsid w:val="00076D04"/>
    <w:rsid w:val="000823A1"/>
    <w:rsid w:val="000826A1"/>
    <w:rsid w:val="00082B26"/>
    <w:rsid w:val="00083B8F"/>
    <w:rsid w:val="000B1F7A"/>
    <w:rsid w:val="000C3CE6"/>
    <w:rsid w:val="000D55A2"/>
    <w:rsid w:val="000E5B82"/>
    <w:rsid w:val="000F261F"/>
    <w:rsid w:val="000F5331"/>
    <w:rsid w:val="001103F2"/>
    <w:rsid w:val="00111A0D"/>
    <w:rsid w:val="00117164"/>
    <w:rsid w:val="00137DC9"/>
    <w:rsid w:val="001425AA"/>
    <w:rsid w:val="0015027C"/>
    <w:rsid w:val="00160297"/>
    <w:rsid w:val="00166989"/>
    <w:rsid w:val="00183FE8"/>
    <w:rsid w:val="00193E93"/>
    <w:rsid w:val="001941F1"/>
    <w:rsid w:val="0019795F"/>
    <w:rsid w:val="001B1EBE"/>
    <w:rsid w:val="001B4B10"/>
    <w:rsid w:val="001C0D86"/>
    <w:rsid w:val="001C1AE3"/>
    <w:rsid w:val="001C1E33"/>
    <w:rsid w:val="001C614F"/>
    <w:rsid w:val="001D1E2D"/>
    <w:rsid w:val="001E6009"/>
    <w:rsid w:val="00201C31"/>
    <w:rsid w:val="00214396"/>
    <w:rsid w:val="00224F90"/>
    <w:rsid w:val="002257DE"/>
    <w:rsid w:val="00236B1C"/>
    <w:rsid w:val="00236CD9"/>
    <w:rsid w:val="002537D3"/>
    <w:rsid w:val="00256F59"/>
    <w:rsid w:val="00257547"/>
    <w:rsid w:val="00257CA0"/>
    <w:rsid w:val="002609B2"/>
    <w:rsid w:val="00283956"/>
    <w:rsid w:val="00294870"/>
    <w:rsid w:val="002974B2"/>
    <w:rsid w:val="002A68C9"/>
    <w:rsid w:val="002A7151"/>
    <w:rsid w:val="002A7E4B"/>
    <w:rsid w:val="002B1555"/>
    <w:rsid w:val="002C300D"/>
    <w:rsid w:val="002C3463"/>
    <w:rsid w:val="002C41F6"/>
    <w:rsid w:val="002C56F6"/>
    <w:rsid w:val="002C58B9"/>
    <w:rsid w:val="002D36AD"/>
    <w:rsid w:val="002D5397"/>
    <w:rsid w:val="002D57B4"/>
    <w:rsid w:val="002E1FEC"/>
    <w:rsid w:val="002F344C"/>
    <w:rsid w:val="002F4505"/>
    <w:rsid w:val="003008F9"/>
    <w:rsid w:val="003118E0"/>
    <w:rsid w:val="00314296"/>
    <w:rsid w:val="003278D7"/>
    <w:rsid w:val="0034306C"/>
    <w:rsid w:val="00343096"/>
    <w:rsid w:val="00354661"/>
    <w:rsid w:val="00360FA2"/>
    <w:rsid w:val="00373041"/>
    <w:rsid w:val="003944BF"/>
    <w:rsid w:val="003A0DFD"/>
    <w:rsid w:val="003B2091"/>
    <w:rsid w:val="003B3FFE"/>
    <w:rsid w:val="003C0825"/>
    <w:rsid w:val="003C12B8"/>
    <w:rsid w:val="003D3985"/>
    <w:rsid w:val="003F10DF"/>
    <w:rsid w:val="003F5DBC"/>
    <w:rsid w:val="00403011"/>
    <w:rsid w:val="0043115F"/>
    <w:rsid w:val="004317FB"/>
    <w:rsid w:val="00455151"/>
    <w:rsid w:val="0046577A"/>
    <w:rsid w:val="00470E6B"/>
    <w:rsid w:val="00470F8B"/>
    <w:rsid w:val="00483A27"/>
    <w:rsid w:val="00484185"/>
    <w:rsid w:val="0049227B"/>
    <w:rsid w:val="004C1864"/>
    <w:rsid w:val="004C3BD8"/>
    <w:rsid w:val="004E30FE"/>
    <w:rsid w:val="004E3BB5"/>
    <w:rsid w:val="004F3C83"/>
    <w:rsid w:val="004F41A5"/>
    <w:rsid w:val="00502F8D"/>
    <w:rsid w:val="00502FBF"/>
    <w:rsid w:val="00507CDD"/>
    <w:rsid w:val="0052466A"/>
    <w:rsid w:val="00524B18"/>
    <w:rsid w:val="00524F89"/>
    <w:rsid w:val="0055252A"/>
    <w:rsid w:val="00562B1A"/>
    <w:rsid w:val="00563AF8"/>
    <w:rsid w:val="005642F7"/>
    <w:rsid w:val="0058333A"/>
    <w:rsid w:val="005A1363"/>
    <w:rsid w:val="005A3872"/>
    <w:rsid w:val="005B121E"/>
    <w:rsid w:val="005B637D"/>
    <w:rsid w:val="005E1C53"/>
    <w:rsid w:val="006215A1"/>
    <w:rsid w:val="0064441A"/>
    <w:rsid w:val="00650107"/>
    <w:rsid w:val="006534AA"/>
    <w:rsid w:val="00654D7F"/>
    <w:rsid w:val="00654ED8"/>
    <w:rsid w:val="0065563A"/>
    <w:rsid w:val="00660023"/>
    <w:rsid w:val="00660A69"/>
    <w:rsid w:val="00663BC2"/>
    <w:rsid w:val="006676D5"/>
    <w:rsid w:val="0068066F"/>
    <w:rsid w:val="0068283F"/>
    <w:rsid w:val="00687D52"/>
    <w:rsid w:val="00690400"/>
    <w:rsid w:val="0069400D"/>
    <w:rsid w:val="006B7FE4"/>
    <w:rsid w:val="006C4239"/>
    <w:rsid w:val="007044BA"/>
    <w:rsid w:val="00723882"/>
    <w:rsid w:val="00732D93"/>
    <w:rsid w:val="007367BD"/>
    <w:rsid w:val="00740E15"/>
    <w:rsid w:val="0074390D"/>
    <w:rsid w:val="00744291"/>
    <w:rsid w:val="00746CC3"/>
    <w:rsid w:val="007755B3"/>
    <w:rsid w:val="00782EFF"/>
    <w:rsid w:val="00787E97"/>
    <w:rsid w:val="007A179B"/>
    <w:rsid w:val="007B1BEF"/>
    <w:rsid w:val="007C4724"/>
    <w:rsid w:val="007D4B6F"/>
    <w:rsid w:val="007D4C86"/>
    <w:rsid w:val="007D4F0B"/>
    <w:rsid w:val="007D66CC"/>
    <w:rsid w:val="007E2CC1"/>
    <w:rsid w:val="007F09F2"/>
    <w:rsid w:val="00801DE6"/>
    <w:rsid w:val="0080250D"/>
    <w:rsid w:val="00806C99"/>
    <w:rsid w:val="00807695"/>
    <w:rsid w:val="0083331B"/>
    <w:rsid w:val="00847421"/>
    <w:rsid w:val="00871D82"/>
    <w:rsid w:val="008829BE"/>
    <w:rsid w:val="008872BC"/>
    <w:rsid w:val="00894163"/>
    <w:rsid w:val="008A1948"/>
    <w:rsid w:val="008B5274"/>
    <w:rsid w:val="008B7C6D"/>
    <w:rsid w:val="008C17CA"/>
    <w:rsid w:val="008C37BE"/>
    <w:rsid w:val="008D014F"/>
    <w:rsid w:val="008D1681"/>
    <w:rsid w:val="008D1F39"/>
    <w:rsid w:val="008D2304"/>
    <w:rsid w:val="008D3CE3"/>
    <w:rsid w:val="008D4254"/>
    <w:rsid w:val="008E65A4"/>
    <w:rsid w:val="008E704C"/>
    <w:rsid w:val="008E7051"/>
    <w:rsid w:val="008F11B7"/>
    <w:rsid w:val="008F2000"/>
    <w:rsid w:val="0090442B"/>
    <w:rsid w:val="00911BFE"/>
    <w:rsid w:val="00912C3A"/>
    <w:rsid w:val="00923B2C"/>
    <w:rsid w:val="00932918"/>
    <w:rsid w:val="0095191C"/>
    <w:rsid w:val="009625A9"/>
    <w:rsid w:val="00965D89"/>
    <w:rsid w:val="00967DEB"/>
    <w:rsid w:val="009725A4"/>
    <w:rsid w:val="009762DC"/>
    <w:rsid w:val="00977542"/>
    <w:rsid w:val="00983C39"/>
    <w:rsid w:val="00990121"/>
    <w:rsid w:val="009A0F7F"/>
    <w:rsid w:val="009B3E73"/>
    <w:rsid w:val="009D4525"/>
    <w:rsid w:val="009E3B71"/>
    <w:rsid w:val="009E60EE"/>
    <w:rsid w:val="00A05B36"/>
    <w:rsid w:val="00A24835"/>
    <w:rsid w:val="00A376CB"/>
    <w:rsid w:val="00A40A19"/>
    <w:rsid w:val="00A41AA5"/>
    <w:rsid w:val="00A43338"/>
    <w:rsid w:val="00A5729C"/>
    <w:rsid w:val="00A931F6"/>
    <w:rsid w:val="00A9676D"/>
    <w:rsid w:val="00AA7B0F"/>
    <w:rsid w:val="00AB347D"/>
    <w:rsid w:val="00AB5210"/>
    <w:rsid w:val="00AC7A60"/>
    <w:rsid w:val="00AE49AB"/>
    <w:rsid w:val="00AF6D5F"/>
    <w:rsid w:val="00B10E41"/>
    <w:rsid w:val="00B400A4"/>
    <w:rsid w:val="00B4075C"/>
    <w:rsid w:val="00B43281"/>
    <w:rsid w:val="00B52B3F"/>
    <w:rsid w:val="00B65C60"/>
    <w:rsid w:val="00B8087E"/>
    <w:rsid w:val="00B8259F"/>
    <w:rsid w:val="00B96755"/>
    <w:rsid w:val="00BA15DB"/>
    <w:rsid w:val="00BB1EF9"/>
    <w:rsid w:val="00BB573C"/>
    <w:rsid w:val="00BB7AF4"/>
    <w:rsid w:val="00BD2F38"/>
    <w:rsid w:val="00BE5E8A"/>
    <w:rsid w:val="00BE6903"/>
    <w:rsid w:val="00BE6ECC"/>
    <w:rsid w:val="00BE7DDD"/>
    <w:rsid w:val="00C019AB"/>
    <w:rsid w:val="00C1460E"/>
    <w:rsid w:val="00C25170"/>
    <w:rsid w:val="00C35480"/>
    <w:rsid w:val="00C40EA9"/>
    <w:rsid w:val="00C42E69"/>
    <w:rsid w:val="00C70AAE"/>
    <w:rsid w:val="00C83039"/>
    <w:rsid w:val="00C846C2"/>
    <w:rsid w:val="00C901E2"/>
    <w:rsid w:val="00C92818"/>
    <w:rsid w:val="00CA41B1"/>
    <w:rsid w:val="00CA77C8"/>
    <w:rsid w:val="00CB50D7"/>
    <w:rsid w:val="00CC7153"/>
    <w:rsid w:val="00CE4031"/>
    <w:rsid w:val="00CE5531"/>
    <w:rsid w:val="00D132DC"/>
    <w:rsid w:val="00D13DE2"/>
    <w:rsid w:val="00D1448D"/>
    <w:rsid w:val="00D1468A"/>
    <w:rsid w:val="00D2329E"/>
    <w:rsid w:val="00D475E9"/>
    <w:rsid w:val="00D63320"/>
    <w:rsid w:val="00D7396B"/>
    <w:rsid w:val="00D75336"/>
    <w:rsid w:val="00D874DE"/>
    <w:rsid w:val="00D9299E"/>
    <w:rsid w:val="00D96131"/>
    <w:rsid w:val="00D97EC4"/>
    <w:rsid w:val="00DD2DAF"/>
    <w:rsid w:val="00DD5577"/>
    <w:rsid w:val="00DE3269"/>
    <w:rsid w:val="00DE50AA"/>
    <w:rsid w:val="00DF5D73"/>
    <w:rsid w:val="00DF5D84"/>
    <w:rsid w:val="00E00FBC"/>
    <w:rsid w:val="00E22B73"/>
    <w:rsid w:val="00E23419"/>
    <w:rsid w:val="00E26895"/>
    <w:rsid w:val="00E30173"/>
    <w:rsid w:val="00E55BE9"/>
    <w:rsid w:val="00E57C97"/>
    <w:rsid w:val="00E63FF8"/>
    <w:rsid w:val="00E74D85"/>
    <w:rsid w:val="00E751BC"/>
    <w:rsid w:val="00E83C97"/>
    <w:rsid w:val="00E845D6"/>
    <w:rsid w:val="00E927F2"/>
    <w:rsid w:val="00E92920"/>
    <w:rsid w:val="00EA3A0E"/>
    <w:rsid w:val="00EB3C51"/>
    <w:rsid w:val="00EB4951"/>
    <w:rsid w:val="00ED1303"/>
    <w:rsid w:val="00EE7574"/>
    <w:rsid w:val="00EE7C9F"/>
    <w:rsid w:val="00F068F0"/>
    <w:rsid w:val="00F31882"/>
    <w:rsid w:val="00F36B33"/>
    <w:rsid w:val="00F36D88"/>
    <w:rsid w:val="00F4579C"/>
    <w:rsid w:val="00F47495"/>
    <w:rsid w:val="00F502C1"/>
    <w:rsid w:val="00F60014"/>
    <w:rsid w:val="00F60EDB"/>
    <w:rsid w:val="00F66E49"/>
    <w:rsid w:val="00F92C62"/>
    <w:rsid w:val="00F93230"/>
    <w:rsid w:val="00FA0A27"/>
    <w:rsid w:val="00FA1F24"/>
    <w:rsid w:val="00FA2395"/>
    <w:rsid w:val="00FB4BB0"/>
    <w:rsid w:val="00FB58AF"/>
    <w:rsid w:val="00FB5D6C"/>
    <w:rsid w:val="00FC697B"/>
    <w:rsid w:val="00FD4D97"/>
    <w:rsid w:val="00FE2EA2"/>
    <w:rsid w:val="00FE3A2E"/>
    <w:rsid w:val="00FE44F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86C19E"/>
  <w15:chartTrackingRefBased/>
  <w15:docId w15:val="{32664F7D-9E3D-4683-A5D2-D5EDA9441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5191C"/>
  </w:style>
  <w:style w:type="paragraph" w:styleId="Nagwek3">
    <w:name w:val="heading 3"/>
    <w:basedOn w:val="Normalny"/>
    <w:next w:val="Normalny"/>
    <w:link w:val="Nagwek3Znak"/>
    <w:semiHidden/>
    <w:unhideWhenUsed/>
    <w:qFormat/>
    <w:rsid w:val="002C56F6"/>
    <w:pPr>
      <w:keepNext/>
      <w:spacing w:after="0" w:line="240" w:lineRule="auto"/>
      <w:ind w:firstLine="4536"/>
      <w:outlineLvl w:val="2"/>
    </w:pPr>
    <w:rPr>
      <w:rFonts w:ascii="Times New Roman" w:eastAsia="Times New Roman" w:hAnsi="Times New Roman" w:cs="Times New Roman"/>
      <w:b/>
      <w:i/>
      <w:kern w:val="2"/>
      <w:sz w:val="26"/>
      <w:szCs w:val="20"/>
      <w:lang w:eastAsia="ar-SA"/>
    </w:rPr>
  </w:style>
  <w:style w:type="paragraph" w:styleId="Nagwek5">
    <w:name w:val="heading 5"/>
    <w:basedOn w:val="Normalny"/>
    <w:next w:val="Normalny"/>
    <w:link w:val="Nagwek5Znak"/>
    <w:uiPriority w:val="9"/>
    <w:semiHidden/>
    <w:unhideWhenUsed/>
    <w:qFormat/>
    <w:rsid w:val="002C56F6"/>
    <w:pPr>
      <w:keepNext/>
      <w:keepLines/>
      <w:spacing w:before="40" w:after="0"/>
      <w:outlineLvl w:val="4"/>
    </w:pPr>
    <w:rPr>
      <w:rFonts w:asciiTheme="majorHAnsi" w:eastAsiaTheme="majorEastAsia" w:hAnsiTheme="majorHAnsi" w:cstheme="majorBidi"/>
      <w:color w:val="2E74B5" w:themeColor="accent1" w:themeShade="BF"/>
    </w:rPr>
  </w:style>
  <w:style w:type="paragraph" w:styleId="Nagwek7">
    <w:name w:val="heading 7"/>
    <w:basedOn w:val="Normalny"/>
    <w:next w:val="Normalny"/>
    <w:link w:val="Nagwek7Znak"/>
    <w:uiPriority w:val="9"/>
    <w:semiHidden/>
    <w:unhideWhenUsed/>
    <w:qFormat/>
    <w:rsid w:val="002C56F6"/>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semiHidden/>
    <w:rsid w:val="002C56F6"/>
    <w:rPr>
      <w:rFonts w:ascii="Times New Roman" w:eastAsia="Times New Roman" w:hAnsi="Times New Roman" w:cs="Times New Roman"/>
      <w:b/>
      <w:i/>
      <w:kern w:val="2"/>
      <w:sz w:val="26"/>
      <w:szCs w:val="20"/>
      <w:lang w:eastAsia="ar-SA"/>
    </w:rPr>
  </w:style>
  <w:style w:type="character" w:customStyle="1" w:styleId="Nagwek5Znak">
    <w:name w:val="Nagłówek 5 Znak"/>
    <w:basedOn w:val="Domylnaczcionkaakapitu"/>
    <w:link w:val="Nagwek5"/>
    <w:uiPriority w:val="9"/>
    <w:semiHidden/>
    <w:rsid w:val="002C56F6"/>
    <w:rPr>
      <w:rFonts w:asciiTheme="majorHAnsi" w:eastAsiaTheme="majorEastAsia" w:hAnsiTheme="majorHAnsi" w:cstheme="majorBidi"/>
      <w:color w:val="2E74B5" w:themeColor="accent1" w:themeShade="BF"/>
    </w:rPr>
  </w:style>
  <w:style w:type="character" w:customStyle="1" w:styleId="Nagwek7Znak">
    <w:name w:val="Nagłówek 7 Znak"/>
    <w:basedOn w:val="Domylnaczcionkaakapitu"/>
    <w:link w:val="Nagwek7"/>
    <w:uiPriority w:val="9"/>
    <w:semiHidden/>
    <w:rsid w:val="002C56F6"/>
    <w:rPr>
      <w:rFonts w:asciiTheme="majorHAnsi" w:eastAsiaTheme="majorEastAsia" w:hAnsiTheme="majorHAnsi" w:cstheme="majorBidi"/>
      <w:i/>
      <w:iCs/>
      <w:color w:val="1F4D78" w:themeColor="accent1" w:themeShade="7F"/>
    </w:rPr>
  </w:style>
  <w:style w:type="character" w:customStyle="1" w:styleId="object">
    <w:name w:val="object"/>
    <w:basedOn w:val="Domylnaczcionkaakapitu"/>
    <w:rsid w:val="002C56F6"/>
  </w:style>
  <w:style w:type="character" w:styleId="Pogrubienie">
    <w:name w:val="Strong"/>
    <w:basedOn w:val="Domylnaczcionkaakapitu"/>
    <w:uiPriority w:val="22"/>
    <w:qFormat/>
    <w:rsid w:val="002C56F6"/>
    <w:rPr>
      <w:b/>
      <w:bCs/>
    </w:rPr>
  </w:style>
  <w:style w:type="character" w:styleId="Uwydatnienie">
    <w:name w:val="Emphasis"/>
    <w:basedOn w:val="Domylnaczcionkaakapitu"/>
    <w:qFormat/>
    <w:rsid w:val="002C56F6"/>
    <w:rPr>
      <w:i/>
      <w:iCs/>
    </w:rPr>
  </w:style>
  <w:style w:type="character" w:styleId="Hipercze">
    <w:name w:val="Hyperlink"/>
    <w:rsid w:val="002C56F6"/>
    <w:rPr>
      <w:color w:val="0000FF"/>
      <w:u w:val="single"/>
    </w:rPr>
  </w:style>
  <w:style w:type="paragraph" w:customStyle="1" w:styleId="1">
    <w:name w:val="1."/>
    <w:basedOn w:val="Normalny"/>
    <w:rsid w:val="002C56F6"/>
    <w:pPr>
      <w:suppressAutoHyphens/>
      <w:snapToGrid w:val="0"/>
      <w:spacing w:after="0" w:line="258" w:lineRule="atLeast"/>
      <w:ind w:left="227" w:hanging="227"/>
      <w:jc w:val="both"/>
    </w:pPr>
    <w:rPr>
      <w:rFonts w:ascii="FrankfurtGothic" w:eastAsia="Times New Roman" w:hAnsi="FrankfurtGothic" w:cs="Times New Roman"/>
      <w:color w:val="000000"/>
      <w:kern w:val="1"/>
      <w:sz w:val="19"/>
      <w:szCs w:val="20"/>
      <w:lang w:eastAsia="ar-SA"/>
    </w:rPr>
  </w:style>
  <w:style w:type="paragraph" w:customStyle="1" w:styleId="Akapitzlist1">
    <w:name w:val="Akapit z listą1"/>
    <w:aliases w:val="L1,Numerowanie,Akapit z listą5,CW_Lista"/>
    <w:basedOn w:val="Normalny"/>
    <w:link w:val="AkapitzlistZnak"/>
    <w:qFormat/>
    <w:rsid w:val="002C56F6"/>
    <w:pPr>
      <w:spacing w:after="120" w:line="276" w:lineRule="auto"/>
      <w:ind w:left="357"/>
    </w:pPr>
    <w:rPr>
      <w:rFonts w:ascii="Arial" w:eastAsia="Calibri" w:hAnsi="Arial" w:cs="Times New Roman"/>
      <w:kern w:val="1"/>
      <w:sz w:val="20"/>
      <w:lang w:eastAsia="ar-SA"/>
    </w:rPr>
  </w:style>
  <w:style w:type="character" w:customStyle="1" w:styleId="AkapitzlistZnak">
    <w:name w:val="Akapit z listą Znak"/>
    <w:aliases w:val="L1 Znak,Numerowanie Znak,Akapit z listą5 Znak,CW_Lista Znak,List Paragraph Znak"/>
    <w:link w:val="Akapitzlist1"/>
    <w:uiPriority w:val="34"/>
    <w:locked/>
    <w:rsid w:val="002C56F6"/>
    <w:rPr>
      <w:rFonts w:ascii="Arial" w:eastAsia="Calibri" w:hAnsi="Arial" w:cs="Times New Roman"/>
      <w:kern w:val="1"/>
      <w:sz w:val="20"/>
      <w:lang w:eastAsia="ar-SA"/>
    </w:rPr>
  </w:style>
  <w:style w:type="character" w:styleId="UyteHipercze">
    <w:name w:val="FollowedHyperlink"/>
    <w:basedOn w:val="Domylnaczcionkaakapitu"/>
    <w:uiPriority w:val="99"/>
    <w:semiHidden/>
    <w:unhideWhenUsed/>
    <w:rsid w:val="002C56F6"/>
    <w:rPr>
      <w:color w:val="954F72" w:themeColor="followedHyperlink"/>
      <w:u w:val="single"/>
    </w:rPr>
  </w:style>
  <w:style w:type="paragraph" w:styleId="Akapitzlist">
    <w:name w:val="List Paragraph"/>
    <w:aliases w:val="List Paragraph"/>
    <w:basedOn w:val="Normalny"/>
    <w:uiPriority w:val="34"/>
    <w:qFormat/>
    <w:rsid w:val="002C56F6"/>
    <w:pPr>
      <w:ind w:left="720"/>
      <w:contextualSpacing/>
    </w:pPr>
  </w:style>
  <w:style w:type="paragraph" w:styleId="NormalnyWeb">
    <w:name w:val="Normal (Web)"/>
    <w:basedOn w:val="Normalny"/>
    <w:uiPriority w:val="99"/>
    <w:semiHidden/>
    <w:unhideWhenUsed/>
    <w:rsid w:val="002C56F6"/>
    <w:pPr>
      <w:spacing w:before="100" w:after="100" w:line="240" w:lineRule="auto"/>
    </w:pPr>
    <w:rPr>
      <w:rFonts w:ascii="Arial Unicode MS" w:eastAsia="Arial Unicode MS" w:hAnsi="Arial Unicode MS" w:cs="Arial Unicode MS"/>
      <w:kern w:val="2"/>
      <w:sz w:val="24"/>
      <w:szCs w:val="24"/>
      <w:lang w:eastAsia="ar-SA"/>
    </w:rPr>
  </w:style>
  <w:style w:type="character" w:customStyle="1" w:styleId="StopkaZnak">
    <w:name w:val="Stopka Znak"/>
    <w:aliases w:val="Znak Znak1, Znak Znak"/>
    <w:basedOn w:val="Domylnaczcionkaakapitu"/>
    <w:link w:val="Stopka"/>
    <w:uiPriority w:val="99"/>
    <w:locked/>
    <w:rsid w:val="002C56F6"/>
    <w:rPr>
      <w:kern w:val="2"/>
      <w:sz w:val="24"/>
      <w:lang w:eastAsia="ar-SA"/>
    </w:rPr>
  </w:style>
  <w:style w:type="paragraph" w:styleId="Stopka">
    <w:name w:val="footer"/>
    <w:aliases w:val="Znak, Znak"/>
    <w:basedOn w:val="Normalny"/>
    <w:link w:val="StopkaZnak"/>
    <w:uiPriority w:val="99"/>
    <w:unhideWhenUsed/>
    <w:rsid w:val="002C56F6"/>
    <w:pPr>
      <w:tabs>
        <w:tab w:val="center" w:pos="4536"/>
        <w:tab w:val="right" w:pos="9072"/>
      </w:tabs>
      <w:suppressAutoHyphens/>
      <w:spacing w:after="0" w:line="240" w:lineRule="auto"/>
    </w:pPr>
    <w:rPr>
      <w:kern w:val="2"/>
      <w:sz w:val="24"/>
      <w:lang w:eastAsia="ar-SA"/>
    </w:rPr>
  </w:style>
  <w:style w:type="character" w:customStyle="1" w:styleId="StopkaZnak1">
    <w:name w:val="Stopka Znak1"/>
    <w:aliases w:val="Znak Znak"/>
    <w:basedOn w:val="Domylnaczcionkaakapitu"/>
    <w:semiHidden/>
    <w:rsid w:val="002C56F6"/>
  </w:style>
  <w:style w:type="paragraph" w:styleId="Tekstpodstawowy">
    <w:name w:val="Body Text"/>
    <w:basedOn w:val="Normalny"/>
    <w:link w:val="TekstpodstawowyZnak"/>
    <w:uiPriority w:val="99"/>
    <w:unhideWhenUsed/>
    <w:rsid w:val="002C56F6"/>
    <w:pPr>
      <w:suppressAutoHyphens/>
      <w:spacing w:after="120" w:line="240" w:lineRule="auto"/>
    </w:pPr>
    <w:rPr>
      <w:rFonts w:ascii="Times New Roman" w:eastAsia="Times New Roman" w:hAnsi="Times New Roman" w:cs="Times New Roman"/>
      <w:kern w:val="2"/>
      <w:sz w:val="24"/>
      <w:szCs w:val="20"/>
      <w:lang w:eastAsia="ar-SA"/>
    </w:rPr>
  </w:style>
  <w:style w:type="character" w:customStyle="1" w:styleId="TekstpodstawowyZnak">
    <w:name w:val="Tekst podstawowy Znak"/>
    <w:basedOn w:val="Domylnaczcionkaakapitu"/>
    <w:link w:val="Tekstpodstawowy"/>
    <w:uiPriority w:val="99"/>
    <w:rsid w:val="002C56F6"/>
    <w:rPr>
      <w:rFonts w:ascii="Times New Roman" w:eastAsia="Times New Roman" w:hAnsi="Times New Roman" w:cs="Times New Roman"/>
      <w:kern w:val="2"/>
      <w:sz w:val="24"/>
      <w:szCs w:val="20"/>
      <w:lang w:eastAsia="ar-SA"/>
    </w:rPr>
  </w:style>
  <w:style w:type="paragraph" w:customStyle="1" w:styleId="glowny">
    <w:name w:val="glowny"/>
    <w:basedOn w:val="Stopka"/>
    <w:next w:val="Stopka"/>
    <w:rsid w:val="002C56F6"/>
    <w:pPr>
      <w:snapToGrid w:val="0"/>
      <w:spacing w:line="258" w:lineRule="atLeast"/>
      <w:jc w:val="both"/>
    </w:pPr>
    <w:rPr>
      <w:rFonts w:ascii="FrankfurtGothic" w:hAnsi="FrankfurtGothic"/>
      <w:color w:val="000000"/>
      <w:sz w:val="19"/>
    </w:rPr>
  </w:style>
  <w:style w:type="paragraph" w:customStyle="1" w:styleId="Tekstpodstawowywcity33">
    <w:name w:val="Tekst podstawowy wcięty 33"/>
    <w:basedOn w:val="Normalny"/>
    <w:uiPriority w:val="99"/>
    <w:rsid w:val="002C56F6"/>
    <w:pPr>
      <w:tabs>
        <w:tab w:val="left" w:pos="-23705"/>
      </w:tabs>
      <w:suppressAutoHyphens/>
      <w:spacing w:after="0" w:line="240" w:lineRule="auto"/>
      <w:ind w:left="709" w:hanging="709"/>
      <w:jc w:val="both"/>
    </w:pPr>
    <w:rPr>
      <w:rFonts w:ascii="Verdana" w:eastAsia="Times New Roman" w:hAnsi="Verdana" w:cs="Times New Roman"/>
      <w:b/>
      <w:kern w:val="2"/>
      <w:szCs w:val="20"/>
      <w:lang w:eastAsia="ar-SA"/>
    </w:rPr>
  </w:style>
  <w:style w:type="paragraph" w:customStyle="1" w:styleId="awciety">
    <w:name w:val="a) wciety"/>
    <w:basedOn w:val="Normalny"/>
    <w:rsid w:val="002C56F6"/>
    <w:pPr>
      <w:suppressAutoHyphens/>
      <w:snapToGrid w:val="0"/>
      <w:spacing w:after="0" w:line="258" w:lineRule="atLeast"/>
      <w:ind w:left="567" w:hanging="238"/>
      <w:jc w:val="both"/>
    </w:pPr>
    <w:rPr>
      <w:rFonts w:ascii="FrankfurtGothic" w:eastAsia="Times New Roman" w:hAnsi="FrankfurtGothic" w:cs="Times New Roman"/>
      <w:color w:val="000000"/>
      <w:kern w:val="2"/>
      <w:sz w:val="19"/>
      <w:szCs w:val="20"/>
      <w:lang w:eastAsia="ar-SA"/>
    </w:rPr>
  </w:style>
  <w:style w:type="paragraph" w:customStyle="1" w:styleId="WW-Tekstpodstawowywcity2">
    <w:name w:val="WW-Tekst podstawowy wcięty 2"/>
    <w:basedOn w:val="Normalny"/>
    <w:uiPriority w:val="99"/>
    <w:rsid w:val="002C56F6"/>
    <w:pPr>
      <w:suppressAutoHyphens/>
      <w:spacing w:after="0" w:line="240" w:lineRule="auto"/>
      <w:ind w:left="284" w:hanging="284"/>
      <w:jc w:val="both"/>
    </w:pPr>
    <w:rPr>
      <w:rFonts w:ascii="Times New Roman" w:eastAsia="Times New Roman" w:hAnsi="Times New Roman" w:cs="Times New Roman"/>
      <w:kern w:val="2"/>
      <w:sz w:val="24"/>
      <w:szCs w:val="20"/>
      <w:lang w:eastAsia="ar-SA"/>
    </w:rPr>
  </w:style>
  <w:style w:type="paragraph" w:customStyle="1" w:styleId="WW-Tekstpodstawowywcity3">
    <w:name w:val="WW-Tekst podstawowy wcięty 3"/>
    <w:basedOn w:val="Normalny"/>
    <w:uiPriority w:val="99"/>
    <w:rsid w:val="002C56F6"/>
    <w:pPr>
      <w:tabs>
        <w:tab w:val="left" w:pos="16756"/>
      </w:tabs>
      <w:suppressAutoHyphens/>
      <w:spacing w:after="0" w:line="240" w:lineRule="auto"/>
      <w:ind w:left="284"/>
      <w:jc w:val="both"/>
    </w:pPr>
    <w:rPr>
      <w:rFonts w:ascii="Times New Roman" w:eastAsia="Times New Roman" w:hAnsi="Times New Roman" w:cs="Times New Roman"/>
      <w:kern w:val="2"/>
      <w:sz w:val="24"/>
      <w:szCs w:val="20"/>
      <w:lang w:eastAsia="ar-SA"/>
    </w:rPr>
  </w:style>
  <w:style w:type="paragraph" w:customStyle="1" w:styleId="WW-Tekstpodstawowywcity31">
    <w:name w:val="WW-Tekst podstawowy wcięty 31"/>
    <w:basedOn w:val="Normalny"/>
    <w:uiPriority w:val="99"/>
    <w:rsid w:val="002C56F6"/>
    <w:pPr>
      <w:suppressAutoHyphens/>
      <w:spacing w:after="0" w:line="240" w:lineRule="auto"/>
      <w:ind w:left="-11"/>
    </w:pPr>
    <w:rPr>
      <w:rFonts w:ascii="Times New Roman" w:eastAsia="Times New Roman" w:hAnsi="Times New Roman" w:cs="Times New Roman"/>
      <w:kern w:val="2"/>
      <w:sz w:val="24"/>
      <w:szCs w:val="20"/>
      <w:lang w:eastAsia="ar-SA"/>
    </w:rPr>
  </w:style>
  <w:style w:type="paragraph" w:customStyle="1" w:styleId="western">
    <w:name w:val="western"/>
    <w:basedOn w:val="Normalny"/>
    <w:uiPriority w:val="99"/>
    <w:rsid w:val="002C56F6"/>
    <w:pPr>
      <w:suppressAutoHyphens/>
      <w:spacing w:before="280" w:after="280" w:line="240" w:lineRule="auto"/>
      <w:jc w:val="both"/>
    </w:pPr>
    <w:rPr>
      <w:rFonts w:ascii="Times New Roman" w:eastAsia="Times New Roman" w:hAnsi="Times New Roman" w:cs="Times New Roman"/>
      <w:kern w:val="2"/>
      <w:sz w:val="24"/>
      <w:szCs w:val="24"/>
      <w:lang w:eastAsia="ar-SA"/>
    </w:rPr>
  </w:style>
  <w:style w:type="paragraph" w:customStyle="1" w:styleId="Tekstpodstawowywcity34">
    <w:name w:val="Tekst podstawowy wcięty 34"/>
    <w:basedOn w:val="Normalny"/>
    <w:uiPriority w:val="99"/>
    <w:rsid w:val="002C56F6"/>
    <w:pPr>
      <w:tabs>
        <w:tab w:val="left" w:pos="-21578"/>
      </w:tabs>
      <w:suppressAutoHyphens/>
      <w:spacing w:after="0" w:line="240" w:lineRule="auto"/>
      <w:ind w:left="709" w:hanging="425"/>
      <w:jc w:val="both"/>
    </w:pPr>
    <w:rPr>
      <w:rFonts w:ascii="Verdana" w:eastAsia="Times New Roman" w:hAnsi="Verdana" w:cs="Times New Roman"/>
      <w:kern w:val="2"/>
      <w:szCs w:val="24"/>
      <w:lang w:eastAsia="ar-SA"/>
    </w:rPr>
  </w:style>
  <w:style w:type="paragraph" w:customStyle="1" w:styleId="Akapitzlist2">
    <w:name w:val="Akapit z listą2"/>
    <w:basedOn w:val="Normalny"/>
    <w:uiPriority w:val="99"/>
    <w:rsid w:val="002C56F6"/>
    <w:pPr>
      <w:suppressAutoHyphens/>
      <w:spacing w:after="0" w:line="240" w:lineRule="auto"/>
    </w:pPr>
    <w:rPr>
      <w:rFonts w:ascii="Times New Roman" w:eastAsia="Times New Roman" w:hAnsi="Times New Roman" w:cs="Times New Roman"/>
      <w:kern w:val="2"/>
      <w:sz w:val="24"/>
      <w:szCs w:val="20"/>
      <w:lang w:eastAsia="ar-SA"/>
    </w:rPr>
  </w:style>
  <w:style w:type="paragraph" w:customStyle="1" w:styleId="44-">
    <w:name w:val="44-"/>
    <w:basedOn w:val="awciety"/>
    <w:next w:val="awciety"/>
    <w:uiPriority w:val="99"/>
    <w:rsid w:val="002C56F6"/>
    <w:pPr>
      <w:ind w:left="680" w:hanging="227"/>
    </w:pPr>
    <w:rPr>
      <w:rFonts w:cs="FrankfurtGothic"/>
    </w:rPr>
  </w:style>
  <w:style w:type="paragraph" w:customStyle="1" w:styleId="10">
    <w:name w:val="1"/>
    <w:basedOn w:val="Normalny"/>
    <w:uiPriority w:val="99"/>
    <w:rsid w:val="002C56F6"/>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FontStyle47">
    <w:name w:val="Font Style47"/>
    <w:rsid w:val="002C56F6"/>
    <w:rPr>
      <w:rFonts w:ascii="Tahoma" w:hAnsi="Tahoma" w:cs="Tahoma" w:hint="default"/>
      <w:sz w:val="18"/>
      <w:szCs w:val="18"/>
    </w:rPr>
  </w:style>
  <w:style w:type="paragraph" w:styleId="Tekstpodstawowywcity">
    <w:name w:val="Body Text Indent"/>
    <w:basedOn w:val="Normalny"/>
    <w:link w:val="TekstpodstawowywcityZnak"/>
    <w:uiPriority w:val="99"/>
    <w:unhideWhenUsed/>
    <w:rsid w:val="002C56F6"/>
    <w:pPr>
      <w:spacing w:after="120"/>
      <w:ind w:left="283"/>
    </w:pPr>
  </w:style>
  <w:style w:type="character" w:customStyle="1" w:styleId="TekstpodstawowywcityZnak">
    <w:name w:val="Tekst podstawowy wcięty Znak"/>
    <w:basedOn w:val="Domylnaczcionkaakapitu"/>
    <w:link w:val="Tekstpodstawowywcity"/>
    <w:uiPriority w:val="99"/>
    <w:rsid w:val="002C56F6"/>
  </w:style>
  <w:style w:type="paragraph" w:customStyle="1" w:styleId="WW-Listanumerowana">
    <w:name w:val="WW-Lista numerowana"/>
    <w:basedOn w:val="Normalny"/>
    <w:uiPriority w:val="99"/>
    <w:rsid w:val="002C56F6"/>
    <w:pPr>
      <w:suppressAutoHyphens/>
      <w:spacing w:after="120" w:line="240" w:lineRule="auto"/>
      <w:ind w:left="284" w:hanging="284"/>
      <w:jc w:val="both"/>
    </w:pPr>
    <w:rPr>
      <w:rFonts w:ascii="Times New Roman" w:eastAsia="Times New Roman" w:hAnsi="Times New Roman" w:cs="Times New Roman"/>
      <w:kern w:val="2"/>
      <w:sz w:val="24"/>
      <w:szCs w:val="20"/>
      <w:lang w:eastAsia="ar-SA"/>
    </w:rPr>
  </w:style>
  <w:style w:type="paragraph" w:customStyle="1" w:styleId="WW-Wysunicietekstu1111111111111111111111111111111111111111111111111111111111111111">
    <w:name w:val="WW-Wysunięcie tekstu1111111111111111111111111111111111111111111111111111111111111111"/>
    <w:basedOn w:val="Tekstpodstawowy"/>
    <w:uiPriority w:val="99"/>
    <w:rsid w:val="002C56F6"/>
    <w:pPr>
      <w:ind w:left="284" w:hanging="284"/>
      <w:jc w:val="both"/>
    </w:pPr>
    <w:rPr>
      <w:lang w:val="x-none"/>
    </w:rPr>
  </w:style>
  <w:style w:type="paragraph" w:customStyle="1" w:styleId="Tekstpodstawowy33">
    <w:name w:val="Tekst podstawowy 33"/>
    <w:basedOn w:val="Normalny"/>
    <w:rsid w:val="002C56F6"/>
    <w:pPr>
      <w:spacing w:after="120" w:line="240" w:lineRule="auto"/>
    </w:pPr>
    <w:rPr>
      <w:rFonts w:ascii="Times New Roman" w:eastAsia="Times New Roman" w:hAnsi="Times New Roman" w:cs="Times New Roman"/>
      <w:kern w:val="2"/>
      <w:sz w:val="16"/>
      <w:szCs w:val="16"/>
      <w:lang w:val="en-US" w:eastAsia="ar-SA"/>
    </w:rPr>
  </w:style>
  <w:style w:type="paragraph" w:customStyle="1" w:styleId="Default1">
    <w:name w:val="Default1"/>
    <w:basedOn w:val="Normalny"/>
    <w:rsid w:val="002C56F6"/>
    <w:pPr>
      <w:widowControl w:val="0"/>
      <w:suppressAutoHyphens/>
      <w:autoSpaceDE w:val="0"/>
      <w:spacing w:after="0" w:line="240" w:lineRule="auto"/>
    </w:pPr>
    <w:rPr>
      <w:rFonts w:ascii="Times New Roman" w:eastAsia="Times New Roman" w:hAnsi="Times New Roman" w:cs="Times New Roman"/>
      <w:color w:val="000000"/>
      <w:kern w:val="1"/>
      <w:sz w:val="24"/>
      <w:szCs w:val="24"/>
      <w:lang w:eastAsia="hi-IN" w:bidi="hi-IN"/>
    </w:rPr>
  </w:style>
  <w:style w:type="paragraph" w:styleId="Nagwek">
    <w:name w:val="header"/>
    <w:basedOn w:val="Normalny"/>
    <w:link w:val="NagwekZnak"/>
    <w:uiPriority w:val="99"/>
    <w:unhideWhenUsed/>
    <w:rsid w:val="002C56F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C56F6"/>
  </w:style>
  <w:style w:type="character" w:styleId="Odwoaniedokomentarza">
    <w:name w:val="annotation reference"/>
    <w:basedOn w:val="Domylnaczcionkaakapitu"/>
    <w:uiPriority w:val="99"/>
    <w:semiHidden/>
    <w:unhideWhenUsed/>
    <w:rsid w:val="002C56F6"/>
    <w:rPr>
      <w:sz w:val="16"/>
      <w:szCs w:val="16"/>
    </w:rPr>
  </w:style>
  <w:style w:type="paragraph" w:styleId="Tekstkomentarza">
    <w:name w:val="annotation text"/>
    <w:basedOn w:val="Normalny"/>
    <w:link w:val="TekstkomentarzaZnak"/>
    <w:uiPriority w:val="99"/>
    <w:unhideWhenUsed/>
    <w:rsid w:val="002C56F6"/>
    <w:pPr>
      <w:spacing w:line="240" w:lineRule="auto"/>
    </w:pPr>
    <w:rPr>
      <w:sz w:val="20"/>
      <w:szCs w:val="20"/>
    </w:rPr>
  </w:style>
  <w:style w:type="character" w:customStyle="1" w:styleId="TekstkomentarzaZnak">
    <w:name w:val="Tekst komentarza Znak"/>
    <w:basedOn w:val="Domylnaczcionkaakapitu"/>
    <w:link w:val="Tekstkomentarza"/>
    <w:uiPriority w:val="99"/>
    <w:rsid w:val="002C56F6"/>
    <w:rPr>
      <w:sz w:val="20"/>
      <w:szCs w:val="20"/>
    </w:rPr>
  </w:style>
  <w:style w:type="paragraph" w:styleId="Tematkomentarza">
    <w:name w:val="annotation subject"/>
    <w:basedOn w:val="Tekstkomentarza"/>
    <w:next w:val="Tekstkomentarza"/>
    <w:link w:val="TematkomentarzaZnak"/>
    <w:uiPriority w:val="99"/>
    <w:semiHidden/>
    <w:unhideWhenUsed/>
    <w:rsid w:val="002C56F6"/>
    <w:rPr>
      <w:b/>
      <w:bCs/>
    </w:rPr>
  </w:style>
  <w:style w:type="character" w:customStyle="1" w:styleId="TematkomentarzaZnak">
    <w:name w:val="Temat komentarza Znak"/>
    <w:basedOn w:val="TekstkomentarzaZnak"/>
    <w:link w:val="Tematkomentarza"/>
    <w:uiPriority w:val="99"/>
    <w:semiHidden/>
    <w:rsid w:val="002C56F6"/>
    <w:rPr>
      <w:b/>
      <w:bCs/>
      <w:sz w:val="20"/>
      <w:szCs w:val="20"/>
    </w:rPr>
  </w:style>
  <w:style w:type="paragraph" w:styleId="Tekstdymka">
    <w:name w:val="Balloon Text"/>
    <w:basedOn w:val="Normalny"/>
    <w:link w:val="TekstdymkaZnak"/>
    <w:uiPriority w:val="99"/>
    <w:semiHidden/>
    <w:unhideWhenUsed/>
    <w:rsid w:val="002C56F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C56F6"/>
    <w:rPr>
      <w:rFonts w:ascii="Segoe UI" w:hAnsi="Segoe UI" w:cs="Segoe UI"/>
      <w:sz w:val="18"/>
      <w:szCs w:val="18"/>
    </w:rPr>
  </w:style>
  <w:style w:type="paragraph" w:customStyle="1" w:styleId="Zawartotabeli">
    <w:name w:val="Zawartość tabeli"/>
    <w:basedOn w:val="Tekstpodstawowy"/>
    <w:rsid w:val="002C56F6"/>
    <w:pPr>
      <w:suppressLineNumbers/>
      <w:ind w:left="284" w:hanging="284"/>
      <w:jc w:val="both"/>
    </w:pPr>
    <w:rPr>
      <w:kern w:val="1"/>
      <w:lang w:val="x-none"/>
    </w:rPr>
  </w:style>
  <w:style w:type="paragraph" w:styleId="Tekstprzypisukocowego">
    <w:name w:val="endnote text"/>
    <w:basedOn w:val="Normalny"/>
    <w:link w:val="TekstprzypisukocowegoZnak"/>
    <w:uiPriority w:val="99"/>
    <w:semiHidden/>
    <w:unhideWhenUsed/>
    <w:rsid w:val="004E30F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E30FE"/>
    <w:rPr>
      <w:sz w:val="20"/>
      <w:szCs w:val="20"/>
    </w:rPr>
  </w:style>
  <w:style w:type="character" w:styleId="Odwoanieprzypisukocowego">
    <w:name w:val="endnote reference"/>
    <w:basedOn w:val="Domylnaczcionkaakapitu"/>
    <w:uiPriority w:val="99"/>
    <w:semiHidden/>
    <w:unhideWhenUsed/>
    <w:rsid w:val="004E30FE"/>
    <w:rPr>
      <w:vertAlign w:val="superscript"/>
    </w:rPr>
  </w:style>
  <w:style w:type="character" w:styleId="Nierozpoznanawzmianka">
    <w:name w:val="Unresolved Mention"/>
    <w:basedOn w:val="Domylnaczcionkaakapitu"/>
    <w:uiPriority w:val="99"/>
    <w:semiHidden/>
    <w:unhideWhenUsed/>
    <w:rsid w:val="00C35480"/>
    <w:rPr>
      <w:color w:val="605E5C"/>
      <w:shd w:val="clear" w:color="auto" w:fill="E1DFDD"/>
    </w:rPr>
  </w:style>
  <w:style w:type="paragraph" w:styleId="Poprawka">
    <w:name w:val="Revision"/>
    <w:hidden/>
    <w:uiPriority w:val="99"/>
    <w:semiHidden/>
    <w:rsid w:val="00967D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8935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mina@bulkowo.pl" TargetMode="External"/><Relationship Id="rId13" Type="http://schemas.openxmlformats.org/officeDocument/2006/relationships/hyperlink" Target="mailto:e.bigos@bulkowo.pl" TargetMode="External"/><Relationship Id="rId18" Type="http://schemas.openxmlformats.org/officeDocument/2006/relationships/hyperlink" Target="mailto:iod@czestochowa.um.gov.p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gmina@bulkowo.pl" TargetMode="External"/><Relationship Id="rId17" Type="http://schemas.openxmlformats.org/officeDocument/2006/relationships/hyperlink" Target="mailto:e.bigos@bulkowo.pl" TargetMode="External"/><Relationship Id="rId2" Type="http://schemas.openxmlformats.org/officeDocument/2006/relationships/numbering" Target="numbering.xml"/><Relationship Id="rId16" Type="http://schemas.openxmlformats.org/officeDocument/2006/relationships/hyperlink" Target="mailto:p.wo&#378;niak@bulkowo.p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bigos@bulkowo.pl" TargetMode="External"/><Relationship Id="rId5" Type="http://schemas.openxmlformats.org/officeDocument/2006/relationships/webSettings" Target="webSettings.xml"/><Relationship Id="rId15" Type="http://schemas.openxmlformats.org/officeDocument/2006/relationships/hyperlink" Target="http://www.bip.bulkowo.pl" TargetMode="External"/><Relationship Id="rId10" Type="http://schemas.openxmlformats.org/officeDocument/2006/relationships/hyperlink" Target="https://www.bip.bulkowo.pl"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bip.bulkowo.pl" TargetMode="External"/><Relationship Id="rId14" Type="http://schemas.openxmlformats.org/officeDocument/2006/relationships/hyperlink" Target="http://www.bip.bulkowo.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C50DB-EFD4-4398-A28F-940F18E7A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11</Pages>
  <Words>3566</Words>
  <Characters>21398</Characters>
  <Application>Microsoft Office Word</Application>
  <DocSecurity>0</DocSecurity>
  <Lines>178</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Gops2</cp:lastModifiedBy>
  <cp:revision>27</cp:revision>
  <cp:lastPrinted>2023-12-20T13:19:00Z</cp:lastPrinted>
  <dcterms:created xsi:type="dcterms:W3CDTF">2023-12-11T07:01:00Z</dcterms:created>
  <dcterms:modified xsi:type="dcterms:W3CDTF">2024-01-12T11:43:00Z</dcterms:modified>
</cp:coreProperties>
</file>