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738EB" w14:textId="77777777" w:rsidR="002A3323" w:rsidRDefault="002A3323" w:rsidP="002A3323">
      <w:pPr>
        <w:tabs>
          <w:tab w:val="left" w:pos="3810"/>
        </w:tabs>
        <w:rPr>
          <w:b/>
          <w:bCs/>
        </w:rPr>
      </w:pPr>
      <w:bookmarkStart w:id="0" w:name="_Hlk210044769"/>
      <w:r>
        <w:rPr>
          <w:b/>
          <w:bCs/>
        </w:rPr>
        <w:t xml:space="preserve">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  <w:t xml:space="preserve">              Załącznik Nr 1 </w:t>
      </w:r>
    </w:p>
    <w:p w14:paraId="20FF7EDE" w14:textId="77777777" w:rsidR="002A3323" w:rsidRDefault="002A3323" w:rsidP="002A3323">
      <w:pPr>
        <w:tabs>
          <w:tab w:val="left" w:pos="3810"/>
        </w:tabs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do Uchwały Nr  142/XXIII/25</w:t>
      </w:r>
    </w:p>
    <w:p w14:paraId="04B2C8EB" w14:textId="77777777" w:rsidR="002A3323" w:rsidRDefault="002A3323" w:rsidP="002A3323">
      <w:pPr>
        <w:tabs>
          <w:tab w:val="left" w:pos="3810"/>
        </w:tabs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Rady Gminy Bulkowo</w:t>
      </w:r>
    </w:p>
    <w:p w14:paraId="59D290AC" w14:textId="77777777" w:rsidR="002A3323" w:rsidRDefault="002A3323" w:rsidP="002A3323">
      <w:pPr>
        <w:tabs>
          <w:tab w:val="left" w:pos="3810"/>
        </w:tabs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z dnia 30 września 2025.</w:t>
      </w:r>
    </w:p>
    <w:p w14:paraId="7E050440" w14:textId="77777777" w:rsidR="002A3323" w:rsidRDefault="002A3323" w:rsidP="002A3323">
      <w:pPr>
        <w:tabs>
          <w:tab w:val="left" w:pos="3810"/>
        </w:tabs>
        <w:rPr>
          <w:b/>
          <w:bCs/>
        </w:rPr>
      </w:pPr>
      <w:r>
        <w:rPr>
          <w:b/>
          <w:bCs/>
        </w:rPr>
        <w:t xml:space="preserve"> </w:t>
      </w:r>
    </w:p>
    <w:p w14:paraId="21810F6D" w14:textId="77777777" w:rsidR="002A3323" w:rsidRDefault="002A3323" w:rsidP="002A3323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</w:p>
    <w:p w14:paraId="6F398BF5" w14:textId="77777777" w:rsidR="002A3323" w:rsidRDefault="002A3323" w:rsidP="002A3323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Zakres obowiązków powierzonych Urzędowi Gminy Bulkowo w ramach obsługi kadrowej dla Gospodarki Komunalnej przy Urzędzie Gminy Bulkowo.</w:t>
      </w:r>
    </w:p>
    <w:p w14:paraId="0DBB1B29" w14:textId="77777777" w:rsidR="002A3323" w:rsidRDefault="002A3323" w:rsidP="002A3323">
      <w:pPr>
        <w:tabs>
          <w:tab w:val="left" w:pos="3810"/>
        </w:tabs>
        <w:jc w:val="center"/>
      </w:pPr>
    </w:p>
    <w:bookmarkEnd w:id="0"/>
    <w:p w14:paraId="5E0DAFC3" w14:textId="77777777" w:rsidR="002A3323" w:rsidRDefault="002A3323" w:rsidP="002A3323">
      <w:pPr>
        <w:pStyle w:val="Akapitzlist"/>
        <w:numPr>
          <w:ilvl w:val="0"/>
          <w:numId w:val="1"/>
        </w:num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Kompleksowe prowadzenie dokumentacji w sprawach związanych ze stosunkiem pracy oraz akt osobowych pracowników Gospodarko Komunalnej przy Urzędzie Gminy Bulkowo. </w:t>
      </w:r>
    </w:p>
    <w:p w14:paraId="4E1CAAB3" w14:textId="77777777" w:rsidR="002A3323" w:rsidRDefault="002A3323" w:rsidP="002A3323">
      <w:pPr>
        <w:numPr>
          <w:ilvl w:val="0"/>
          <w:numId w:val="1"/>
        </w:numPr>
        <w:shd w:val="clear" w:color="auto" w:fill="FFFFFF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Przyjmowanie dokumentacji związanej z nawiązaniem stosunku pracy.</w:t>
      </w:r>
    </w:p>
    <w:p w14:paraId="3CCD6D38" w14:textId="77777777" w:rsidR="002A3323" w:rsidRDefault="002A3323" w:rsidP="002A3323">
      <w:pPr>
        <w:numPr>
          <w:ilvl w:val="0"/>
          <w:numId w:val="1"/>
        </w:numPr>
        <w:shd w:val="clear" w:color="auto" w:fill="FFFFFF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Przygotowywanie umów o pracę, umów zleceń do akceptacji pracodawcy,</w:t>
      </w:r>
    </w:p>
    <w:p w14:paraId="2FE3CF2B" w14:textId="77777777" w:rsidR="002A3323" w:rsidRDefault="002A3323" w:rsidP="002A3323">
      <w:pPr>
        <w:numPr>
          <w:ilvl w:val="0"/>
          <w:numId w:val="1"/>
        </w:numPr>
        <w:shd w:val="clear" w:color="auto" w:fill="FFFFFF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Prowadzenie akt osobowych pracowników oraz nadzór nad ich aktualnością i uzupełnianie (w czasie trwania stosunku pracy) dokumentami potwierdzającymi:</w:t>
      </w:r>
    </w:p>
    <w:p w14:paraId="518F6595" w14:textId="77777777" w:rsidR="002A3323" w:rsidRDefault="002A3323" w:rsidP="002A3323">
      <w:pPr>
        <w:numPr>
          <w:ilvl w:val="0"/>
          <w:numId w:val="2"/>
        </w:numPr>
        <w:shd w:val="clear" w:color="auto" w:fill="FFFFFF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badania lekarskie pracowników (wstępne, okresowe, kontrolne),</w:t>
      </w:r>
    </w:p>
    <w:p w14:paraId="0538F17B" w14:textId="77777777" w:rsidR="002A3323" w:rsidRDefault="002A3323" w:rsidP="002A3323">
      <w:pPr>
        <w:numPr>
          <w:ilvl w:val="0"/>
          <w:numId w:val="2"/>
        </w:numPr>
        <w:shd w:val="clear" w:color="auto" w:fill="FFFFFF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szkolenie pracowników z zakresu bhp,</w:t>
      </w:r>
    </w:p>
    <w:p w14:paraId="7494A1D2" w14:textId="77777777" w:rsidR="002A3323" w:rsidRDefault="002A3323" w:rsidP="002A3323">
      <w:pPr>
        <w:numPr>
          <w:ilvl w:val="0"/>
          <w:numId w:val="2"/>
        </w:numPr>
        <w:shd w:val="clear" w:color="auto" w:fill="FFFFFF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szkolenie pracowników z zakresu p. </w:t>
      </w:r>
      <w:proofErr w:type="spellStart"/>
      <w:r>
        <w:rPr>
          <w:color w:val="000000" w:themeColor="text1"/>
        </w:rPr>
        <w:t>poż</w:t>
      </w:r>
      <w:proofErr w:type="spellEnd"/>
      <w:r>
        <w:rPr>
          <w:color w:val="000000" w:themeColor="text1"/>
        </w:rPr>
        <w:t>,</w:t>
      </w:r>
    </w:p>
    <w:p w14:paraId="0510E097" w14:textId="77777777" w:rsidR="002A3323" w:rsidRDefault="002A3323" w:rsidP="002A3323">
      <w:pPr>
        <w:numPr>
          <w:ilvl w:val="0"/>
          <w:numId w:val="2"/>
        </w:numPr>
        <w:shd w:val="clear" w:color="auto" w:fill="FFFFFF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podnoszenie przez pracowników kwalifikacji zawodowych,</w:t>
      </w:r>
    </w:p>
    <w:p w14:paraId="7384B886" w14:textId="77777777" w:rsidR="002A3323" w:rsidRDefault="002A3323" w:rsidP="002A3323">
      <w:pPr>
        <w:numPr>
          <w:ilvl w:val="0"/>
          <w:numId w:val="2"/>
        </w:numPr>
        <w:shd w:val="clear" w:color="auto" w:fill="FFFFFF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udzielenie urlopu wypoczynkowego, bezpłatnego, wychowawczego,</w:t>
      </w:r>
    </w:p>
    <w:p w14:paraId="45A7EB4F" w14:textId="77777777" w:rsidR="002A3323" w:rsidRDefault="002A3323" w:rsidP="002A3323">
      <w:pPr>
        <w:numPr>
          <w:ilvl w:val="0"/>
          <w:numId w:val="2"/>
        </w:numPr>
        <w:shd w:val="clear" w:color="auto" w:fill="FFFFFF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wymiaru wynagrodzeń, przeszeregowania, nagrody i inne zadania zgodnie z obowiązującymi przepisami o prowadzeniu akt osobowych.</w:t>
      </w:r>
    </w:p>
    <w:p w14:paraId="55FB0EA3" w14:textId="77777777" w:rsidR="002A3323" w:rsidRDefault="002A3323" w:rsidP="002A3323">
      <w:pPr>
        <w:numPr>
          <w:ilvl w:val="0"/>
          <w:numId w:val="3"/>
        </w:numPr>
        <w:shd w:val="clear" w:color="auto" w:fill="FFFFFF"/>
        <w:tabs>
          <w:tab w:val="num" w:pos="720"/>
        </w:tabs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Prowadzenie dokumentacji obecności pracowników w pracy oraz zwolnień od pracy -listy obecności.</w:t>
      </w:r>
    </w:p>
    <w:p w14:paraId="1B6D745C" w14:textId="77777777" w:rsidR="002A3323" w:rsidRDefault="002A3323" w:rsidP="002A3323">
      <w:pPr>
        <w:numPr>
          <w:ilvl w:val="0"/>
          <w:numId w:val="3"/>
        </w:numPr>
        <w:shd w:val="clear" w:color="auto" w:fill="FFFFFF"/>
        <w:tabs>
          <w:tab w:val="num" w:pos="720"/>
        </w:tabs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Prowadzenie książki wyjść, ewidencji czasu pracy, urlopów pracowniczych, zwolnień lekarskich.</w:t>
      </w:r>
    </w:p>
    <w:p w14:paraId="5115AB89" w14:textId="77777777" w:rsidR="002A3323" w:rsidRDefault="002A3323" w:rsidP="002A3323">
      <w:pPr>
        <w:numPr>
          <w:ilvl w:val="0"/>
          <w:numId w:val="3"/>
        </w:numPr>
        <w:shd w:val="clear" w:color="auto" w:fill="FFFFFF"/>
        <w:tabs>
          <w:tab w:val="num" w:pos="720"/>
        </w:tabs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Rozliczanie czasu pracy.</w:t>
      </w:r>
    </w:p>
    <w:p w14:paraId="476296DD" w14:textId="77777777" w:rsidR="002A3323" w:rsidRDefault="002A3323" w:rsidP="002A3323">
      <w:pPr>
        <w:numPr>
          <w:ilvl w:val="0"/>
          <w:numId w:val="3"/>
        </w:numPr>
        <w:shd w:val="clear" w:color="auto" w:fill="FFFFFF"/>
        <w:tabs>
          <w:tab w:val="num" w:pos="720"/>
        </w:tabs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Prowadzenie dokumentacji związanej z rozwiązywaniem umowy o pracę, w tym sporządzanie i wydawanie pracownikowi świadectwa pracy.</w:t>
      </w:r>
    </w:p>
    <w:p w14:paraId="2C426BEF" w14:textId="77777777" w:rsidR="002A3323" w:rsidRDefault="002A3323" w:rsidP="002A3323">
      <w:pPr>
        <w:numPr>
          <w:ilvl w:val="0"/>
          <w:numId w:val="3"/>
        </w:numPr>
        <w:shd w:val="clear" w:color="auto" w:fill="FFFFFF"/>
        <w:tabs>
          <w:tab w:val="num" w:pos="720"/>
        </w:tabs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Prowadzenie archiwizacji akt osobowych pracowników. </w:t>
      </w:r>
    </w:p>
    <w:p w14:paraId="0B338CE4" w14:textId="77777777" w:rsidR="002A3323" w:rsidRDefault="002A3323" w:rsidP="002A3323">
      <w:pPr>
        <w:numPr>
          <w:ilvl w:val="0"/>
          <w:numId w:val="3"/>
        </w:numPr>
        <w:shd w:val="clear" w:color="auto" w:fill="FFFFFF"/>
        <w:tabs>
          <w:tab w:val="num" w:pos="720"/>
        </w:tabs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Udzielanie pomocy pracownikom w zakresie składania wniosków o renty i emerytury,</w:t>
      </w:r>
    </w:p>
    <w:p w14:paraId="53B0AADE" w14:textId="77777777" w:rsidR="002A3323" w:rsidRDefault="002A3323" w:rsidP="002A3323">
      <w:pPr>
        <w:numPr>
          <w:ilvl w:val="0"/>
          <w:numId w:val="3"/>
        </w:numPr>
        <w:shd w:val="clear" w:color="auto" w:fill="FFFFFF"/>
        <w:tabs>
          <w:tab w:val="num" w:pos="720"/>
        </w:tabs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Sporządzenie umów o wykorzystanie samochodu prywatnego do celów służbowych,</w:t>
      </w:r>
    </w:p>
    <w:p w14:paraId="3B97EEA6" w14:textId="77777777" w:rsidR="002A3323" w:rsidRDefault="002A3323" w:rsidP="002A3323">
      <w:pPr>
        <w:pStyle w:val="Akapitzlist"/>
        <w:numPr>
          <w:ilvl w:val="0"/>
          <w:numId w:val="3"/>
        </w:numPr>
        <w:shd w:val="clear" w:color="auto" w:fill="FFFFFF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Prowadzenie dokumentacji w zakresie okresowych ocen pracowników,</w:t>
      </w:r>
    </w:p>
    <w:p w14:paraId="4EAB34A4" w14:textId="77777777" w:rsidR="002A3323" w:rsidRDefault="002A3323" w:rsidP="002A3323">
      <w:pPr>
        <w:numPr>
          <w:ilvl w:val="0"/>
          <w:numId w:val="3"/>
        </w:numPr>
        <w:shd w:val="clear" w:color="auto" w:fill="FFFFFF"/>
        <w:tabs>
          <w:tab w:val="num" w:pos="720"/>
        </w:tabs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Prowadzenie dokumentacji dotyczącej służby przygotowawczej pracowników,</w:t>
      </w:r>
    </w:p>
    <w:p w14:paraId="190F455B" w14:textId="77777777" w:rsidR="002A3323" w:rsidRDefault="002A3323" w:rsidP="002A3323">
      <w:pPr>
        <w:numPr>
          <w:ilvl w:val="0"/>
          <w:numId w:val="3"/>
        </w:numPr>
        <w:shd w:val="clear" w:color="auto" w:fill="FFFFFF"/>
        <w:tabs>
          <w:tab w:val="num" w:pos="720"/>
        </w:tabs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Prowadzenie dokumentacji dotyczącej naborów i konkursów na stanowiska urzędnicze.</w:t>
      </w:r>
    </w:p>
    <w:p w14:paraId="79E47C5C" w14:textId="77777777" w:rsidR="002A3323" w:rsidRDefault="002A3323" w:rsidP="002A3323">
      <w:pPr>
        <w:pStyle w:val="Akapitzlist"/>
        <w:numPr>
          <w:ilvl w:val="0"/>
          <w:numId w:val="3"/>
        </w:numPr>
        <w:shd w:val="clear" w:color="auto" w:fill="FFFFFF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Współpraca z Powiatowym Urzędem Pracy w zakresie organizacji staży oraz robót publicznych.</w:t>
      </w:r>
    </w:p>
    <w:p w14:paraId="4D83E07D" w14:textId="77777777" w:rsidR="002A3323" w:rsidRDefault="002A3323" w:rsidP="002A3323">
      <w:pPr>
        <w:numPr>
          <w:ilvl w:val="0"/>
          <w:numId w:val="3"/>
        </w:numPr>
        <w:shd w:val="clear" w:color="auto" w:fill="FFFFFF"/>
        <w:tabs>
          <w:tab w:val="num" w:pos="720"/>
        </w:tabs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 Prowadzenie dokumentacji dotyczącej organizacji i nadzoru nad praktykami studentów </w:t>
      </w:r>
      <w:r>
        <w:rPr>
          <w:color w:val="000000" w:themeColor="text1"/>
        </w:rPr>
        <w:br/>
        <w:t xml:space="preserve">i uczniów. </w:t>
      </w:r>
    </w:p>
    <w:p w14:paraId="5747FA0B" w14:textId="77777777" w:rsidR="00000000" w:rsidRDefault="00000000"/>
    <w:sectPr w:rsidR="007870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66915"/>
    <w:multiLevelType w:val="multilevel"/>
    <w:tmpl w:val="DF80C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F679A0"/>
    <w:multiLevelType w:val="multilevel"/>
    <w:tmpl w:val="CA5CDDC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135591"/>
    <w:multiLevelType w:val="multilevel"/>
    <w:tmpl w:val="D4764B76"/>
    <w:lvl w:ilvl="0">
      <w:start w:val="5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717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126487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686395082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323"/>
    <w:rsid w:val="002A3323"/>
    <w:rsid w:val="00830EC1"/>
    <w:rsid w:val="00873063"/>
    <w:rsid w:val="00883934"/>
    <w:rsid w:val="00892C22"/>
    <w:rsid w:val="00C06A77"/>
    <w:rsid w:val="00C2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EBFD7"/>
  <w15:chartTrackingRefBased/>
  <w15:docId w15:val="{ED2FB733-F4E1-4DB7-987E-BD53D6516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33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33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332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2A3323"/>
    <w:pPr>
      <w:suppressAutoHyphens/>
      <w:jc w:val="both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A332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2A3323"/>
    <w:pPr>
      <w:ind w:left="720"/>
      <w:contextualSpacing/>
    </w:pPr>
  </w:style>
  <w:style w:type="paragraph" w:customStyle="1" w:styleId="Default">
    <w:name w:val="Default"/>
    <w:rsid w:val="002A33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14:ligatures w14:val="standardContextu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3323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33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332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16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319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lenovio</dc:creator>
  <cp:keywords/>
  <dc:description/>
  <cp:lastModifiedBy>Gmina Bulkowo</cp:lastModifiedBy>
  <cp:revision>2</cp:revision>
  <cp:lastPrinted>2025-09-30T12:05:00Z</cp:lastPrinted>
  <dcterms:created xsi:type="dcterms:W3CDTF">2025-12-06T22:16:00Z</dcterms:created>
  <dcterms:modified xsi:type="dcterms:W3CDTF">2025-12-06T22:16:00Z</dcterms:modified>
</cp:coreProperties>
</file>